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7C78D" w14:textId="196C8BB6" w:rsidR="00590F14" w:rsidRDefault="00590F14" w:rsidP="00D40798">
      <w:pPr>
        <w:tabs>
          <w:tab w:val="left" w:pos="180"/>
          <w:tab w:val="left" w:pos="2700"/>
          <w:tab w:val="left" w:pos="2940"/>
          <w:tab w:val="right" w:pos="10680"/>
        </w:tabs>
        <w:ind w:left="142"/>
        <w:rPr>
          <w:sz w:val="24"/>
          <w:szCs w:val="24"/>
        </w:rPr>
      </w:pPr>
    </w:p>
    <w:p w14:paraId="74388CE5" w14:textId="77777777" w:rsidR="00590F14" w:rsidRDefault="00590F14" w:rsidP="00D40798">
      <w:pPr>
        <w:tabs>
          <w:tab w:val="left" w:pos="180"/>
          <w:tab w:val="left" w:pos="2700"/>
          <w:tab w:val="left" w:pos="2940"/>
          <w:tab w:val="right" w:pos="10680"/>
        </w:tabs>
        <w:ind w:left="142"/>
        <w:rPr>
          <w:sz w:val="24"/>
          <w:szCs w:val="24"/>
        </w:rPr>
      </w:pPr>
    </w:p>
    <w:p w14:paraId="7D11A8E1" w14:textId="4F93E63F" w:rsidR="005554CC" w:rsidRPr="00197338" w:rsidRDefault="0091388E" w:rsidP="00D40798">
      <w:pPr>
        <w:tabs>
          <w:tab w:val="left" w:pos="180"/>
          <w:tab w:val="left" w:pos="2700"/>
          <w:tab w:val="left" w:pos="2940"/>
          <w:tab w:val="right" w:pos="10680"/>
        </w:tabs>
        <w:ind w:left="142"/>
        <w:rPr>
          <w:sz w:val="24"/>
          <w:szCs w:val="24"/>
        </w:rPr>
      </w:pPr>
      <w:r w:rsidRPr="00197338">
        <w:rPr>
          <w:sz w:val="24"/>
          <w:szCs w:val="24"/>
        </w:rPr>
        <w:tab/>
      </w:r>
      <w:r w:rsidR="00D13D5D" w:rsidRPr="00197338">
        <w:rPr>
          <w:sz w:val="24"/>
          <w:szCs w:val="24"/>
        </w:rPr>
        <w:t>Teklif No</w:t>
      </w:r>
      <w:r w:rsidR="00356488" w:rsidRPr="00197338">
        <w:rPr>
          <w:sz w:val="24"/>
          <w:szCs w:val="24"/>
        </w:rPr>
        <w:tab/>
        <w:t>:</w:t>
      </w:r>
      <w:r w:rsidR="006676DB">
        <w:rPr>
          <w:sz w:val="24"/>
          <w:szCs w:val="24"/>
        </w:rPr>
        <w:t>26/</w:t>
      </w:r>
      <w:r w:rsidR="00E05F3A">
        <w:rPr>
          <w:sz w:val="24"/>
          <w:szCs w:val="24"/>
        </w:rPr>
        <w:t>578</w:t>
      </w:r>
    </w:p>
    <w:p w14:paraId="2988BE85" w14:textId="064F27BE" w:rsidR="00CB2D57" w:rsidRPr="00197338" w:rsidRDefault="00CC751D" w:rsidP="00356488">
      <w:pPr>
        <w:tabs>
          <w:tab w:val="left" w:pos="180"/>
          <w:tab w:val="left" w:pos="2700"/>
          <w:tab w:val="left" w:pos="2940"/>
        </w:tabs>
        <w:rPr>
          <w:sz w:val="24"/>
          <w:szCs w:val="24"/>
        </w:rPr>
      </w:pPr>
      <w:r w:rsidRPr="00197338">
        <w:rPr>
          <w:sz w:val="24"/>
          <w:szCs w:val="24"/>
        </w:rPr>
        <w:tab/>
        <w:t>Talep Eden Birim</w:t>
      </w:r>
      <w:r w:rsidRPr="00197338">
        <w:rPr>
          <w:sz w:val="24"/>
          <w:szCs w:val="24"/>
        </w:rPr>
        <w:tab/>
        <w:t xml:space="preserve">: </w:t>
      </w:r>
      <w:r w:rsidR="00E05F3A">
        <w:rPr>
          <w:sz w:val="24"/>
          <w:szCs w:val="24"/>
        </w:rPr>
        <w:t>ÇOCUK HASTALIKLARI A.D.</w:t>
      </w:r>
      <w:r w:rsidR="00F80C61" w:rsidRPr="00197338">
        <w:rPr>
          <w:sz w:val="24"/>
          <w:szCs w:val="24"/>
        </w:rPr>
        <w:t xml:space="preserve"> </w:t>
      </w:r>
    </w:p>
    <w:p w14:paraId="3C82E40C" w14:textId="36BF673F" w:rsidR="001D1A1F" w:rsidRPr="004D751A" w:rsidRDefault="00600E58" w:rsidP="001D1A1F">
      <w:pPr>
        <w:tabs>
          <w:tab w:val="left" w:pos="-284"/>
          <w:tab w:val="left" w:pos="6379"/>
          <w:tab w:val="left" w:pos="6946"/>
          <w:tab w:val="left" w:pos="7088"/>
        </w:tabs>
        <w:ind w:left="-284" w:right="-1" w:firstLine="284"/>
        <w:rPr>
          <w:sz w:val="18"/>
          <w:szCs w:val="18"/>
        </w:rPr>
      </w:pPr>
      <w:r w:rsidRPr="006676DB">
        <w:rPr>
          <w:color w:val="FF0000"/>
          <w:sz w:val="24"/>
          <w:szCs w:val="24"/>
        </w:rPr>
        <w:t xml:space="preserve">  </w:t>
      </w:r>
      <w:r w:rsidR="001D1A1F" w:rsidRPr="006676DB">
        <w:rPr>
          <w:color w:val="FF0000"/>
          <w:sz w:val="24"/>
          <w:szCs w:val="24"/>
        </w:rPr>
        <w:t>SON TEKLİF:</w:t>
      </w:r>
      <w:r w:rsidR="00C328E3">
        <w:rPr>
          <w:color w:val="FF0000"/>
          <w:sz w:val="24"/>
          <w:szCs w:val="24"/>
        </w:rPr>
        <w:t>9</w:t>
      </w:r>
      <w:r w:rsidR="005D5A71">
        <w:rPr>
          <w:color w:val="FF0000"/>
          <w:sz w:val="24"/>
          <w:szCs w:val="24"/>
        </w:rPr>
        <w:t>.</w:t>
      </w:r>
      <w:r w:rsidR="006676DB" w:rsidRPr="006676DB">
        <w:rPr>
          <w:color w:val="FF0000"/>
          <w:sz w:val="24"/>
          <w:szCs w:val="24"/>
        </w:rPr>
        <w:t>0</w:t>
      </w:r>
      <w:r w:rsidR="00C328E3">
        <w:rPr>
          <w:color w:val="FF0000"/>
          <w:sz w:val="24"/>
          <w:szCs w:val="24"/>
        </w:rPr>
        <w:t>4</w:t>
      </w:r>
      <w:r w:rsidR="006676DB" w:rsidRPr="006676DB">
        <w:rPr>
          <w:color w:val="FF0000"/>
          <w:sz w:val="24"/>
          <w:szCs w:val="24"/>
        </w:rPr>
        <w:t>.2026</w:t>
      </w:r>
      <w:r w:rsidRPr="00197338">
        <w:rPr>
          <w:b/>
          <w:color w:val="FF0000"/>
          <w:sz w:val="24"/>
          <w:szCs w:val="24"/>
        </w:rPr>
        <w:tab/>
      </w:r>
    </w:p>
    <w:p w14:paraId="339F3734" w14:textId="1C0F356E" w:rsidR="00D40798" w:rsidRDefault="00FF78C4" w:rsidP="00BF580D">
      <w:pPr>
        <w:tabs>
          <w:tab w:val="left" w:pos="-284"/>
          <w:tab w:val="left" w:pos="6379"/>
          <w:tab w:val="left" w:pos="6946"/>
          <w:tab w:val="left" w:pos="7088"/>
        </w:tabs>
        <w:ind w:left="-284" w:right="-1"/>
        <w:rPr>
          <w:sz w:val="18"/>
          <w:szCs w:val="18"/>
        </w:rPr>
      </w:pPr>
      <w:r w:rsidRPr="004D751A">
        <w:rPr>
          <w:sz w:val="18"/>
          <w:szCs w:val="18"/>
        </w:rPr>
        <w:t xml:space="preserve">     </w:t>
      </w:r>
    </w:p>
    <w:p w14:paraId="0E818233" w14:textId="77777777" w:rsidR="00590F14" w:rsidRDefault="00590F14" w:rsidP="00BF580D">
      <w:pPr>
        <w:tabs>
          <w:tab w:val="left" w:pos="-284"/>
          <w:tab w:val="left" w:pos="6379"/>
          <w:tab w:val="left" w:pos="6946"/>
          <w:tab w:val="left" w:pos="7088"/>
        </w:tabs>
        <w:ind w:left="-284" w:right="-1"/>
        <w:rPr>
          <w:sz w:val="18"/>
          <w:szCs w:val="18"/>
        </w:rPr>
      </w:pPr>
    </w:p>
    <w:p w14:paraId="49C79C00" w14:textId="09B8985A" w:rsidR="00E9256B" w:rsidRPr="00590F14" w:rsidRDefault="00E9256B" w:rsidP="00BF580D">
      <w:pPr>
        <w:tabs>
          <w:tab w:val="left" w:pos="-284"/>
          <w:tab w:val="left" w:pos="6379"/>
          <w:tab w:val="left" w:pos="6946"/>
          <w:tab w:val="left" w:pos="7088"/>
        </w:tabs>
        <w:ind w:left="-284" w:right="-1"/>
        <w:rPr>
          <w:sz w:val="18"/>
          <w:szCs w:val="18"/>
        </w:rPr>
      </w:pPr>
    </w:p>
    <w:p w14:paraId="09B95AD6" w14:textId="26DE88AE" w:rsidR="00E9256B" w:rsidRPr="00590F14" w:rsidRDefault="00E9256B" w:rsidP="00BF580D">
      <w:pPr>
        <w:tabs>
          <w:tab w:val="left" w:pos="-284"/>
          <w:tab w:val="left" w:pos="6379"/>
          <w:tab w:val="left" w:pos="6946"/>
          <w:tab w:val="left" w:pos="7088"/>
        </w:tabs>
        <w:ind w:left="-284" w:right="-1"/>
        <w:rPr>
          <w:sz w:val="18"/>
          <w:szCs w:val="18"/>
        </w:rPr>
      </w:pPr>
    </w:p>
    <w:tbl>
      <w:tblPr>
        <w:tblW w:w="10420" w:type="dxa"/>
        <w:tblInd w:w="80" w:type="dxa"/>
        <w:tblCellMar>
          <w:left w:w="70" w:type="dxa"/>
          <w:right w:w="70" w:type="dxa"/>
        </w:tblCellMar>
        <w:tblLook w:val="04A0" w:firstRow="1" w:lastRow="0" w:firstColumn="1" w:lastColumn="0" w:noHBand="0" w:noVBand="1"/>
      </w:tblPr>
      <w:tblGrid>
        <w:gridCol w:w="567"/>
        <w:gridCol w:w="6700"/>
        <w:gridCol w:w="874"/>
        <w:gridCol w:w="820"/>
        <w:gridCol w:w="1641"/>
      </w:tblGrid>
      <w:tr w:rsidR="00590F14" w:rsidRPr="00590F14" w14:paraId="63138744" w14:textId="77777777" w:rsidTr="00590F14">
        <w:trPr>
          <w:trHeight w:val="435"/>
        </w:trPr>
        <w:tc>
          <w:tcPr>
            <w:tcW w:w="52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12108DC0" w14:textId="77777777" w:rsidR="00590F14" w:rsidRPr="00590F14" w:rsidRDefault="00590F14" w:rsidP="00590F14">
            <w:pPr>
              <w:jc w:val="center"/>
              <w:rPr>
                <w:b/>
                <w:bCs/>
                <w:sz w:val="24"/>
                <w:szCs w:val="24"/>
                <w:lang w:eastAsia="tr-TR"/>
              </w:rPr>
            </w:pPr>
            <w:r w:rsidRPr="00590F14">
              <w:rPr>
                <w:b/>
                <w:bCs/>
                <w:sz w:val="24"/>
                <w:szCs w:val="24"/>
                <w:lang w:eastAsia="tr-TR"/>
              </w:rPr>
              <w:t xml:space="preserve">Sıra </w:t>
            </w:r>
            <w:r w:rsidRPr="00590F14">
              <w:rPr>
                <w:b/>
                <w:bCs/>
                <w:sz w:val="24"/>
                <w:szCs w:val="24"/>
                <w:lang w:eastAsia="tr-TR"/>
              </w:rPr>
              <w:br/>
              <w:t>No</w:t>
            </w:r>
          </w:p>
        </w:tc>
        <w:tc>
          <w:tcPr>
            <w:tcW w:w="6700" w:type="dxa"/>
            <w:tcBorders>
              <w:top w:val="single" w:sz="8" w:space="0" w:color="auto"/>
              <w:left w:val="nil"/>
              <w:bottom w:val="single" w:sz="4" w:space="0" w:color="auto"/>
              <w:right w:val="single" w:sz="4" w:space="0" w:color="auto"/>
            </w:tcBorders>
            <w:shd w:val="clear" w:color="auto" w:fill="auto"/>
            <w:noWrap/>
            <w:vAlign w:val="bottom"/>
            <w:hideMark/>
          </w:tcPr>
          <w:p w14:paraId="201AAC62" w14:textId="77777777" w:rsidR="00590F14" w:rsidRPr="00590F14" w:rsidRDefault="00590F14" w:rsidP="00590F14">
            <w:pPr>
              <w:jc w:val="center"/>
              <w:rPr>
                <w:b/>
                <w:bCs/>
                <w:sz w:val="24"/>
                <w:szCs w:val="24"/>
                <w:lang w:eastAsia="tr-TR"/>
              </w:rPr>
            </w:pPr>
            <w:r w:rsidRPr="00590F14">
              <w:rPr>
                <w:b/>
                <w:bCs/>
                <w:sz w:val="24"/>
                <w:szCs w:val="24"/>
                <w:lang w:eastAsia="tr-TR"/>
              </w:rPr>
              <w:t>Malzeme Cinsi</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14:paraId="3A53F6D5" w14:textId="77777777" w:rsidR="00590F14" w:rsidRPr="00590F14" w:rsidRDefault="00590F14" w:rsidP="00590F14">
            <w:pPr>
              <w:jc w:val="right"/>
              <w:rPr>
                <w:b/>
                <w:bCs/>
                <w:sz w:val="24"/>
                <w:szCs w:val="24"/>
                <w:lang w:eastAsia="tr-TR"/>
              </w:rPr>
            </w:pPr>
            <w:r w:rsidRPr="00590F14">
              <w:rPr>
                <w:b/>
                <w:bCs/>
                <w:sz w:val="24"/>
                <w:szCs w:val="24"/>
                <w:lang w:eastAsia="tr-TR"/>
              </w:rPr>
              <w:t>Miktar</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42310AF1" w14:textId="77777777" w:rsidR="00590F14" w:rsidRPr="00590F14" w:rsidRDefault="00590F14" w:rsidP="00E05F3A">
            <w:pPr>
              <w:jc w:val="center"/>
              <w:rPr>
                <w:b/>
                <w:bCs/>
                <w:sz w:val="24"/>
                <w:szCs w:val="24"/>
                <w:lang w:eastAsia="tr-TR"/>
              </w:rPr>
            </w:pPr>
            <w:r w:rsidRPr="00590F14">
              <w:rPr>
                <w:b/>
                <w:bCs/>
                <w:sz w:val="24"/>
                <w:szCs w:val="24"/>
                <w:lang w:eastAsia="tr-TR"/>
              </w:rPr>
              <w:t>Birim</w:t>
            </w:r>
          </w:p>
        </w:tc>
        <w:tc>
          <w:tcPr>
            <w:tcW w:w="1641" w:type="dxa"/>
            <w:tcBorders>
              <w:top w:val="single" w:sz="8" w:space="0" w:color="auto"/>
              <w:left w:val="nil"/>
              <w:bottom w:val="single" w:sz="4" w:space="0" w:color="auto"/>
              <w:right w:val="single" w:sz="8" w:space="0" w:color="auto"/>
            </w:tcBorders>
            <w:shd w:val="clear" w:color="auto" w:fill="auto"/>
            <w:vAlign w:val="bottom"/>
            <w:hideMark/>
          </w:tcPr>
          <w:p w14:paraId="6E7D96EA" w14:textId="77777777" w:rsidR="00590F14" w:rsidRPr="00590F14" w:rsidRDefault="00590F14" w:rsidP="00E05F3A">
            <w:pPr>
              <w:jc w:val="center"/>
              <w:rPr>
                <w:b/>
                <w:bCs/>
                <w:sz w:val="24"/>
                <w:szCs w:val="24"/>
                <w:lang w:eastAsia="tr-TR"/>
              </w:rPr>
            </w:pPr>
            <w:r w:rsidRPr="00590F14">
              <w:rPr>
                <w:b/>
                <w:bCs/>
                <w:sz w:val="24"/>
                <w:szCs w:val="24"/>
                <w:lang w:eastAsia="tr-TR"/>
              </w:rPr>
              <w:t>Birim</w:t>
            </w:r>
            <w:r w:rsidRPr="00590F14">
              <w:rPr>
                <w:b/>
                <w:bCs/>
                <w:sz w:val="24"/>
                <w:szCs w:val="24"/>
                <w:lang w:eastAsia="tr-TR"/>
              </w:rPr>
              <w:br/>
              <w:t>Fiyat</w:t>
            </w:r>
          </w:p>
        </w:tc>
      </w:tr>
      <w:tr w:rsidR="00590F14" w:rsidRPr="00590F14" w14:paraId="7DF4970D"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7F392A12" w14:textId="77777777" w:rsidR="00590F14" w:rsidRPr="00590F14" w:rsidRDefault="00590F14" w:rsidP="00590F14">
            <w:pPr>
              <w:rPr>
                <w:sz w:val="24"/>
                <w:szCs w:val="24"/>
                <w:lang w:eastAsia="tr-TR"/>
              </w:rPr>
            </w:pPr>
            <w:r w:rsidRPr="00590F14">
              <w:rPr>
                <w:sz w:val="24"/>
                <w:szCs w:val="24"/>
                <w:lang w:eastAsia="tr-TR"/>
              </w:rPr>
              <w:t>1</w:t>
            </w:r>
          </w:p>
        </w:tc>
        <w:tc>
          <w:tcPr>
            <w:tcW w:w="6700" w:type="dxa"/>
            <w:tcBorders>
              <w:top w:val="nil"/>
              <w:left w:val="nil"/>
              <w:bottom w:val="single" w:sz="4" w:space="0" w:color="auto"/>
              <w:right w:val="single" w:sz="4" w:space="0" w:color="auto"/>
            </w:tcBorders>
            <w:shd w:val="clear" w:color="auto" w:fill="auto"/>
            <w:noWrap/>
            <w:vAlign w:val="bottom"/>
            <w:hideMark/>
          </w:tcPr>
          <w:p w14:paraId="164BA4B6" w14:textId="77777777" w:rsidR="00590F14" w:rsidRPr="00590F14" w:rsidRDefault="00590F14" w:rsidP="00590F14">
            <w:pPr>
              <w:rPr>
                <w:sz w:val="24"/>
                <w:szCs w:val="24"/>
                <w:lang w:eastAsia="tr-TR"/>
              </w:rPr>
            </w:pPr>
            <w:r w:rsidRPr="00590F14">
              <w:rPr>
                <w:sz w:val="24"/>
                <w:szCs w:val="24"/>
                <w:lang w:eastAsia="tr-TR"/>
              </w:rPr>
              <w:t xml:space="preserve">MASKE NAZAL BAĞLAMA SETLİ NONİNVAZİV </w:t>
            </w:r>
          </w:p>
          <w:p w14:paraId="4F0FE3BB" w14:textId="0F56F6ED" w:rsidR="00590F14" w:rsidRPr="00590F14" w:rsidRDefault="00590F14" w:rsidP="00590F14">
            <w:pPr>
              <w:rPr>
                <w:sz w:val="24"/>
                <w:szCs w:val="24"/>
                <w:lang w:eastAsia="tr-TR"/>
              </w:rPr>
            </w:pPr>
            <w:r w:rsidRPr="00590F14">
              <w:rPr>
                <w:sz w:val="24"/>
                <w:szCs w:val="24"/>
                <w:lang w:eastAsia="tr-TR"/>
              </w:rPr>
              <w:t>VENTİLASYON İÇİN SİLİKON ESASLI (BEBEK)</w:t>
            </w:r>
          </w:p>
        </w:tc>
        <w:tc>
          <w:tcPr>
            <w:tcW w:w="850" w:type="dxa"/>
            <w:tcBorders>
              <w:top w:val="nil"/>
              <w:left w:val="nil"/>
              <w:bottom w:val="single" w:sz="4" w:space="0" w:color="auto"/>
              <w:right w:val="single" w:sz="4" w:space="0" w:color="auto"/>
            </w:tcBorders>
            <w:shd w:val="clear" w:color="auto" w:fill="auto"/>
            <w:noWrap/>
            <w:vAlign w:val="bottom"/>
            <w:hideMark/>
          </w:tcPr>
          <w:p w14:paraId="2FA06C0E" w14:textId="77777777" w:rsidR="00590F14" w:rsidRPr="00590F14" w:rsidRDefault="00590F14" w:rsidP="00590F14">
            <w:pPr>
              <w:jc w:val="right"/>
              <w:rPr>
                <w:sz w:val="24"/>
                <w:szCs w:val="24"/>
                <w:lang w:eastAsia="tr-TR"/>
              </w:rPr>
            </w:pPr>
            <w:r w:rsidRPr="00590F14">
              <w:rPr>
                <w:sz w:val="24"/>
                <w:szCs w:val="24"/>
                <w:lang w:eastAsia="tr-TR"/>
              </w:rPr>
              <w:t>250</w:t>
            </w:r>
          </w:p>
        </w:tc>
        <w:tc>
          <w:tcPr>
            <w:tcW w:w="709" w:type="dxa"/>
            <w:tcBorders>
              <w:top w:val="nil"/>
              <w:left w:val="nil"/>
              <w:bottom w:val="single" w:sz="4" w:space="0" w:color="auto"/>
              <w:right w:val="single" w:sz="4" w:space="0" w:color="auto"/>
            </w:tcBorders>
            <w:shd w:val="clear" w:color="auto" w:fill="auto"/>
            <w:noWrap/>
            <w:vAlign w:val="bottom"/>
            <w:hideMark/>
          </w:tcPr>
          <w:p w14:paraId="385E16E0"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0CA05549"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5667FD3E"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2B53BD25" w14:textId="77777777" w:rsidR="00590F14" w:rsidRPr="00590F14" w:rsidRDefault="00590F14" w:rsidP="00590F14">
            <w:pPr>
              <w:rPr>
                <w:sz w:val="24"/>
                <w:szCs w:val="24"/>
                <w:lang w:eastAsia="tr-TR"/>
              </w:rPr>
            </w:pPr>
            <w:r w:rsidRPr="00590F14">
              <w:rPr>
                <w:sz w:val="24"/>
                <w:szCs w:val="24"/>
                <w:lang w:eastAsia="tr-TR"/>
              </w:rPr>
              <w:t>2</w:t>
            </w:r>
          </w:p>
        </w:tc>
        <w:tc>
          <w:tcPr>
            <w:tcW w:w="6700" w:type="dxa"/>
            <w:tcBorders>
              <w:top w:val="nil"/>
              <w:left w:val="nil"/>
              <w:bottom w:val="single" w:sz="4" w:space="0" w:color="auto"/>
              <w:right w:val="single" w:sz="4" w:space="0" w:color="auto"/>
            </w:tcBorders>
            <w:shd w:val="clear" w:color="auto" w:fill="auto"/>
            <w:noWrap/>
            <w:vAlign w:val="bottom"/>
            <w:hideMark/>
          </w:tcPr>
          <w:p w14:paraId="1FD71235" w14:textId="77777777" w:rsidR="00590F14" w:rsidRPr="00590F14" w:rsidRDefault="00590F14" w:rsidP="00590F14">
            <w:pPr>
              <w:rPr>
                <w:sz w:val="24"/>
                <w:szCs w:val="24"/>
                <w:lang w:eastAsia="tr-TR"/>
              </w:rPr>
            </w:pPr>
            <w:r w:rsidRPr="00590F14">
              <w:rPr>
                <w:sz w:val="24"/>
                <w:szCs w:val="24"/>
                <w:lang w:eastAsia="tr-TR"/>
              </w:rPr>
              <w:t xml:space="preserve">MASKE NAZAL BAĞLAMA SETLİ NONİNVAZİV </w:t>
            </w:r>
          </w:p>
          <w:p w14:paraId="468BEBD0" w14:textId="6EFA9FF3" w:rsidR="00590F14" w:rsidRPr="00590F14" w:rsidRDefault="00590F14" w:rsidP="00590F14">
            <w:pPr>
              <w:rPr>
                <w:sz w:val="24"/>
                <w:szCs w:val="24"/>
                <w:lang w:eastAsia="tr-TR"/>
              </w:rPr>
            </w:pPr>
            <w:r w:rsidRPr="00590F14">
              <w:rPr>
                <w:sz w:val="24"/>
                <w:szCs w:val="24"/>
                <w:lang w:eastAsia="tr-TR"/>
              </w:rPr>
              <w:t>VENTİLASYON İÇİN SİLİKON ESASLI (PEDİATRİK)</w:t>
            </w:r>
          </w:p>
        </w:tc>
        <w:tc>
          <w:tcPr>
            <w:tcW w:w="850" w:type="dxa"/>
            <w:tcBorders>
              <w:top w:val="nil"/>
              <w:left w:val="nil"/>
              <w:bottom w:val="single" w:sz="4" w:space="0" w:color="auto"/>
              <w:right w:val="single" w:sz="4" w:space="0" w:color="auto"/>
            </w:tcBorders>
            <w:shd w:val="clear" w:color="auto" w:fill="auto"/>
            <w:noWrap/>
            <w:vAlign w:val="bottom"/>
            <w:hideMark/>
          </w:tcPr>
          <w:p w14:paraId="00E26D52" w14:textId="77777777" w:rsidR="00590F14" w:rsidRPr="00590F14" w:rsidRDefault="00590F14" w:rsidP="00590F14">
            <w:pPr>
              <w:jc w:val="right"/>
              <w:rPr>
                <w:sz w:val="24"/>
                <w:szCs w:val="24"/>
                <w:lang w:eastAsia="tr-TR"/>
              </w:rPr>
            </w:pPr>
            <w:r w:rsidRPr="00590F14">
              <w:rPr>
                <w:sz w:val="24"/>
                <w:szCs w:val="24"/>
                <w:lang w:eastAsia="tr-TR"/>
              </w:rPr>
              <w:t>350</w:t>
            </w:r>
          </w:p>
        </w:tc>
        <w:tc>
          <w:tcPr>
            <w:tcW w:w="709" w:type="dxa"/>
            <w:tcBorders>
              <w:top w:val="nil"/>
              <w:left w:val="nil"/>
              <w:bottom w:val="single" w:sz="4" w:space="0" w:color="auto"/>
              <w:right w:val="single" w:sz="4" w:space="0" w:color="auto"/>
            </w:tcBorders>
            <w:shd w:val="clear" w:color="auto" w:fill="auto"/>
            <w:noWrap/>
            <w:vAlign w:val="bottom"/>
            <w:hideMark/>
          </w:tcPr>
          <w:p w14:paraId="0988A5B4"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5A49A5BC"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349038E9"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6E6B10E2" w14:textId="77777777" w:rsidR="00590F14" w:rsidRPr="00590F14" w:rsidRDefault="00590F14" w:rsidP="00590F14">
            <w:pPr>
              <w:rPr>
                <w:sz w:val="24"/>
                <w:szCs w:val="24"/>
                <w:lang w:eastAsia="tr-TR"/>
              </w:rPr>
            </w:pPr>
            <w:r w:rsidRPr="00590F14">
              <w:rPr>
                <w:sz w:val="24"/>
                <w:szCs w:val="24"/>
                <w:lang w:eastAsia="tr-TR"/>
              </w:rPr>
              <w:t>3</w:t>
            </w:r>
          </w:p>
        </w:tc>
        <w:tc>
          <w:tcPr>
            <w:tcW w:w="6700" w:type="dxa"/>
            <w:tcBorders>
              <w:top w:val="nil"/>
              <w:left w:val="nil"/>
              <w:bottom w:val="single" w:sz="4" w:space="0" w:color="auto"/>
              <w:right w:val="single" w:sz="4" w:space="0" w:color="auto"/>
            </w:tcBorders>
            <w:shd w:val="clear" w:color="auto" w:fill="auto"/>
            <w:noWrap/>
            <w:vAlign w:val="bottom"/>
            <w:hideMark/>
          </w:tcPr>
          <w:p w14:paraId="3C04611E" w14:textId="77777777" w:rsidR="00590F14" w:rsidRPr="00590F14" w:rsidRDefault="00590F14" w:rsidP="00590F14">
            <w:pPr>
              <w:rPr>
                <w:sz w:val="24"/>
                <w:szCs w:val="24"/>
                <w:lang w:eastAsia="tr-TR"/>
              </w:rPr>
            </w:pPr>
            <w:r w:rsidRPr="00590F14">
              <w:rPr>
                <w:sz w:val="24"/>
                <w:szCs w:val="24"/>
                <w:lang w:eastAsia="tr-TR"/>
              </w:rPr>
              <w:t xml:space="preserve">MASKE NAZAL BAĞLAMA SETLİ NONİNVAZİV </w:t>
            </w:r>
          </w:p>
          <w:p w14:paraId="1C739462" w14:textId="18E24882" w:rsidR="00590F14" w:rsidRPr="00590F14" w:rsidRDefault="00590F14" w:rsidP="00590F14">
            <w:pPr>
              <w:rPr>
                <w:sz w:val="24"/>
                <w:szCs w:val="24"/>
                <w:lang w:eastAsia="tr-TR"/>
              </w:rPr>
            </w:pPr>
            <w:r w:rsidRPr="00590F14">
              <w:rPr>
                <w:sz w:val="24"/>
                <w:szCs w:val="24"/>
                <w:lang w:eastAsia="tr-TR"/>
              </w:rPr>
              <w:t>VENTİLASYON İÇİN SİLİKON ESASLI (ÇOCUK)</w:t>
            </w:r>
          </w:p>
        </w:tc>
        <w:tc>
          <w:tcPr>
            <w:tcW w:w="850" w:type="dxa"/>
            <w:tcBorders>
              <w:top w:val="nil"/>
              <w:left w:val="nil"/>
              <w:bottom w:val="single" w:sz="4" w:space="0" w:color="auto"/>
              <w:right w:val="single" w:sz="4" w:space="0" w:color="auto"/>
            </w:tcBorders>
            <w:shd w:val="clear" w:color="auto" w:fill="auto"/>
            <w:noWrap/>
            <w:vAlign w:val="bottom"/>
            <w:hideMark/>
          </w:tcPr>
          <w:p w14:paraId="191024D5" w14:textId="77777777" w:rsidR="00590F14" w:rsidRPr="00590F14" w:rsidRDefault="00590F14" w:rsidP="00590F14">
            <w:pPr>
              <w:jc w:val="right"/>
              <w:rPr>
                <w:sz w:val="24"/>
                <w:szCs w:val="24"/>
                <w:lang w:eastAsia="tr-TR"/>
              </w:rPr>
            </w:pPr>
            <w:r w:rsidRPr="00590F14">
              <w:rPr>
                <w:sz w:val="24"/>
                <w:szCs w:val="24"/>
                <w:lang w:eastAsia="tr-TR"/>
              </w:rPr>
              <w:t>100</w:t>
            </w:r>
          </w:p>
        </w:tc>
        <w:tc>
          <w:tcPr>
            <w:tcW w:w="709" w:type="dxa"/>
            <w:tcBorders>
              <w:top w:val="nil"/>
              <w:left w:val="nil"/>
              <w:bottom w:val="single" w:sz="4" w:space="0" w:color="auto"/>
              <w:right w:val="single" w:sz="4" w:space="0" w:color="auto"/>
            </w:tcBorders>
            <w:shd w:val="clear" w:color="auto" w:fill="auto"/>
            <w:noWrap/>
            <w:vAlign w:val="bottom"/>
            <w:hideMark/>
          </w:tcPr>
          <w:p w14:paraId="1B61BFD2"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100896DC"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3F4F532E"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1BE404F5" w14:textId="77777777" w:rsidR="00590F14" w:rsidRPr="00590F14" w:rsidRDefault="00590F14" w:rsidP="00590F14">
            <w:pPr>
              <w:rPr>
                <w:sz w:val="24"/>
                <w:szCs w:val="24"/>
                <w:lang w:eastAsia="tr-TR"/>
              </w:rPr>
            </w:pPr>
            <w:r w:rsidRPr="00590F14">
              <w:rPr>
                <w:sz w:val="24"/>
                <w:szCs w:val="24"/>
                <w:lang w:eastAsia="tr-TR"/>
              </w:rPr>
              <w:t>4</w:t>
            </w:r>
          </w:p>
        </w:tc>
        <w:tc>
          <w:tcPr>
            <w:tcW w:w="6700" w:type="dxa"/>
            <w:tcBorders>
              <w:top w:val="nil"/>
              <w:left w:val="nil"/>
              <w:bottom w:val="single" w:sz="4" w:space="0" w:color="auto"/>
              <w:right w:val="single" w:sz="4" w:space="0" w:color="auto"/>
            </w:tcBorders>
            <w:shd w:val="clear" w:color="auto" w:fill="auto"/>
            <w:noWrap/>
            <w:vAlign w:val="bottom"/>
            <w:hideMark/>
          </w:tcPr>
          <w:p w14:paraId="159EFB54" w14:textId="77777777" w:rsidR="00590F14" w:rsidRPr="00590F14" w:rsidRDefault="00590F14" w:rsidP="00590F14">
            <w:pPr>
              <w:rPr>
                <w:sz w:val="24"/>
                <w:szCs w:val="24"/>
                <w:lang w:eastAsia="tr-TR"/>
              </w:rPr>
            </w:pPr>
            <w:r w:rsidRPr="00590F14">
              <w:rPr>
                <w:sz w:val="24"/>
                <w:szCs w:val="24"/>
                <w:lang w:eastAsia="tr-TR"/>
              </w:rPr>
              <w:t>SOLUNUM İÇİN KAPNOGRAM LİNE (PEDİATRİK)</w:t>
            </w:r>
          </w:p>
        </w:tc>
        <w:tc>
          <w:tcPr>
            <w:tcW w:w="850" w:type="dxa"/>
            <w:tcBorders>
              <w:top w:val="nil"/>
              <w:left w:val="nil"/>
              <w:bottom w:val="single" w:sz="4" w:space="0" w:color="auto"/>
              <w:right w:val="single" w:sz="4" w:space="0" w:color="auto"/>
            </w:tcBorders>
            <w:shd w:val="clear" w:color="auto" w:fill="auto"/>
            <w:noWrap/>
            <w:vAlign w:val="bottom"/>
            <w:hideMark/>
          </w:tcPr>
          <w:p w14:paraId="0F1C9491" w14:textId="77777777" w:rsidR="00590F14" w:rsidRPr="00590F14" w:rsidRDefault="00590F14" w:rsidP="00590F14">
            <w:pPr>
              <w:jc w:val="right"/>
              <w:rPr>
                <w:sz w:val="24"/>
                <w:szCs w:val="24"/>
                <w:lang w:eastAsia="tr-TR"/>
              </w:rPr>
            </w:pPr>
            <w:r w:rsidRPr="00590F14">
              <w:rPr>
                <w:sz w:val="24"/>
                <w:szCs w:val="24"/>
                <w:lang w:eastAsia="tr-TR"/>
              </w:rPr>
              <w:t>150</w:t>
            </w:r>
          </w:p>
        </w:tc>
        <w:tc>
          <w:tcPr>
            <w:tcW w:w="709" w:type="dxa"/>
            <w:tcBorders>
              <w:top w:val="nil"/>
              <w:left w:val="nil"/>
              <w:bottom w:val="single" w:sz="4" w:space="0" w:color="auto"/>
              <w:right w:val="single" w:sz="4" w:space="0" w:color="auto"/>
            </w:tcBorders>
            <w:shd w:val="clear" w:color="auto" w:fill="auto"/>
            <w:noWrap/>
            <w:vAlign w:val="bottom"/>
            <w:hideMark/>
          </w:tcPr>
          <w:p w14:paraId="567C4A5A"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793D4A10"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023C27BB"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6136DFDB" w14:textId="77777777" w:rsidR="00590F14" w:rsidRPr="00590F14" w:rsidRDefault="00590F14" w:rsidP="00590F14">
            <w:pPr>
              <w:rPr>
                <w:sz w:val="24"/>
                <w:szCs w:val="24"/>
                <w:lang w:eastAsia="tr-TR"/>
              </w:rPr>
            </w:pPr>
            <w:r w:rsidRPr="00590F14">
              <w:rPr>
                <w:sz w:val="24"/>
                <w:szCs w:val="24"/>
                <w:lang w:eastAsia="tr-TR"/>
              </w:rPr>
              <w:t>5</w:t>
            </w:r>
          </w:p>
        </w:tc>
        <w:tc>
          <w:tcPr>
            <w:tcW w:w="6700" w:type="dxa"/>
            <w:tcBorders>
              <w:top w:val="nil"/>
              <w:left w:val="nil"/>
              <w:bottom w:val="single" w:sz="4" w:space="0" w:color="auto"/>
              <w:right w:val="single" w:sz="4" w:space="0" w:color="auto"/>
            </w:tcBorders>
            <w:shd w:val="clear" w:color="auto" w:fill="auto"/>
            <w:noWrap/>
            <w:vAlign w:val="bottom"/>
            <w:hideMark/>
          </w:tcPr>
          <w:p w14:paraId="3DC70301" w14:textId="77777777" w:rsidR="00590F14" w:rsidRPr="00590F14" w:rsidRDefault="00590F14" w:rsidP="00590F14">
            <w:pPr>
              <w:rPr>
                <w:sz w:val="24"/>
                <w:szCs w:val="24"/>
                <w:lang w:eastAsia="tr-TR"/>
              </w:rPr>
            </w:pPr>
            <w:r w:rsidRPr="00590F14">
              <w:rPr>
                <w:sz w:val="24"/>
                <w:szCs w:val="24"/>
                <w:lang w:eastAsia="tr-TR"/>
              </w:rPr>
              <w:t xml:space="preserve">PERKUTAN ENDOSKOPİK GASTROSTOMİ </w:t>
            </w:r>
          </w:p>
          <w:p w14:paraId="1136ADBA" w14:textId="0F0E9717" w:rsidR="00590F14" w:rsidRPr="00590F14" w:rsidRDefault="00590F14" w:rsidP="00590F14">
            <w:pPr>
              <w:rPr>
                <w:sz w:val="24"/>
                <w:szCs w:val="24"/>
                <w:lang w:eastAsia="tr-TR"/>
              </w:rPr>
            </w:pPr>
            <w:r w:rsidRPr="00590F14">
              <w:rPr>
                <w:sz w:val="24"/>
                <w:szCs w:val="24"/>
                <w:lang w:eastAsia="tr-TR"/>
              </w:rPr>
              <w:t>SETİ NO:12 (PEG SET ÇOCUK)</w:t>
            </w:r>
          </w:p>
        </w:tc>
        <w:tc>
          <w:tcPr>
            <w:tcW w:w="850" w:type="dxa"/>
            <w:tcBorders>
              <w:top w:val="nil"/>
              <w:left w:val="nil"/>
              <w:bottom w:val="single" w:sz="4" w:space="0" w:color="auto"/>
              <w:right w:val="single" w:sz="4" w:space="0" w:color="auto"/>
            </w:tcBorders>
            <w:shd w:val="clear" w:color="auto" w:fill="auto"/>
            <w:noWrap/>
            <w:vAlign w:val="bottom"/>
            <w:hideMark/>
          </w:tcPr>
          <w:p w14:paraId="79B371E3" w14:textId="77777777" w:rsidR="00590F14" w:rsidRPr="00590F14" w:rsidRDefault="00590F14" w:rsidP="00590F14">
            <w:pPr>
              <w:jc w:val="right"/>
              <w:rPr>
                <w:sz w:val="24"/>
                <w:szCs w:val="24"/>
                <w:lang w:eastAsia="tr-TR"/>
              </w:rPr>
            </w:pPr>
            <w:r w:rsidRPr="00590F14">
              <w:rPr>
                <w:sz w:val="24"/>
                <w:szCs w:val="24"/>
                <w:lang w:eastAsia="tr-TR"/>
              </w:rPr>
              <w:t>3</w:t>
            </w:r>
          </w:p>
        </w:tc>
        <w:tc>
          <w:tcPr>
            <w:tcW w:w="709" w:type="dxa"/>
            <w:tcBorders>
              <w:top w:val="nil"/>
              <w:left w:val="nil"/>
              <w:bottom w:val="single" w:sz="4" w:space="0" w:color="auto"/>
              <w:right w:val="single" w:sz="4" w:space="0" w:color="auto"/>
            </w:tcBorders>
            <w:shd w:val="clear" w:color="auto" w:fill="auto"/>
            <w:noWrap/>
            <w:vAlign w:val="bottom"/>
            <w:hideMark/>
          </w:tcPr>
          <w:p w14:paraId="74250FF1"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4CE181C4"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58F67205"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58CCD725" w14:textId="77777777" w:rsidR="00590F14" w:rsidRPr="00590F14" w:rsidRDefault="00590F14" w:rsidP="00590F14">
            <w:pPr>
              <w:rPr>
                <w:sz w:val="24"/>
                <w:szCs w:val="24"/>
                <w:lang w:eastAsia="tr-TR"/>
              </w:rPr>
            </w:pPr>
            <w:r w:rsidRPr="00590F14">
              <w:rPr>
                <w:sz w:val="24"/>
                <w:szCs w:val="24"/>
                <w:lang w:eastAsia="tr-TR"/>
              </w:rPr>
              <w:t>6</w:t>
            </w:r>
          </w:p>
        </w:tc>
        <w:tc>
          <w:tcPr>
            <w:tcW w:w="6700" w:type="dxa"/>
            <w:tcBorders>
              <w:top w:val="nil"/>
              <w:left w:val="nil"/>
              <w:bottom w:val="single" w:sz="4" w:space="0" w:color="auto"/>
              <w:right w:val="single" w:sz="4" w:space="0" w:color="auto"/>
            </w:tcBorders>
            <w:shd w:val="clear" w:color="auto" w:fill="auto"/>
            <w:noWrap/>
            <w:vAlign w:val="bottom"/>
            <w:hideMark/>
          </w:tcPr>
          <w:p w14:paraId="456698B6" w14:textId="77777777" w:rsidR="00590F14" w:rsidRPr="00590F14" w:rsidRDefault="00590F14" w:rsidP="00590F14">
            <w:pPr>
              <w:rPr>
                <w:sz w:val="24"/>
                <w:szCs w:val="24"/>
                <w:lang w:eastAsia="tr-TR"/>
              </w:rPr>
            </w:pPr>
            <w:r w:rsidRPr="00590F14">
              <w:rPr>
                <w:sz w:val="24"/>
                <w:szCs w:val="24"/>
                <w:lang w:eastAsia="tr-TR"/>
              </w:rPr>
              <w:t>LANSET CİLT PRİC TESTİ İÇİN (PEDİATRİK)</w:t>
            </w:r>
          </w:p>
        </w:tc>
        <w:tc>
          <w:tcPr>
            <w:tcW w:w="850" w:type="dxa"/>
            <w:tcBorders>
              <w:top w:val="nil"/>
              <w:left w:val="nil"/>
              <w:bottom w:val="single" w:sz="4" w:space="0" w:color="auto"/>
              <w:right w:val="single" w:sz="4" w:space="0" w:color="auto"/>
            </w:tcBorders>
            <w:shd w:val="clear" w:color="auto" w:fill="auto"/>
            <w:noWrap/>
            <w:vAlign w:val="bottom"/>
            <w:hideMark/>
          </w:tcPr>
          <w:p w14:paraId="0BFD48AD" w14:textId="77777777" w:rsidR="00590F14" w:rsidRPr="00590F14" w:rsidRDefault="00590F14" w:rsidP="00590F14">
            <w:pPr>
              <w:jc w:val="right"/>
              <w:rPr>
                <w:sz w:val="24"/>
                <w:szCs w:val="24"/>
                <w:lang w:eastAsia="tr-TR"/>
              </w:rPr>
            </w:pPr>
            <w:r w:rsidRPr="00590F14">
              <w:rPr>
                <w:sz w:val="24"/>
                <w:szCs w:val="24"/>
                <w:lang w:eastAsia="tr-TR"/>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0ED9BE10"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525D1B8B"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16411798"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1811172" w14:textId="77777777" w:rsidR="00590F14" w:rsidRPr="00590F14" w:rsidRDefault="00590F14" w:rsidP="00590F14">
            <w:pPr>
              <w:rPr>
                <w:sz w:val="24"/>
                <w:szCs w:val="24"/>
                <w:lang w:eastAsia="tr-TR"/>
              </w:rPr>
            </w:pPr>
            <w:r w:rsidRPr="00590F14">
              <w:rPr>
                <w:sz w:val="24"/>
                <w:szCs w:val="24"/>
                <w:lang w:eastAsia="tr-TR"/>
              </w:rPr>
              <w:t>7</w:t>
            </w:r>
          </w:p>
        </w:tc>
        <w:tc>
          <w:tcPr>
            <w:tcW w:w="6700" w:type="dxa"/>
            <w:tcBorders>
              <w:top w:val="nil"/>
              <w:left w:val="nil"/>
              <w:bottom w:val="single" w:sz="4" w:space="0" w:color="auto"/>
              <w:right w:val="single" w:sz="4" w:space="0" w:color="auto"/>
            </w:tcBorders>
            <w:shd w:val="clear" w:color="auto" w:fill="auto"/>
            <w:noWrap/>
            <w:vAlign w:val="bottom"/>
            <w:hideMark/>
          </w:tcPr>
          <w:p w14:paraId="4F86FDE8" w14:textId="77777777" w:rsidR="00590F14" w:rsidRPr="00590F14" w:rsidRDefault="00590F14" w:rsidP="00590F14">
            <w:pPr>
              <w:rPr>
                <w:sz w:val="24"/>
                <w:szCs w:val="24"/>
                <w:lang w:eastAsia="tr-TR"/>
              </w:rPr>
            </w:pPr>
            <w:r w:rsidRPr="00590F14">
              <w:rPr>
                <w:sz w:val="24"/>
                <w:szCs w:val="24"/>
                <w:lang w:eastAsia="tr-TR"/>
              </w:rPr>
              <w:t>SET CPAP (MASKE PEEP VALVİ SET) PEDİATRİK</w:t>
            </w:r>
          </w:p>
        </w:tc>
        <w:tc>
          <w:tcPr>
            <w:tcW w:w="850" w:type="dxa"/>
            <w:tcBorders>
              <w:top w:val="nil"/>
              <w:left w:val="nil"/>
              <w:bottom w:val="single" w:sz="4" w:space="0" w:color="auto"/>
              <w:right w:val="single" w:sz="4" w:space="0" w:color="auto"/>
            </w:tcBorders>
            <w:shd w:val="clear" w:color="auto" w:fill="auto"/>
            <w:noWrap/>
            <w:vAlign w:val="bottom"/>
            <w:hideMark/>
          </w:tcPr>
          <w:p w14:paraId="08C78FAB" w14:textId="77777777" w:rsidR="00590F14" w:rsidRPr="00590F14" w:rsidRDefault="00590F14" w:rsidP="00590F14">
            <w:pPr>
              <w:jc w:val="right"/>
              <w:rPr>
                <w:sz w:val="24"/>
                <w:szCs w:val="24"/>
                <w:lang w:eastAsia="tr-TR"/>
              </w:rPr>
            </w:pPr>
            <w:r w:rsidRPr="00590F14">
              <w:rPr>
                <w:sz w:val="24"/>
                <w:szCs w:val="24"/>
                <w:lang w:eastAsia="tr-TR"/>
              </w:rPr>
              <w:t>500</w:t>
            </w:r>
          </w:p>
        </w:tc>
        <w:tc>
          <w:tcPr>
            <w:tcW w:w="709" w:type="dxa"/>
            <w:tcBorders>
              <w:top w:val="nil"/>
              <w:left w:val="nil"/>
              <w:bottom w:val="single" w:sz="4" w:space="0" w:color="auto"/>
              <w:right w:val="single" w:sz="4" w:space="0" w:color="auto"/>
            </w:tcBorders>
            <w:shd w:val="clear" w:color="auto" w:fill="auto"/>
            <w:noWrap/>
            <w:vAlign w:val="bottom"/>
            <w:hideMark/>
          </w:tcPr>
          <w:p w14:paraId="6ADF3EA7"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11737AF7"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03C11C15"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5A32EF18" w14:textId="77777777" w:rsidR="00590F14" w:rsidRPr="00590F14" w:rsidRDefault="00590F14" w:rsidP="00590F14">
            <w:pPr>
              <w:rPr>
                <w:sz w:val="24"/>
                <w:szCs w:val="24"/>
                <w:lang w:eastAsia="tr-TR"/>
              </w:rPr>
            </w:pPr>
            <w:r w:rsidRPr="00590F14">
              <w:rPr>
                <w:sz w:val="24"/>
                <w:szCs w:val="24"/>
                <w:lang w:eastAsia="tr-TR"/>
              </w:rPr>
              <w:t>8</w:t>
            </w:r>
          </w:p>
        </w:tc>
        <w:tc>
          <w:tcPr>
            <w:tcW w:w="6700" w:type="dxa"/>
            <w:tcBorders>
              <w:top w:val="nil"/>
              <w:left w:val="nil"/>
              <w:bottom w:val="single" w:sz="4" w:space="0" w:color="auto"/>
              <w:right w:val="single" w:sz="4" w:space="0" w:color="auto"/>
            </w:tcBorders>
            <w:shd w:val="clear" w:color="auto" w:fill="auto"/>
            <w:noWrap/>
            <w:vAlign w:val="bottom"/>
            <w:hideMark/>
          </w:tcPr>
          <w:p w14:paraId="6F0B537E" w14:textId="77777777" w:rsidR="00590F14" w:rsidRPr="00590F14" w:rsidRDefault="00590F14" w:rsidP="00590F14">
            <w:pPr>
              <w:rPr>
                <w:sz w:val="24"/>
                <w:szCs w:val="24"/>
                <w:lang w:eastAsia="tr-TR"/>
              </w:rPr>
            </w:pPr>
            <w:r w:rsidRPr="00590F14">
              <w:rPr>
                <w:sz w:val="24"/>
                <w:szCs w:val="24"/>
                <w:lang w:eastAsia="tr-TR"/>
              </w:rPr>
              <w:t>SOLUNUM İÇİN KAPNOGRAM LİNE (ENTÜBE)</w:t>
            </w:r>
          </w:p>
        </w:tc>
        <w:tc>
          <w:tcPr>
            <w:tcW w:w="850" w:type="dxa"/>
            <w:tcBorders>
              <w:top w:val="nil"/>
              <w:left w:val="nil"/>
              <w:bottom w:val="single" w:sz="4" w:space="0" w:color="auto"/>
              <w:right w:val="single" w:sz="4" w:space="0" w:color="auto"/>
            </w:tcBorders>
            <w:shd w:val="clear" w:color="auto" w:fill="auto"/>
            <w:noWrap/>
            <w:vAlign w:val="bottom"/>
            <w:hideMark/>
          </w:tcPr>
          <w:p w14:paraId="208EF892" w14:textId="77777777" w:rsidR="00590F14" w:rsidRPr="00590F14" w:rsidRDefault="00590F14" w:rsidP="00590F14">
            <w:pPr>
              <w:jc w:val="right"/>
              <w:rPr>
                <w:sz w:val="24"/>
                <w:szCs w:val="24"/>
                <w:lang w:eastAsia="tr-TR"/>
              </w:rPr>
            </w:pPr>
            <w:r w:rsidRPr="00590F14">
              <w:rPr>
                <w:sz w:val="24"/>
                <w:szCs w:val="24"/>
                <w:lang w:eastAsia="tr-TR"/>
              </w:rPr>
              <w:t>100</w:t>
            </w:r>
          </w:p>
        </w:tc>
        <w:tc>
          <w:tcPr>
            <w:tcW w:w="709" w:type="dxa"/>
            <w:tcBorders>
              <w:top w:val="nil"/>
              <w:left w:val="nil"/>
              <w:bottom w:val="single" w:sz="4" w:space="0" w:color="auto"/>
              <w:right w:val="single" w:sz="4" w:space="0" w:color="auto"/>
            </w:tcBorders>
            <w:shd w:val="clear" w:color="auto" w:fill="auto"/>
            <w:noWrap/>
            <w:vAlign w:val="bottom"/>
            <w:hideMark/>
          </w:tcPr>
          <w:p w14:paraId="27E2ACD1"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3E0C951C"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1C803AA2"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225EFAFE" w14:textId="77777777" w:rsidR="00590F14" w:rsidRPr="00590F14" w:rsidRDefault="00590F14" w:rsidP="00590F14">
            <w:pPr>
              <w:rPr>
                <w:sz w:val="24"/>
                <w:szCs w:val="24"/>
                <w:lang w:eastAsia="tr-TR"/>
              </w:rPr>
            </w:pPr>
            <w:r w:rsidRPr="00590F14">
              <w:rPr>
                <w:sz w:val="24"/>
                <w:szCs w:val="24"/>
                <w:lang w:eastAsia="tr-TR"/>
              </w:rPr>
              <w:t>9</w:t>
            </w:r>
          </w:p>
        </w:tc>
        <w:tc>
          <w:tcPr>
            <w:tcW w:w="6700" w:type="dxa"/>
            <w:tcBorders>
              <w:top w:val="nil"/>
              <w:left w:val="nil"/>
              <w:bottom w:val="single" w:sz="4" w:space="0" w:color="auto"/>
              <w:right w:val="single" w:sz="4" w:space="0" w:color="auto"/>
            </w:tcBorders>
            <w:shd w:val="clear" w:color="auto" w:fill="auto"/>
            <w:noWrap/>
            <w:vAlign w:val="bottom"/>
            <w:hideMark/>
          </w:tcPr>
          <w:p w14:paraId="0E657590" w14:textId="77777777" w:rsidR="00590F14" w:rsidRDefault="00590F14" w:rsidP="00590F14">
            <w:pPr>
              <w:rPr>
                <w:sz w:val="24"/>
                <w:szCs w:val="24"/>
                <w:lang w:eastAsia="tr-TR"/>
              </w:rPr>
            </w:pPr>
            <w:r w:rsidRPr="00590F14">
              <w:rPr>
                <w:sz w:val="24"/>
                <w:szCs w:val="24"/>
                <w:lang w:eastAsia="tr-TR"/>
              </w:rPr>
              <w:t>PERKUTAN ENDOSKOPİK GASTROSTOMİ SETİ NO:14</w:t>
            </w:r>
          </w:p>
          <w:p w14:paraId="30CF9FF1" w14:textId="77659080" w:rsidR="00590F14" w:rsidRPr="00590F14" w:rsidRDefault="00590F14" w:rsidP="00590F14">
            <w:pPr>
              <w:rPr>
                <w:sz w:val="24"/>
                <w:szCs w:val="24"/>
                <w:lang w:eastAsia="tr-TR"/>
              </w:rPr>
            </w:pPr>
            <w:r w:rsidRPr="00590F14">
              <w:rPr>
                <w:sz w:val="24"/>
                <w:szCs w:val="24"/>
                <w:lang w:eastAsia="tr-TR"/>
              </w:rPr>
              <w:t xml:space="preserve"> (PEG SET ÇOCUK)</w:t>
            </w:r>
          </w:p>
        </w:tc>
        <w:tc>
          <w:tcPr>
            <w:tcW w:w="850" w:type="dxa"/>
            <w:tcBorders>
              <w:top w:val="nil"/>
              <w:left w:val="nil"/>
              <w:bottom w:val="single" w:sz="4" w:space="0" w:color="auto"/>
              <w:right w:val="single" w:sz="4" w:space="0" w:color="auto"/>
            </w:tcBorders>
            <w:shd w:val="clear" w:color="auto" w:fill="auto"/>
            <w:noWrap/>
            <w:vAlign w:val="bottom"/>
            <w:hideMark/>
          </w:tcPr>
          <w:p w14:paraId="2837A6D6" w14:textId="77777777" w:rsidR="00590F14" w:rsidRPr="00590F14" w:rsidRDefault="00590F14" w:rsidP="00590F14">
            <w:pPr>
              <w:jc w:val="right"/>
              <w:rPr>
                <w:sz w:val="24"/>
                <w:szCs w:val="24"/>
                <w:lang w:eastAsia="tr-TR"/>
              </w:rPr>
            </w:pPr>
            <w:r w:rsidRPr="00590F14">
              <w:rPr>
                <w:sz w:val="24"/>
                <w:szCs w:val="24"/>
                <w:lang w:eastAsia="tr-TR"/>
              </w:rPr>
              <w:t>5</w:t>
            </w:r>
          </w:p>
        </w:tc>
        <w:tc>
          <w:tcPr>
            <w:tcW w:w="709" w:type="dxa"/>
            <w:tcBorders>
              <w:top w:val="nil"/>
              <w:left w:val="nil"/>
              <w:bottom w:val="single" w:sz="4" w:space="0" w:color="auto"/>
              <w:right w:val="single" w:sz="4" w:space="0" w:color="auto"/>
            </w:tcBorders>
            <w:shd w:val="clear" w:color="auto" w:fill="auto"/>
            <w:noWrap/>
            <w:vAlign w:val="bottom"/>
            <w:hideMark/>
          </w:tcPr>
          <w:p w14:paraId="7A0821C0"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2503C3EE"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6D808F9F"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7E562307" w14:textId="77777777" w:rsidR="00590F14" w:rsidRPr="00590F14" w:rsidRDefault="00590F14" w:rsidP="00590F14">
            <w:pPr>
              <w:rPr>
                <w:sz w:val="24"/>
                <w:szCs w:val="24"/>
                <w:lang w:eastAsia="tr-TR"/>
              </w:rPr>
            </w:pPr>
            <w:r w:rsidRPr="00590F14">
              <w:rPr>
                <w:sz w:val="24"/>
                <w:szCs w:val="24"/>
                <w:lang w:eastAsia="tr-TR"/>
              </w:rPr>
              <w:t>10</w:t>
            </w:r>
          </w:p>
        </w:tc>
        <w:tc>
          <w:tcPr>
            <w:tcW w:w="6700" w:type="dxa"/>
            <w:tcBorders>
              <w:top w:val="nil"/>
              <w:left w:val="nil"/>
              <w:bottom w:val="single" w:sz="4" w:space="0" w:color="auto"/>
              <w:right w:val="single" w:sz="4" w:space="0" w:color="auto"/>
            </w:tcBorders>
            <w:shd w:val="clear" w:color="auto" w:fill="auto"/>
            <w:noWrap/>
            <w:vAlign w:val="bottom"/>
            <w:hideMark/>
          </w:tcPr>
          <w:p w14:paraId="10D0556A" w14:textId="77777777" w:rsidR="00590F14" w:rsidRDefault="00590F14" w:rsidP="00590F14">
            <w:pPr>
              <w:rPr>
                <w:sz w:val="24"/>
                <w:szCs w:val="24"/>
                <w:lang w:eastAsia="tr-TR"/>
              </w:rPr>
            </w:pPr>
            <w:r w:rsidRPr="00590F14">
              <w:rPr>
                <w:sz w:val="24"/>
                <w:szCs w:val="24"/>
                <w:lang w:eastAsia="tr-TR"/>
              </w:rPr>
              <w:t xml:space="preserve">PERKUTAN ENDOSKOPİK GASTROSTOMİ SETİ NO:16 </w:t>
            </w:r>
          </w:p>
          <w:p w14:paraId="498ABD00" w14:textId="655BE0EA" w:rsidR="00590F14" w:rsidRPr="00590F14" w:rsidRDefault="00590F14" w:rsidP="00590F14">
            <w:pPr>
              <w:rPr>
                <w:sz w:val="24"/>
                <w:szCs w:val="24"/>
                <w:lang w:eastAsia="tr-TR"/>
              </w:rPr>
            </w:pPr>
            <w:r w:rsidRPr="00590F14">
              <w:rPr>
                <w:sz w:val="24"/>
                <w:szCs w:val="24"/>
                <w:lang w:eastAsia="tr-TR"/>
              </w:rPr>
              <w:t>(PEG SET ÇOCUK)</w:t>
            </w:r>
          </w:p>
        </w:tc>
        <w:tc>
          <w:tcPr>
            <w:tcW w:w="850" w:type="dxa"/>
            <w:tcBorders>
              <w:top w:val="nil"/>
              <w:left w:val="nil"/>
              <w:bottom w:val="single" w:sz="4" w:space="0" w:color="auto"/>
              <w:right w:val="single" w:sz="4" w:space="0" w:color="auto"/>
            </w:tcBorders>
            <w:shd w:val="clear" w:color="auto" w:fill="auto"/>
            <w:noWrap/>
            <w:vAlign w:val="bottom"/>
            <w:hideMark/>
          </w:tcPr>
          <w:p w14:paraId="6A8193C5" w14:textId="77777777" w:rsidR="00590F14" w:rsidRPr="00590F14" w:rsidRDefault="00590F14" w:rsidP="00590F14">
            <w:pPr>
              <w:jc w:val="right"/>
              <w:rPr>
                <w:sz w:val="24"/>
                <w:szCs w:val="24"/>
                <w:lang w:eastAsia="tr-TR"/>
              </w:rPr>
            </w:pPr>
            <w:r w:rsidRPr="00590F14">
              <w:rPr>
                <w:sz w:val="24"/>
                <w:szCs w:val="24"/>
                <w:lang w:eastAsia="tr-TR"/>
              </w:rPr>
              <w:t>10</w:t>
            </w:r>
          </w:p>
        </w:tc>
        <w:tc>
          <w:tcPr>
            <w:tcW w:w="709" w:type="dxa"/>
            <w:tcBorders>
              <w:top w:val="nil"/>
              <w:left w:val="nil"/>
              <w:bottom w:val="single" w:sz="4" w:space="0" w:color="auto"/>
              <w:right w:val="single" w:sz="4" w:space="0" w:color="auto"/>
            </w:tcBorders>
            <w:shd w:val="clear" w:color="auto" w:fill="auto"/>
            <w:noWrap/>
            <w:vAlign w:val="bottom"/>
            <w:hideMark/>
          </w:tcPr>
          <w:p w14:paraId="080EE68E"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3EAF7DF9"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69F202F7"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7812C29D" w14:textId="77777777" w:rsidR="00590F14" w:rsidRPr="00590F14" w:rsidRDefault="00590F14" w:rsidP="00590F14">
            <w:pPr>
              <w:rPr>
                <w:sz w:val="24"/>
                <w:szCs w:val="24"/>
                <w:lang w:eastAsia="tr-TR"/>
              </w:rPr>
            </w:pPr>
            <w:r w:rsidRPr="00590F14">
              <w:rPr>
                <w:sz w:val="24"/>
                <w:szCs w:val="24"/>
                <w:lang w:eastAsia="tr-TR"/>
              </w:rPr>
              <w:t>11</w:t>
            </w:r>
          </w:p>
        </w:tc>
        <w:tc>
          <w:tcPr>
            <w:tcW w:w="6700" w:type="dxa"/>
            <w:tcBorders>
              <w:top w:val="nil"/>
              <w:left w:val="nil"/>
              <w:bottom w:val="single" w:sz="4" w:space="0" w:color="auto"/>
              <w:right w:val="single" w:sz="4" w:space="0" w:color="auto"/>
            </w:tcBorders>
            <w:shd w:val="clear" w:color="auto" w:fill="auto"/>
            <w:noWrap/>
            <w:vAlign w:val="bottom"/>
            <w:hideMark/>
          </w:tcPr>
          <w:p w14:paraId="02C10AFB" w14:textId="77777777" w:rsidR="00590F14" w:rsidRPr="00590F14" w:rsidRDefault="00590F14" w:rsidP="00590F14">
            <w:pPr>
              <w:rPr>
                <w:sz w:val="24"/>
                <w:szCs w:val="24"/>
                <w:lang w:eastAsia="tr-TR"/>
              </w:rPr>
            </w:pPr>
            <w:r w:rsidRPr="00590F14">
              <w:rPr>
                <w:sz w:val="24"/>
                <w:szCs w:val="24"/>
                <w:lang w:eastAsia="tr-TR"/>
              </w:rPr>
              <w:t>BİPAP SOLUNUM DEVRESİ NONİNVAZİV</w:t>
            </w:r>
          </w:p>
        </w:tc>
        <w:tc>
          <w:tcPr>
            <w:tcW w:w="850" w:type="dxa"/>
            <w:tcBorders>
              <w:top w:val="nil"/>
              <w:left w:val="nil"/>
              <w:bottom w:val="single" w:sz="4" w:space="0" w:color="auto"/>
              <w:right w:val="single" w:sz="4" w:space="0" w:color="auto"/>
            </w:tcBorders>
            <w:shd w:val="clear" w:color="auto" w:fill="auto"/>
            <w:noWrap/>
            <w:vAlign w:val="bottom"/>
            <w:hideMark/>
          </w:tcPr>
          <w:p w14:paraId="42CF0218" w14:textId="77777777" w:rsidR="00590F14" w:rsidRPr="00590F14" w:rsidRDefault="00590F14" w:rsidP="00590F14">
            <w:pPr>
              <w:jc w:val="right"/>
              <w:rPr>
                <w:sz w:val="24"/>
                <w:szCs w:val="24"/>
                <w:lang w:eastAsia="tr-TR"/>
              </w:rPr>
            </w:pPr>
            <w:r w:rsidRPr="00590F14">
              <w:rPr>
                <w:sz w:val="24"/>
                <w:szCs w:val="24"/>
                <w:lang w:eastAsia="tr-TR"/>
              </w:rPr>
              <w:t>100</w:t>
            </w:r>
          </w:p>
        </w:tc>
        <w:tc>
          <w:tcPr>
            <w:tcW w:w="709" w:type="dxa"/>
            <w:tcBorders>
              <w:top w:val="nil"/>
              <w:left w:val="nil"/>
              <w:bottom w:val="single" w:sz="4" w:space="0" w:color="auto"/>
              <w:right w:val="single" w:sz="4" w:space="0" w:color="auto"/>
            </w:tcBorders>
            <w:shd w:val="clear" w:color="auto" w:fill="auto"/>
            <w:noWrap/>
            <w:vAlign w:val="bottom"/>
            <w:hideMark/>
          </w:tcPr>
          <w:p w14:paraId="1A90346E"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2938250C"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18ED1286"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468B41F" w14:textId="77777777" w:rsidR="00590F14" w:rsidRPr="00590F14" w:rsidRDefault="00590F14" w:rsidP="00590F14">
            <w:pPr>
              <w:rPr>
                <w:sz w:val="24"/>
                <w:szCs w:val="24"/>
                <w:lang w:eastAsia="tr-TR"/>
              </w:rPr>
            </w:pPr>
            <w:r w:rsidRPr="00590F14">
              <w:rPr>
                <w:sz w:val="24"/>
                <w:szCs w:val="24"/>
                <w:lang w:eastAsia="tr-TR"/>
              </w:rPr>
              <w:t>12</w:t>
            </w:r>
          </w:p>
        </w:tc>
        <w:tc>
          <w:tcPr>
            <w:tcW w:w="6700" w:type="dxa"/>
            <w:tcBorders>
              <w:top w:val="nil"/>
              <w:left w:val="nil"/>
              <w:bottom w:val="single" w:sz="4" w:space="0" w:color="auto"/>
              <w:right w:val="single" w:sz="4" w:space="0" w:color="auto"/>
            </w:tcBorders>
            <w:shd w:val="clear" w:color="auto" w:fill="auto"/>
            <w:noWrap/>
            <w:vAlign w:val="bottom"/>
            <w:hideMark/>
          </w:tcPr>
          <w:p w14:paraId="3FD2BC70" w14:textId="77777777" w:rsidR="00590F14" w:rsidRPr="00590F14" w:rsidRDefault="00590F14" w:rsidP="00590F14">
            <w:pPr>
              <w:rPr>
                <w:sz w:val="24"/>
                <w:szCs w:val="24"/>
                <w:lang w:eastAsia="tr-TR"/>
              </w:rPr>
            </w:pPr>
            <w:r w:rsidRPr="00590F14">
              <w:rPr>
                <w:sz w:val="24"/>
                <w:szCs w:val="24"/>
                <w:lang w:eastAsia="tr-TR"/>
              </w:rPr>
              <w:t>ÇOKLU UYGULAMALI İNFÜZYON SETİ</w:t>
            </w:r>
          </w:p>
        </w:tc>
        <w:tc>
          <w:tcPr>
            <w:tcW w:w="850" w:type="dxa"/>
            <w:tcBorders>
              <w:top w:val="nil"/>
              <w:left w:val="nil"/>
              <w:bottom w:val="single" w:sz="4" w:space="0" w:color="auto"/>
              <w:right w:val="single" w:sz="4" w:space="0" w:color="auto"/>
            </w:tcBorders>
            <w:shd w:val="clear" w:color="auto" w:fill="auto"/>
            <w:noWrap/>
            <w:vAlign w:val="bottom"/>
            <w:hideMark/>
          </w:tcPr>
          <w:p w14:paraId="1293F0DA" w14:textId="77777777" w:rsidR="00590F14" w:rsidRPr="00590F14" w:rsidRDefault="00590F14" w:rsidP="00590F14">
            <w:pPr>
              <w:jc w:val="right"/>
              <w:rPr>
                <w:sz w:val="24"/>
                <w:szCs w:val="24"/>
                <w:lang w:eastAsia="tr-TR"/>
              </w:rPr>
            </w:pPr>
            <w:r w:rsidRPr="00590F14">
              <w:rPr>
                <w:sz w:val="24"/>
                <w:szCs w:val="24"/>
                <w:lang w:eastAsia="tr-TR"/>
              </w:rPr>
              <w:t>6.000</w:t>
            </w:r>
          </w:p>
        </w:tc>
        <w:tc>
          <w:tcPr>
            <w:tcW w:w="709" w:type="dxa"/>
            <w:tcBorders>
              <w:top w:val="nil"/>
              <w:left w:val="nil"/>
              <w:bottom w:val="single" w:sz="4" w:space="0" w:color="auto"/>
              <w:right w:val="single" w:sz="4" w:space="0" w:color="auto"/>
            </w:tcBorders>
            <w:shd w:val="clear" w:color="auto" w:fill="auto"/>
            <w:noWrap/>
            <w:vAlign w:val="bottom"/>
            <w:hideMark/>
          </w:tcPr>
          <w:p w14:paraId="508B9EB4"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1754527C"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21A4B756"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59EC705A" w14:textId="77777777" w:rsidR="00590F14" w:rsidRPr="00590F14" w:rsidRDefault="00590F14" w:rsidP="00590F14">
            <w:pPr>
              <w:rPr>
                <w:sz w:val="24"/>
                <w:szCs w:val="24"/>
                <w:lang w:eastAsia="tr-TR"/>
              </w:rPr>
            </w:pPr>
            <w:r w:rsidRPr="00590F14">
              <w:rPr>
                <w:sz w:val="24"/>
                <w:szCs w:val="24"/>
                <w:lang w:eastAsia="tr-TR"/>
              </w:rPr>
              <w:t>13</w:t>
            </w:r>
          </w:p>
        </w:tc>
        <w:tc>
          <w:tcPr>
            <w:tcW w:w="6700" w:type="dxa"/>
            <w:tcBorders>
              <w:top w:val="nil"/>
              <w:left w:val="nil"/>
              <w:bottom w:val="single" w:sz="4" w:space="0" w:color="auto"/>
              <w:right w:val="single" w:sz="4" w:space="0" w:color="auto"/>
            </w:tcBorders>
            <w:shd w:val="clear" w:color="auto" w:fill="auto"/>
            <w:noWrap/>
            <w:vAlign w:val="bottom"/>
            <w:hideMark/>
          </w:tcPr>
          <w:p w14:paraId="5E9F0615" w14:textId="77777777" w:rsidR="00590F14" w:rsidRPr="00590F14" w:rsidRDefault="00590F14" w:rsidP="00590F14">
            <w:pPr>
              <w:rPr>
                <w:sz w:val="24"/>
                <w:szCs w:val="24"/>
                <w:lang w:eastAsia="tr-TR"/>
              </w:rPr>
            </w:pPr>
            <w:r w:rsidRPr="00590F14">
              <w:rPr>
                <w:sz w:val="24"/>
                <w:szCs w:val="24"/>
                <w:lang w:eastAsia="tr-TR"/>
              </w:rPr>
              <w:t>ARTER VEN SETİ (BEBEK)</w:t>
            </w:r>
          </w:p>
        </w:tc>
        <w:tc>
          <w:tcPr>
            <w:tcW w:w="850" w:type="dxa"/>
            <w:tcBorders>
              <w:top w:val="nil"/>
              <w:left w:val="nil"/>
              <w:bottom w:val="single" w:sz="4" w:space="0" w:color="auto"/>
              <w:right w:val="single" w:sz="4" w:space="0" w:color="auto"/>
            </w:tcBorders>
            <w:shd w:val="clear" w:color="auto" w:fill="auto"/>
            <w:noWrap/>
            <w:vAlign w:val="bottom"/>
            <w:hideMark/>
          </w:tcPr>
          <w:p w14:paraId="15B94838" w14:textId="77777777" w:rsidR="00590F14" w:rsidRPr="00590F14" w:rsidRDefault="00590F14" w:rsidP="00590F14">
            <w:pPr>
              <w:jc w:val="right"/>
              <w:rPr>
                <w:sz w:val="24"/>
                <w:szCs w:val="24"/>
                <w:lang w:eastAsia="tr-TR"/>
              </w:rPr>
            </w:pPr>
            <w:r w:rsidRPr="00590F14">
              <w:rPr>
                <w:sz w:val="24"/>
                <w:szCs w:val="24"/>
                <w:lang w:eastAsia="tr-TR"/>
              </w:rPr>
              <w:t>50</w:t>
            </w:r>
          </w:p>
        </w:tc>
        <w:tc>
          <w:tcPr>
            <w:tcW w:w="709" w:type="dxa"/>
            <w:tcBorders>
              <w:top w:val="nil"/>
              <w:left w:val="nil"/>
              <w:bottom w:val="single" w:sz="4" w:space="0" w:color="auto"/>
              <w:right w:val="single" w:sz="4" w:space="0" w:color="auto"/>
            </w:tcBorders>
            <w:shd w:val="clear" w:color="auto" w:fill="auto"/>
            <w:noWrap/>
            <w:vAlign w:val="bottom"/>
            <w:hideMark/>
          </w:tcPr>
          <w:p w14:paraId="0014581A"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27848310"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7CE87EF6"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471A1A09" w14:textId="77777777" w:rsidR="00590F14" w:rsidRPr="00590F14" w:rsidRDefault="00590F14" w:rsidP="00590F14">
            <w:pPr>
              <w:rPr>
                <w:sz w:val="24"/>
                <w:szCs w:val="24"/>
                <w:lang w:eastAsia="tr-TR"/>
              </w:rPr>
            </w:pPr>
            <w:r w:rsidRPr="00590F14">
              <w:rPr>
                <w:sz w:val="24"/>
                <w:szCs w:val="24"/>
                <w:lang w:eastAsia="tr-TR"/>
              </w:rPr>
              <w:t>14</w:t>
            </w:r>
          </w:p>
        </w:tc>
        <w:tc>
          <w:tcPr>
            <w:tcW w:w="6700" w:type="dxa"/>
            <w:tcBorders>
              <w:top w:val="nil"/>
              <w:left w:val="nil"/>
              <w:bottom w:val="single" w:sz="4" w:space="0" w:color="auto"/>
              <w:right w:val="single" w:sz="4" w:space="0" w:color="auto"/>
            </w:tcBorders>
            <w:shd w:val="clear" w:color="auto" w:fill="auto"/>
            <w:noWrap/>
            <w:vAlign w:val="bottom"/>
            <w:hideMark/>
          </w:tcPr>
          <w:p w14:paraId="4F65A329" w14:textId="77777777" w:rsidR="00590F14" w:rsidRPr="00590F14" w:rsidRDefault="00590F14" w:rsidP="00590F14">
            <w:pPr>
              <w:rPr>
                <w:sz w:val="24"/>
                <w:szCs w:val="24"/>
                <w:lang w:eastAsia="tr-TR"/>
              </w:rPr>
            </w:pPr>
            <w:r w:rsidRPr="00590F14">
              <w:rPr>
                <w:sz w:val="24"/>
                <w:szCs w:val="24"/>
                <w:lang w:eastAsia="tr-TR"/>
              </w:rPr>
              <w:t>ALETLİ PERİTON DİYALİZİ SETİ (ÇOCUK İÇİN)</w:t>
            </w:r>
          </w:p>
        </w:tc>
        <w:tc>
          <w:tcPr>
            <w:tcW w:w="850" w:type="dxa"/>
            <w:tcBorders>
              <w:top w:val="nil"/>
              <w:left w:val="nil"/>
              <w:bottom w:val="single" w:sz="4" w:space="0" w:color="auto"/>
              <w:right w:val="single" w:sz="4" w:space="0" w:color="auto"/>
            </w:tcBorders>
            <w:shd w:val="clear" w:color="auto" w:fill="auto"/>
            <w:noWrap/>
            <w:vAlign w:val="bottom"/>
            <w:hideMark/>
          </w:tcPr>
          <w:p w14:paraId="09313836" w14:textId="77777777" w:rsidR="00590F14" w:rsidRPr="00590F14" w:rsidRDefault="00590F14" w:rsidP="00590F14">
            <w:pPr>
              <w:jc w:val="right"/>
              <w:rPr>
                <w:sz w:val="24"/>
                <w:szCs w:val="24"/>
                <w:lang w:eastAsia="tr-TR"/>
              </w:rPr>
            </w:pPr>
            <w:r w:rsidRPr="00590F14">
              <w:rPr>
                <w:sz w:val="24"/>
                <w:szCs w:val="24"/>
                <w:lang w:eastAsia="tr-TR"/>
              </w:rPr>
              <w:t>100</w:t>
            </w:r>
          </w:p>
        </w:tc>
        <w:tc>
          <w:tcPr>
            <w:tcW w:w="709" w:type="dxa"/>
            <w:tcBorders>
              <w:top w:val="nil"/>
              <w:left w:val="nil"/>
              <w:bottom w:val="single" w:sz="4" w:space="0" w:color="auto"/>
              <w:right w:val="single" w:sz="4" w:space="0" w:color="auto"/>
            </w:tcBorders>
            <w:shd w:val="clear" w:color="auto" w:fill="auto"/>
            <w:noWrap/>
            <w:vAlign w:val="bottom"/>
            <w:hideMark/>
          </w:tcPr>
          <w:p w14:paraId="40461AB4"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5C7B2FE0"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7DC2DD6F"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7E5B945B" w14:textId="77777777" w:rsidR="00590F14" w:rsidRPr="00590F14" w:rsidRDefault="00590F14" w:rsidP="00590F14">
            <w:pPr>
              <w:rPr>
                <w:sz w:val="24"/>
                <w:szCs w:val="24"/>
                <w:lang w:eastAsia="tr-TR"/>
              </w:rPr>
            </w:pPr>
            <w:r w:rsidRPr="00590F14">
              <w:rPr>
                <w:sz w:val="24"/>
                <w:szCs w:val="24"/>
                <w:lang w:eastAsia="tr-TR"/>
              </w:rPr>
              <w:t>15</w:t>
            </w:r>
          </w:p>
        </w:tc>
        <w:tc>
          <w:tcPr>
            <w:tcW w:w="6700" w:type="dxa"/>
            <w:tcBorders>
              <w:top w:val="nil"/>
              <w:left w:val="nil"/>
              <w:bottom w:val="single" w:sz="4" w:space="0" w:color="auto"/>
              <w:right w:val="single" w:sz="4" w:space="0" w:color="auto"/>
            </w:tcBorders>
            <w:shd w:val="clear" w:color="auto" w:fill="auto"/>
            <w:noWrap/>
            <w:vAlign w:val="bottom"/>
            <w:hideMark/>
          </w:tcPr>
          <w:p w14:paraId="1A5763F7" w14:textId="77777777" w:rsidR="00590F14" w:rsidRPr="00590F14" w:rsidRDefault="00590F14" w:rsidP="00590F14">
            <w:pPr>
              <w:rPr>
                <w:sz w:val="24"/>
                <w:szCs w:val="24"/>
                <w:lang w:eastAsia="tr-TR"/>
              </w:rPr>
            </w:pPr>
            <w:r w:rsidRPr="00590F14">
              <w:rPr>
                <w:sz w:val="24"/>
                <w:szCs w:val="24"/>
                <w:lang w:eastAsia="tr-TR"/>
              </w:rPr>
              <w:t>CAPD KİLİTLİ TİTANYUM ADAPTÖR</w:t>
            </w:r>
          </w:p>
        </w:tc>
        <w:tc>
          <w:tcPr>
            <w:tcW w:w="850" w:type="dxa"/>
            <w:tcBorders>
              <w:top w:val="nil"/>
              <w:left w:val="nil"/>
              <w:bottom w:val="single" w:sz="4" w:space="0" w:color="auto"/>
              <w:right w:val="single" w:sz="4" w:space="0" w:color="auto"/>
            </w:tcBorders>
            <w:shd w:val="clear" w:color="auto" w:fill="auto"/>
            <w:noWrap/>
            <w:vAlign w:val="bottom"/>
            <w:hideMark/>
          </w:tcPr>
          <w:p w14:paraId="25A2CCC7" w14:textId="77777777" w:rsidR="00590F14" w:rsidRPr="00590F14" w:rsidRDefault="00590F14" w:rsidP="00590F14">
            <w:pPr>
              <w:jc w:val="right"/>
              <w:rPr>
                <w:sz w:val="24"/>
                <w:szCs w:val="24"/>
                <w:lang w:eastAsia="tr-TR"/>
              </w:rPr>
            </w:pPr>
            <w:r w:rsidRPr="00590F14">
              <w:rPr>
                <w:sz w:val="24"/>
                <w:szCs w:val="24"/>
                <w:lang w:eastAsia="tr-TR"/>
              </w:rPr>
              <w:t>5</w:t>
            </w:r>
          </w:p>
        </w:tc>
        <w:tc>
          <w:tcPr>
            <w:tcW w:w="709" w:type="dxa"/>
            <w:tcBorders>
              <w:top w:val="nil"/>
              <w:left w:val="nil"/>
              <w:bottom w:val="single" w:sz="4" w:space="0" w:color="auto"/>
              <w:right w:val="single" w:sz="4" w:space="0" w:color="auto"/>
            </w:tcBorders>
            <w:shd w:val="clear" w:color="auto" w:fill="auto"/>
            <w:noWrap/>
            <w:vAlign w:val="bottom"/>
            <w:hideMark/>
          </w:tcPr>
          <w:p w14:paraId="7196C428"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3FF038E1"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38695E8C"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37B5F964" w14:textId="77777777" w:rsidR="00590F14" w:rsidRPr="00590F14" w:rsidRDefault="00590F14" w:rsidP="00590F14">
            <w:pPr>
              <w:rPr>
                <w:sz w:val="24"/>
                <w:szCs w:val="24"/>
                <w:lang w:eastAsia="tr-TR"/>
              </w:rPr>
            </w:pPr>
            <w:r w:rsidRPr="00590F14">
              <w:rPr>
                <w:sz w:val="24"/>
                <w:szCs w:val="24"/>
                <w:lang w:eastAsia="tr-TR"/>
              </w:rPr>
              <w:t>16</w:t>
            </w:r>
          </w:p>
        </w:tc>
        <w:tc>
          <w:tcPr>
            <w:tcW w:w="6700" w:type="dxa"/>
            <w:tcBorders>
              <w:top w:val="nil"/>
              <w:left w:val="nil"/>
              <w:bottom w:val="single" w:sz="4" w:space="0" w:color="auto"/>
              <w:right w:val="single" w:sz="4" w:space="0" w:color="auto"/>
            </w:tcBorders>
            <w:shd w:val="clear" w:color="auto" w:fill="auto"/>
            <w:noWrap/>
            <w:vAlign w:val="bottom"/>
            <w:hideMark/>
          </w:tcPr>
          <w:p w14:paraId="5B2D33CA" w14:textId="77777777" w:rsidR="00590F14" w:rsidRPr="00590F14" w:rsidRDefault="00590F14" w:rsidP="00590F14">
            <w:pPr>
              <w:rPr>
                <w:sz w:val="24"/>
                <w:szCs w:val="24"/>
                <w:lang w:eastAsia="tr-TR"/>
              </w:rPr>
            </w:pPr>
            <w:r w:rsidRPr="00590F14">
              <w:rPr>
                <w:sz w:val="24"/>
                <w:szCs w:val="24"/>
                <w:lang w:eastAsia="tr-TR"/>
              </w:rPr>
              <w:t>CAPD ULTRA TRANSFER SET</w:t>
            </w:r>
          </w:p>
        </w:tc>
        <w:tc>
          <w:tcPr>
            <w:tcW w:w="850" w:type="dxa"/>
            <w:tcBorders>
              <w:top w:val="nil"/>
              <w:left w:val="nil"/>
              <w:bottom w:val="single" w:sz="4" w:space="0" w:color="auto"/>
              <w:right w:val="single" w:sz="4" w:space="0" w:color="auto"/>
            </w:tcBorders>
            <w:shd w:val="clear" w:color="auto" w:fill="auto"/>
            <w:noWrap/>
            <w:vAlign w:val="bottom"/>
            <w:hideMark/>
          </w:tcPr>
          <w:p w14:paraId="7028AAA4" w14:textId="77777777" w:rsidR="00590F14" w:rsidRPr="00590F14" w:rsidRDefault="00590F14" w:rsidP="00590F14">
            <w:pPr>
              <w:jc w:val="right"/>
              <w:rPr>
                <w:sz w:val="24"/>
                <w:szCs w:val="24"/>
                <w:lang w:eastAsia="tr-TR"/>
              </w:rPr>
            </w:pPr>
            <w:r w:rsidRPr="00590F14">
              <w:rPr>
                <w:sz w:val="24"/>
                <w:szCs w:val="24"/>
                <w:lang w:eastAsia="tr-TR"/>
              </w:rPr>
              <w:t>10</w:t>
            </w:r>
          </w:p>
        </w:tc>
        <w:tc>
          <w:tcPr>
            <w:tcW w:w="709" w:type="dxa"/>
            <w:tcBorders>
              <w:top w:val="nil"/>
              <w:left w:val="nil"/>
              <w:bottom w:val="single" w:sz="4" w:space="0" w:color="auto"/>
              <w:right w:val="single" w:sz="4" w:space="0" w:color="auto"/>
            </w:tcBorders>
            <w:shd w:val="clear" w:color="auto" w:fill="auto"/>
            <w:noWrap/>
            <w:vAlign w:val="bottom"/>
            <w:hideMark/>
          </w:tcPr>
          <w:p w14:paraId="632742BF"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74388C40"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2394238F"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3D5CFEE5" w14:textId="77777777" w:rsidR="00590F14" w:rsidRPr="00590F14" w:rsidRDefault="00590F14" w:rsidP="00590F14">
            <w:pPr>
              <w:rPr>
                <w:sz w:val="24"/>
                <w:szCs w:val="24"/>
                <w:lang w:eastAsia="tr-TR"/>
              </w:rPr>
            </w:pPr>
            <w:r w:rsidRPr="00590F14">
              <w:rPr>
                <w:sz w:val="24"/>
                <w:szCs w:val="24"/>
                <w:lang w:eastAsia="tr-TR"/>
              </w:rPr>
              <w:t>17</w:t>
            </w:r>
          </w:p>
        </w:tc>
        <w:tc>
          <w:tcPr>
            <w:tcW w:w="6700" w:type="dxa"/>
            <w:tcBorders>
              <w:top w:val="nil"/>
              <w:left w:val="nil"/>
              <w:bottom w:val="single" w:sz="4" w:space="0" w:color="auto"/>
              <w:right w:val="single" w:sz="4" w:space="0" w:color="auto"/>
            </w:tcBorders>
            <w:shd w:val="clear" w:color="auto" w:fill="auto"/>
            <w:noWrap/>
            <w:vAlign w:val="bottom"/>
            <w:hideMark/>
          </w:tcPr>
          <w:p w14:paraId="33AB6F75" w14:textId="77777777" w:rsidR="00590F14" w:rsidRPr="00590F14" w:rsidRDefault="00590F14" w:rsidP="00590F14">
            <w:pPr>
              <w:rPr>
                <w:sz w:val="24"/>
                <w:szCs w:val="24"/>
                <w:lang w:eastAsia="tr-TR"/>
              </w:rPr>
            </w:pPr>
            <w:r w:rsidRPr="00590F14">
              <w:rPr>
                <w:sz w:val="24"/>
                <w:szCs w:val="24"/>
                <w:lang w:eastAsia="tr-TR"/>
              </w:rPr>
              <w:t>PERİTON DİYALİZ KATETERİ PEDİATRİK GEÇİCİ 30 CM</w:t>
            </w:r>
          </w:p>
        </w:tc>
        <w:tc>
          <w:tcPr>
            <w:tcW w:w="850" w:type="dxa"/>
            <w:tcBorders>
              <w:top w:val="nil"/>
              <w:left w:val="nil"/>
              <w:bottom w:val="single" w:sz="4" w:space="0" w:color="auto"/>
              <w:right w:val="single" w:sz="4" w:space="0" w:color="auto"/>
            </w:tcBorders>
            <w:shd w:val="clear" w:color="auto" w:fill="auto"/>
            <w:noWrap/>
            <w:vAlign w:val="bottom"/>
            <w:hideMark/>
          </w:tcPr>
          <w:p w14:paraId="52DFB44B" w14:textId="77777777" w:rsidR="00590F14" w:rsidRPr="00590F14" w:rsidRDefault="00590F14" w:rsidP="00590F14">
            <w:pPr>
              <w:jc w:val="right"/>
              <w:rPr>
                <w:sz w:val="24"/>
                <w:szCs w:val="24"/>
                <w:lang w:eastAsia="tr-TR"/>
              </w:rPr>
            </w:pPr>
            <w:r w:rsidRPr="00590F14">
              <w:rPr>
                <w:sz w:val="24"/>
                <w:szCs w:val="24"/>
                <w:lang w:eastAsia="tr-TR"/>
              </w:rPr>
              <w:t>10</w:t>
            </w:r>
          </w:p>
        </w:tc>
        <w:tc>
          <w:tcPr>
            <w:tcW w:w="709" w:type="dxa"/>
            <w:tcBorders>
              <w:top w:val="nil"/>
              <w:left w:val="nil"/>
              <w:bottom w:val="single" w:sz="4" w:space="0" w:color="auto"/>
              <w:right w:val="single" w:sz="4" w:space="0" w:color="auto"/>
            </w:tcBorders>
            <w:shd w:val="clear" w:color="auto" w:fill="auto"/>
            <w:noWrap/>
            <w:vAlign w:val="bottom"/>
            <w:hideMark/>
          </w:tcPr>
          <w:p w14:paraId="6B148473"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0D2A1C80"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62DDB224"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524DC40" w14:textId="77777777" w:rsidR="00590F14" w:rsidRPr="00590F14" w:rsidRDefault="00590F14" w:rsidP="00590F14">
            <w:pPr>
              <w:rPr>
                <w:sz w:val="24"/>
                <w:szCs w:val="24"/>
                <w:lang w:eastAsia="tr-TR"/>
              </w:rPr>
            </w:pPr>
            <w:r w:rsidRPr="00590F14">
              <w:rPr>
                <w:sz w:val="24"/>
                <w:szCs w:val="24"/>
                <w:lang w:eastAsia="tr-TR"/>
              </w:rPr>
              <w:t>18</w:t>
            </w:r>
          </w:p>
        </w:tc>
        <w:tc>
          <w:tcPr>
            <w:tcW w:w="6700" w:type="dxa"/>
            <w:tcBorders>
              <w:top w:val="nil"/>
              <w:left w:val="nil"/>
              <w:bottom w:val="single" w:sz="4" w:space="0" w:color="auto"/>
              <w:right w:val="single" w:sz="4" w:space="0" w:color="auto"/>
            </w:tcBorders>
            <w:shd w:val="clear" w:color="auto" w:fill="auto"/>
            <w:noWrap/>
            <w:vAlign w:val="bottom"/>
            <w:hideMark/>
          </w:tcPr>
          <w:p w14:paraId="722238AC" w14:textId="77777777" w:rsidR="00590F14" w:rsidRPr="00590F14" w:rsidRDefault="00590F14" w:rsidP="00590F14">
            <w:pPr>
              <w:rPr>
                <w:sz w:val="24"/>
                <w:szCs w:val="24"/>
                <w:lang w:eastAsia="tr-TR"/>
              </w:rPr>
            </w:pPr>
            <w:r w:rsidRPr="00590F14">
              <w:rPr>
                <w:sz w:val="24"/>
                <w:szCs w:val="24"/>
                <w:lang w:eastAsia="tr-TR"/>
              </w:rPr>
              <w:t>PERİTON DİYALİZ MİNİ KAPAK</w:t>
            </w:r>
          </w:p>
        </w:tc>
        <w:tc>
          <w:tcPr>
            <w:tcW w:w="850" w:type="dxa"/>
            <w:tcBorders>
              <w:top w:val="nil"/>
              <w:left w:val="nil"/>
              <w:bottom w:val="single" w:sz="4" w:space="0" w:color="auto"/>
              <w:right w:val="single" w:sz="4" w:space="0" w:color="auto"/>
            </w:tcBorders>
            <w:shd w:val="clear" w:color="auto" w:fill="auto"/>
            <w:noWrap/>
            <w:vAlign w:val="bottom"/>
            <w:hideMark/>
          </w:tcPr>
          <w:p w14:paraId="25E50BE2" w14:textId="77777777" w:rsidR="00590F14" w:rsidRPr="00590F14" w:rsidRDefault="00590F14" w:rsidP="00590F14">
            <w:pPr>
              <w:jc w:val="right"/>
              <w:rPr>
                <w:sz w:val="24"/>
                <w:szCs w:val="24"/>
                <w:lang w:eastAsia="tr-TR"/>
              </w:rPr>
            </w:pPr>
            <w:r w:rsidRPr="00590F14">
              <w:rPr>
                <w:sz w:val="24"/>
                <w:szCs w:val="24"/>
                <w:lang w:eastAsia="tr-TR"/>
              </w:rPr>
              <w:t>200</w:t>
            </w:r>
          </w:p>
        </w:tc>
        <w:tc>
          <w:tcPr>
            <w:tcW w:w="709" w:type="dxa"/>
            <w:tcBorders>
              <w:top w:val="nil"/>
              <w:left w:val="nil"/>
              <w:bottom w:val="single" w:sz="4" w:space="0" w:color="auto"/>
              <w:right w:val="single" w:sz="4" w:space="0" w:color="auto"/>
            </w:tcBorders>
            <w:shd w:val="clear" w:color="auto" w:fill="auto"/>
            <w:noWrap/>
            <w:vAlign w:val="bottom"/>
            <w:hideMark/>
          </w:tcPr>
          <w:p w14:paraId="5F059812"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74A7C281"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5EB157EE"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6E0802D7" w14:textId="77777777" w:rsidR="00590F14" w:rsidRPr="00590F14" w:rsidRDefault="00590F14" w:rsidP="00590F14">
            <w:pPr>
              <w:rPr>
                <w:sz w:val="24"/>
                <w:szCs w:val="24"/>
                <w:lang w:eastAsia="tr-TR"/>
              </w:rPr>
            </w:pPr>
            <w:r w:rsidRPr="00590F14">
              <w:rPr>
                <w:sz w:val="24"/>
                <w:szCs w:val="24"/>
                <w:lang w:eastAsia="tr-TR"/>
              </w:rPr>
              <w:t>19</w:t>
            </w:r>
          </w:p>
        </w:tc>
        <w:tc>
          <w:tcPr>
            <w:tcW w:w="6700" w:type="dxa"/>
            <w:tcBorders>
              <w:top w:val="nil"/>
              <w:left w:val="nil"/>
              <w:bottom w:val="single" w:sz="4" w:space="0" w:color="auto"/>
              <w:right w:val="single" w:sz="4" w:space="0" w:color="auto"/>
            </w:tcBorders>
            <w:shd w:val="clear" w:color="auto" w:fill="auto"/>
            <w:noWrap/>
            <w:vAlign w:val="bottom"/>
            <w:hideMark/>
          </w:tcPr>
          <w:p w14:paraId="4461E44C" w14:textId="77777777" w:rsidR="00590F14" w:rsidRPr="00590F14" w:rsidRDefault="00590F14" w:rsidP="00590F14">
            <w:pPr>
              <w:rPr>
                <w:sz w:val="24"/>
                <w:szCs w:val="24"/>
                <w:lang w:eastAsia="tr-TR"/>
              </w:rPr>
            </w:pPr>
            <w:r w:rsidRPr="00590F14">
              <w:rPr>
                <w:sz w:val="24"/>
                <w:szCs w:val="24"/>
                <w:lang w:eastAsia="tr-TR"/>
              </w:rPr>
              <w:t>PERİTON DİYALİZ KATETERİ PEDİATRİK GEÇİCİ 20 CM</w:t>
            </w:r>
          </w:p>
        </w:tc>
        <w:tc>
          <w:tcPr>
            <w:tcW w:w="850" w:type="dxa"/>
            <w:tcBorders>
              <w:top w:val="nil"/>
              <w:left w:val="nil"/>
              <w:bottom w:val="single" w:sz="4" w:space="0" w:color="auto"/>
              <w:right w:val="single" w:sz="4" w:space="0" w:color="auto"/>
            </w:tcBorders>
            <w:shd w:val="clear" w:color="auto" w:fill="auto"/>
            <w:noWrap/>
            <w:vAlign w:val="bottom"/>
            <w:hideMark/>
          </w:tcPr>
          <w:p w14:paraId="7A800A8D" w14:textId="77777777" w:rsidR="00590F14" w:rsidRPr="00590F14" w:rsidRDefault="00590F14" w:rsidP="00590F14">
            <w:pPr>
              <w:jc w:val="right"/>
              <w:rPr>
                <w:sz w:val="24"/>
                <w:szCs w:val="24"/>
                <w:lang w:eastAsia="tr-TR"/>
              </w:rPr>
            </w:pPr>
            <w:r w:rsidRPr="00590F14">
              <w:rPr>
                <w:sz w:val="24"/>
                <w:szCs w:val="24"/>
                <w:lang w:eastAsia="tr-TR"/>
              </w:rPr>
              <w:t>10</w:t>
            </w:r>
          </w:p>
        </w:tc>
        <w:tc>
          <w:tcPr>
            <w:tcW w:w="709" w:type="dxa"/>
            <w:tcBorders>
              <w:top w:val="nil"/>
              <w:left w:val="nil"/>
              <w:bottom w:val="single" w:sz="4" w:space="0" w:color="auto"/>
              <w:right w:val="single" w:sz="4" w:space="0" w:color="auto"/>
            </w:tcBorders>
            <w:shd w:val="clear" w:color="auto" w:fill="auto"/>
            <w:noWrap/>
            <w:vAlign w:val="bottom"/>
            <w:hideMark/>
          </w:tcPr>
          <w:p w14:paraId="1D21C65A"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33C31960"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2D55FFF0"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5487406B" w14:textId="77777777" w:rsidR="00590F14" w:rsidRPr="00590F14" w:rsidRDefault="00590F14" w:rsidP="00590F14">
            <w:pPr>
              <w:rPr>
                <w:sz w:val="24"/>
                <w:szCs w:val="24"/>
                <w:lang w:eastAsia="tr-TR"/>
              </w:rPr>
            </w:pPr>
            <w:r w:rsidRPr="00590F14">
              <w:rPr>
                <w:sz w:val="24"/>
                <w:szCs w:val="24"/>
                <w:lang w:eastAsia="tr-TR"/>
              </w:rPr>
              <w:t>20</w:t>
            </w:r>
          </w:p>
        </w:tc>
        <w:tc>
          <w:tcPr>
            <w:tcW w:w="6700" w:type="dxa"/>
            <w:tcBorders>
              <w:top w:val="nil"/>
              <w:left w:val="nil"/>
              <w:bottom w:val="single" w:sz="4" w:space="0" w:color="auto"/>
              <w:right w:val="single" w:sz="4" w:space="0" w:color="auto"/>
            </w:tcBorders>
            <w:shd w:val="clear" w:color="auto" w:fill="auto"/>
            <w:noWrap/>
            <w:vAlign w:val="bottom"/>
            <w:hideMark/>
          </w:tcPr>
          <w:p w14:paraId="63BF257B" w14:textId="77777777" w:rsidR="00590F14" w:rsidRPr="00590F14" w:rsidRDefault="00590F14" w:rsidP="00590F14">
            <w:pPr>
              <w:rPr>
                <w:sz w:val="24"/>
                <w:szCs w:val="24"/>
                <w:lang w:eastAsia="tr-TR"/>
              </w:rPr>
            </w:pPr>
            <w:r w:rsidRPr="00590F14">
              <w:rPr>
                <w:sz w:val="24"/>
                <w:szCs w:val="24"/>
                <w:lang w:eastAsia="tr-TR"/>
              </w:rPr>
              <w:t>PERİTON LAVAJ SETİ</w:t>
            </w:r>
          </w:p>
        </w:tc>
        <w:tc>
          <w:tcPr>
            <w:tcW w:w="850" w:type="dxa"/>
            <w:tcBorders>
              <w:top w:val="nil"/>
              <w:left w:val="nil"/>
              <w:bottom w:val="single" w:sz="4" w:space="0" w:color="auto"/>
              <w:right w:val="single" w:sz="4" w:space="0" w:color="auto"/>
            </w:tcBorders>
            <w:shd w:val="clear" w:color="auto" w:fill="auto"/>
            <w:noWrap/>
            <w:vAlign w:val="bottom"/>
            <w:hideMark/>
          </w:tcPr>
          <w:p w14:paraId="370DCD01" w14:textId="77777777" w:rsidR="00590F14" w:rsidRPr="00590F14" w:rsidRDefault="00590F14" w:rsidP="00590F14">
            <w:pPr>
              <w:jc w:val="right"/>
              <w:rPr>
                <w:sz w:val="24"/>
                <w:szCs w:val="24"/>
                <w:lang w:eastAsia="tr-TR"/>
              </w:rPr>
            </w:pPr>
            <w:r w:rsidRPr="00590F14">
              <w:rPr>
                <w:sz w:val="24"/>
                <w:szCs w:val="24"/>
                <w:lang w:eastAsia="tr-TR"/>
              </w:rPr>
              <w:t>100</w:t>
            </w:r>
          </w:p>
        </w:tc>
        <w:tc>
          <w:tcPr>
            <w:tcW w:w="709" w:type="dxa"/>
            <w:tcBorders>
              <w:top w:val="nil"/>
              <w:left w:val="nil"/>
              <w:bottom w:val="single" w:sz="4" w:space="0" w:color="auto"/>
              <w:right w:val="single" w:sz="4" w:space="0" w:color="auto"/>
            </w:tcBorders>
            <w:shd w:val="clear" w:color="auto" w:fill="auto"/>
            <w:noWrap/>
            <w:vAlign w:val="bottom"/>
            <w:hideMark/>
          </w:tcPr>
          <w:p w14:paraId="277E79BB"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3A10B0A8"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147726B7"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57486B09" w14:textId="77777777" w:rsidR="00590F14" w:rsidRPr="00590F14" w:rsidRDefault="00590F14" w:rsidP="00590F14">
            <w:pPr>
              <w:rPr>
                <w:sz w:val="24"/>
                <w:szCs w:val="24"/>
                <w:lang w:eastAsia="tr-TR"/>
              </w:rPr>
            </w:pPr>
            <w:r w:rsidRPr="00590F14">
              <w:rPr>
                <w:sz w:val="24"/>
                <w:szCs w:val="24"/>
                <w:lang w:eastAsia="tr-TR"/>
              </w:rPr>
              <w:t>21</w:t>
            </w:r>
          </w:p>
        </w:tc>
        <w:tc>
          <w:tcPr>
            <w:tcW w:w="6700" w:type="dxa"/>
            <w:tcBorders>
              <w:top w:val="nil"/>
              <w:left w:val="nil"/>
              <w:bottom w:val="single" w:sz="4" w:space="0" w:color="auto"/>
              <w:right w:val="single" w:sz="4" w:space="0" w:color="auto"/>
            </w:tcBorders>
            <w:shd w:val="clear" w:color="auto" w:fill="auto"/>
            <w:noWrap/>
            <w:vAlign w:val="bottom"/>
            <w:hideMark/>
          </w:tcPr>
          <w:p w14:paraId="103F11BD" w14:textId="77777777" w:rsidR="00590F14" w:rsidRPr="00590F14" w:rsidRDefault="00590F14" w:rsidP="00590F14">
            <w:pPr>
              <w:rPr>
                <w:sz w:val="24"/>
                <w:szCs w:val="24"/>
                <w:lang w:eastAsia="tr-TR"/>
              </w:rPr>
            </w:pPr>
            <w:r w:rsidRPr="00590F14">
              <w:rPr>
                <w:sz w:val="24"/>
                <w:szCs w:val="24"/>
                <w:lang w:eastAsia="tr-TR"/>
              </w:rPr>
              <w:t>PERİTON DİYALİZ KATETERİ PEDİATRİK KALICI 30 CM</w:t>
            </w:r>
          </w:p>
        </w:tc>
        <w:tc>
          <w:tcPr>
            <w:tcW w:w="850" w:type="dxa"/>
            <w:tcBorders>
              <w:top w:val="nil"/>
              <w:left w:val="nil"/>
              <w:bottom w:val="single" w:sz="4" w:space="0" w:color="auto"/>
              <w:right w:val="single" w:sz="4" w:space="0" w:color="auto"/>
            </w:tcBorders>
            <w:shd w:val="clear" w:color="auto" w:fill="auto"/>
            <w:noWrap/>
            <w:vAlign w:val="bottom"/>
            <w:hideMark/>
          </w:tcPr>
          <w:p w14:paraId="5E982E7D" w14:textId="77777777" w:rsidR="00590F14" w:rsidRPr="00590F14" w:rsidRDefault="00590F14" w:rsidP="00590F14">
            <w:pPr>
              <w:jc w:val="right"/>
              <w:rPr>
                <w:sz w:val="24"/>
                <w:szCs w:val="24"/>
                <w:lang w:eastAsia="tr-TR"/>
              </w:rPr>
            </w:pPr>
            <w:r w:rsidRPr="00590F14">
              <w:rPr>
                <w:sz w:val="24"/>
                <w:szCs w:val="24"/>
                <w:lang w:eastAsia="tr-TR"/>
              </w:rPr>
              <w:t>10</w:t>
            </w:r>
          </w:p>
        </w:tc>
        <w:tc>
          <w:tcPr>
            <w:tcW w:w="709" w:type="dxa"/>
            <w:tcBorders>
              <w:top w:val="nil"/>
              <w:left w:val="nil"/>
              <w:bottom w:val="single" w:sz="4" w:space="0" w:color="auto"/>
              <w:right w:val="single" w:sz="4" w:space="0" w:color="auto"/>
            </w:tcBorders>
            <w:shd w:val="clear" w:color="auto" w:fill="auto"/>
            <w:noWrap/>
            <w:vAlign w:val="bottom"/>
            <w:hideMark/>
          </w:tcPr>
          <w:p w14:paraId="0F3C5F68"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1A24E523"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65518F4A"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3A14FA65" w14:textId="77777777" w:rsidR="00590F14" w:rsidRPr="00590F14" w:rsidRDefault="00590F14" w:rsidP="00590F14">
            <w:pPr>
              <w:rPr>
                <w:sz w:val="24"/>
                <w:szCs w:val="24"/>
                <w:lang w:eastAsia="tr-TR"/>
              </w:rPr>
            </w:pPr>
            <w:r w:rsidRPr="00590F14">
              <w:rPr>
                <w:sz w:val="24"/>
                <w:szCs w:val="24"/>
                <w:lang w:eastAsia="tr-TR"/>
              </w:rPr>
              <w:t>22</w:t>
            </w:r>
          </w:p>
        </w:tc>
        <w:tc>
          <w:tcPr>
            <w:tcW w:w="6700" w:type="dxa"/>
            <w:tcBorders>
              <w:top w:val="nil"/>
              <w:left w:val="nil"/>
              <w:bottom w:val="single" w:sz="4" w:space="0" w:color="auto"/>
              <w:right w:val="single" w:sz="4" w:space="0" w:color="auto"/>
            </w:tcBorders>
            <w:shd w:val="clear" w:color="auto" w:fill="auto"/>
            <w:noWrap/>
            <w:vAlign w:val="bottom"/>
            <w:hideMark/>
          </w:tcPr>
          <w:p w14:paraId="51D6CC35" w14:textId="77777777" w:rsidR="00590F14" w:rsidRPr="00590F14" w:rsidRDefault="00590F14" w:rsidP="00590F14">
            <w:pPr>
              <w:rPr>
                <w:sz w:val="24"/>
                <w:szCs w:val="24"/>
                <w:lang w:eastAsia="tr-TR"/>
              </w:rPr>
            </w:pPr>
            <w:r w:rsidRPr="00590F14">
              <w:rPr>
                <w:sz w:val="24"/>
                <w:szCs w:val="24"/>
                <w:lang w:eastAsia="tr-TR"/>
              </w:rPr>
              <w:t>HİCKMAN KATETER 7F ÇİFT LÜMENLİ</w:t>
            </w:r>
          </w:p>
        </w:tc>
        <w:tc>
          <w:tcPr>
            <w:tcW w:w="850" w:type="dxa"/>
            <w:tcBorders>
              <w:top w:val="nil"/>
              <w:left w:val="nil"/>
              <w:bottom w:val="single" w:sz="4" w:space="0" w:color="auto"/>
              <w:right w:val="single" w:sz="4" w:space="0" w:color="auto"/>
            </w:tcBorders>
            <w:shd w:val="clear" w:color="auto" w:fill="auto"/>
            <w:noWrap/>
            <w:vAlign w:val="bottom"/>
            <w:hideMark/>
          </w:tcPr>
          <w:p w14:paraId="3864ED17" w14:textId="77777777" w:rsidR="00590F14" w:rsidRPr="00590F14" w:rsidRDefault="00590F14" w:rsidP="00590F14">
            <w:pPr>
              <w:jc w:val="right"/>
              <w:rPr>
                <w:sz w:val="24"/>
                <w:szCs w:val="24"/>
                <w:lang w:eastAsia="tr-TR"/>
              </w:rPr>
            </w:pPr>
            <w:r w:rsidRPr="00590F14">
              <w:rPr>
                <w:sz w:val="24"/>
                <w:szCs w:val="24"/>
                <w:lang w:eastAsia="tr-TR"/>
              </w:rPr>
              <w:t>5</w:t>
            </w:r>
          </w:p>
        </w:tc>
        <w:tc>
          <w:tcPr>
            <w:tcW w:w="709" w:type="dxa"/>
            <w:tcBorders>
              <w:top w:val="nil"/>
              <w:left w:val="nil"/>
              <w:bottom w:val="single" w:sz="4" w:space="0" w:color="auto"/>
              <w:right w:val="single" w:sz="4" w:space="0" w:color="auto"/>
            </w:tcBorders>
            <w:shd w:val="clear" w:color="auto" w:fill="auto"/>
            <w:noWrap/>
            <w:vAlign w:val="bottom"/>
            <w:hideMark/>
          </w:tcPr>
          <w:p w14:paraId="12E84B0C"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7493CDF8"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5B97BB51"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4F2EED1" w14:textId="77777777" w:rsidR="00590F14" w:rsidRPr="00590F14" w:rsidRDefault="00590F14" w:rsidP="00590F14">
            <w:pPr>
              <w:rPr>
                <w:sz w:val="24"/>
                <w:szCs w:val="24"/>
                <w:lang w:eastAsia="tr-TR"/>
              </w:rPr>
            </w:pPr>
            <w:r w:rsidRPr="00590F14">
              <w:rPr>
                <w:sz w:val="24"/>
                <w:szCs w:val="24"/>
                <w:lang w:eastAsia="tr-TR"/>
              </w:rPr>
              <w:t>23</w:t>
            </w:r>
          </w:p>
        </w:tc>
        <w:tc>
          <w:tcPr>
            <w:tcW w:w="6700" w:type="dxa"/>
            <w:tcBorders>
              <w:top w:val="nil"/>
              <w:left w:val="nil"/>
              <w:bottom w:val="single" w:sz="4" w:space="0" w:color="auto"/>
              <w:right w:val="single" w:sz="4" w:space="0" w:color="auto"/>
            </w:tcBorders>
            <w:shd w:val="clear" w:color="auto" w:fill="auto"/>
            <w:noWrap/>
            <w:vAlign w:val="bottom"/>
            <w:hideMark/>
          </w:tcPr>
          <w:p w14:paraId="76C06EBC" w14:textId="77777777" w:rsidR="00590F14" w:rsidRPr="00590F14" w:rsidRDefault="00590F14" w:rsidP="00590F14">
            <w:pPr>
              <w:rPr>
                <w:sz w:val="24"/>
                <w:szCs w:val="24"/>
                <w:lang w:eastAsia="tr-TR"/>
              </w:rPr>
            </w:pPr>
            <w:r w:rsidRPr="00590F14">
              <w:rPr>
                <w:sz w:val="24"/>
                <w:szCs w:val="24"/>
                <w:lang w:eastAsia="tr-TR"/>
              </w:rPr>
              <w:t>VENTİLATÖR SETİ ÇİFT ISITICILI MEMBRANLI PEDİATRİK (ÜST DÜZEY)</w:t>
            </w:r>
          </w:p>
        </w:tc>
        <w:tc>
          <w:tcPr>
            <w:tcW w:w="850" w:type="dxa"/>
            <w:tcBorders>
              <w:top w:val="nil"/>
              <w:left w:val="nil"/>
              <w:bottom w:val="single" w:sz="4" w:space="0" w:color="auto"/>
              <w:right w:val="single" w:sz="4" w:space="0" w:color="auto"/>
            </w:tcBorders>
            <w:shd w:val="clear" w:color="auto" w:fill="auto"/>
            <w:noWrap/>
            <w:vAlign w:val="bottom"/>
            <w:hideMark/>
          </w:tcPr>
          <w:p w14:paraId="4F6525F2" w14:textId="77777777" w:rsidR="00590F14" w:rsidRPr="00590F14" w:rsidRDefault="00590F14" w:rsidP="00590F14">
            <w:pPr>
              <w:jc w:val="right"/>
              <w:rPr>
                <w:sz w:val="24"/>
                <w:szCs w:val="24"/>
                <w:lang w:eastAsia="tr-TR"/>
              </w:rPr>
            </w:pPr>
            <w:r w:rsidRPr="00590F14">
              <w:rPr>
                <w:sz w:val="24"/>
                <w:szCs w:val="24"/>
                <w:lang w:eastAsia="tr-TR"/>
              </w:rPr>
              <w:t>100</w:t>
            </w:r>
          </w:p>
        </w:tc>
        <w:tc>
          <w:tcPr>
            <w:tcW w:w="709" w:type="dxa"/>
            <w:tcBorders>
              <w:top w:val="nil"/>
              <w:left w:val="nil"/>
              <w:bottom w:val="single" w:sz="4" w:space="0" w:color="auto"/>
              <w:right w:val="single" w:sz="4" w:space="0" w:color="auto"/>
            </w:tcBorders>
            <w:shd w:val="clear" w:color="auto" w:fill="auto"/>
            <w:noWrap/>
            <w:vAlign w:val="bottom"/>
            <w:hideMark/>
          </w:tcPr>
          <w:p w14:paraId="766D944B"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64DF0A37"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645AB0B6"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66F9FC5F" w14:textId="77777777" w:rsidR="00590F14" w:rsidRPr="00590F14" w:rsidRDefault="00590F14" w:rsidP="00590F14">
            <w:pPr>
              <w:rPr>
                <w:sz w:val="24"/>
                <w:szCs w:val="24"/>
                <w:lang w:eastAsia="tr-TR"/>
              </w:rPr>
            </w:pPr>
            <w:r w:rsidRPr="00590F14">
              <w:rPr>
                <w:sz w:val="24"/>
                <w:szCs w:val="24"/>
                <w:lang w:eastAsia="tr-TR"/>
              </w:rPr>
              <w:t>24</w:t>
            </w:r>
          </w:p>
        </w:tc>
        <w:tc>
          <w:tcPr>
            <w:tcW w:w="6700" w:type="dxa"/>
            <w:tcBorders>
              <w:top w:val="nil"/>
              <w:left w:val="nil"/>
              <w:bottom w:val="single" w:sz="4" w:space="0" w:color="auto"/>
              <w:right w:val="single" w:sz="4" w:space="0" w:color="auto"/>
            </w:tcBorders>
            <w:shd w:val="clear" w:color="auto" w:fill="auto"/>
            <w:noWrap/>
            <w:vAlign w:val="bottom"/>
            <w:hideMark/>
          </w:tcPr>
          <w:p w14:paraId="1F53C292" w14:textId="77777777" w:rsidR="00590F14" w:rsidRPr="00590F14" w:rsidRDefault="00590F14" w:rsidP="00590F14">
            <w:pPr>
              <w:rPr>
                <w:sz w:val="24"/>
                <w:szCs w:val="24"/>
                <w:lang w:eastAsia="tr-TR"/>
              </w:rPr>
            </w:pPr>
            <w:r w:rsidRPr="00590F14">
              <w:rPr>
                <w:sz w:val="24"/>
                <w:szCs w:val="24"/>
                <w:lang w:eastAsia="tr-TR"/>
              </w:rPr>
              <w:t>İLAÇ HAZNESİ VİBRONİK</w:t>
            </w:r>
          </w:p>
        </w:tc>
        <w:tc>
          <w:tcPr>
            <w:tcW w:w="850" w:type="dxa"/>
            <w:tcBorders>
              <w:top w:val="nil"/>
              <w:left w:val="nil"/>
              <w:bottom w:val="single" w:sz="4" w:space="0" w:color="auto"/>
              <w:right w:val="single" w:sz="4" w:space="0" w:color="auto"/>
            </w:tcBorders>
            <w:shd w:val="clear" w:color="auto" w:fill="auto"/>
            <w:noWrap/>
            <w:vAlign w:val="bottom"/>
            <w:hideMark/>
          </w:tcPr>
          <w:p w14:paraId="6B5C30C1" w14:textId="77777777" w:rsidR="00590F14" w:rsidRPr="00590F14" w:rsidRDefault="00590F14" w:rsidP="00590F14">
            <w:pPr>
              <w:jc w:val="right"/>
              <w:rPr>
                <w:sz w:val="24"/>
                <w:szCs w:val="24"/>
                <w:lang w:eastAsia="tr-TR"/>
              </w:rPr>
            </w:pPr>
            <w:r w:rsidRPr="00590F14">
              <w:rPr>
                <w:sz w:val="24"/>
                <w:szCs w:val="24"/>
                <w:lang w:eastAsia="tr-TR"/>
              </w:rPr>
              <w:t>200</w:t>
            </w:r>
          </w:p>
        </w:tc>
        <w:tc>
          <w:tcPr>
            <w:tcW w:w="709" w:type="dxa"/>
            <w:tcBorders>
              <w:top w:val="nil"/>
              <w:left w:val="nil"/>
              <w:bottom w:val="single" w:sz="4" w:space="0" w:color="auto"/>
              <w:right w:val="single" w:sz="4" w:space="0" w:color="auto"/>
            </w:tcBorders>
            <w:shd w:val="clear" w:color="auto" w:fill="auto"/>
            <w:noWrap/>
            <w:vAlign w:val="bottom"/>
            <w:hideMark/>
          </w:tcPr>
          <w:p w14:paraId="4AC75486"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5C026E9F"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6614C713"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63A25FD" w14:textId="77777777" w:rsidR="00590F14" w:rsidRPr="00590F14" w:rsidRDefault="00590F14" w:rsidP="00590F14">
            <w:pPr>
              <w:rPr>
                <w:sz w:val="24"/>
                <w:szCs w:val="24"/>
                <w:lang w:eastAsia="tr-TR"/>
              </w:rPr>
            </w:pPr>
            <w:r w:rsidRPr="00590F14">
              <w:rPr>
                <w:sz w:val="24"/>
                <w:szCs w:val="24"/>
                <w:lang w:eastAsia="tr-TR"/>
              </w:rPr>
              <w:t>25</w:t>
            </w:r>
          </w:p>
        </w:tc>
        <w:tc>
          <w:tcPr>
            <w:tcW w:w="6700" w:type="dxa"/>
            <w:tcBorders>
              <w:top w:val="nil"/>
              <w:left w:val="nil"/>
              <w:bottom w:val="single" w:sz="4" w:space="0" w:color="auto"/>
              <w:right w:val="single" w:sz="4" w:space="0" w:color="auto"/>
            </w:tcBorders>
            <w:shd w:val="clear" w:color="auto" w:fill="auto"/>
            <w:noWrap/>
            <w:vAlign w:val="bottom"/>
            <w:hideMark/>
          </w:tcPr>
          <w:p w14:paraId="7FD015A6" w14:textId="77777777" w:rsidR="00590F14" w:rsidRPr="00590F14" w:rsidRDefault="00590F14" w:rsidP="00590F14">
            <w:pPr>
              <w:rPr>
                <w:sz w:val="24"/>
                <w:szCs w:val="24"/>
                <w:lang w:eastAsia="tr-TR"/>
              </w:rPr>
            </w:pPr>
            <w:r w:rsidRPr="00590F14">
              <w:rPr>
                <w:sz w:val="24"/>
                <w:szCs w:val="24"/>
                <w:lang w:eastAsia="tr-TR"/>
              </w:rPr>
              <w:t>SANTRAL VENÖZ KATETER SABİTLEYİCİSİ</w:t>
            </w:r>
          </w:p>
        </w:tc>
        <w:tc>
          <w:tcPr>
            <w:tcW w:w="850" w:type="dxa"/>
            <w:tcBorders>
              <w:top w:val="nil"/>
              <w:left w:val="nil"/>
              <w:bottom w:val="single" w:sz="4" w:space="0" w:color="auto"/>
              <w:right w:val="single" w:sz="4" w:space="0" w:color="auto"/>
            </w:tcBorders>
            <w:shd w:val="clear" w:color="auto" w:fill="auto"/>
            <w:noWrap/>
            <w:vAlign w:val="bottom"/>
            <w:hideMark/>
          </w:tcPr>
          <w:p w14:paraId="6CDB9117" w14:textId="77777777" w:rsidR="00590F14" w:rsidRPr="00590F14" w:rsidRDefault="00590F14" w:rsidP="00590F14">
            <w:pPr>
              <w:jc w:val="right"/>
              <w:rPr>
                <w:sz w:val="24"/>
                <w:szCs w:val="24"/>
                <w:lang w:eastAsia="tr-TR"/>
              </w:rPr>
            </w:pPr>
            <w:r w:rsidRPr="00590F14">
              <w:rPr>
                <w:sz w:val="24"/>
                <w:szCs w:val="24"/>
                <w:lang w:eastAsia="tr-TR"/>
              </w:rPr>
              <w:t>5.000</w:t>
            </w:r>
          </w:p>
        </w:tc>
        <w:tc>
          <w:tcPr>
            <w:tcW w:w="709" w:type="dxa"/>
            <w:tcBorders>
              <w:top w:val="nil"/>
              <w:left w:val="nil"/>
              <w:bottom w:val="single" w:sz="4" w:space="0" w:color="auto"/>
              <w:right w:val="single" w:sz="4" w:space="0" w:color="auto"/>
            </w:tcBorders>
            <w:shd w:val="clear" w:color="auto" w:fill="auto"/>
            <w:noWrap/>
            <w:vAlign w:val="bottom"/>
            <w:hideMark/>
          </w:tcPr>
          <w:p w14:paraId="3E5A0F13"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20011F26"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544A76C2"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46260EAD" w14:textId="77777777" w:rsidR="00590F14" w:rsidRPr="00590F14" w:rsidRDefault="00590F14" w:rsidP="00590F14">
            <w:pPr>
              <w:rPr>
                <w:sz w:val="24"/>
                <w:szCs w:val="24"/>
                <w:lang w:eastAsia="tr-TR"/>
              </w:rPr>
            </w:pPr>
            <w:r w:rsidRPr="00590F14">
              <w:rPr>
                <w:sz w:val="24"/>
                <w:szCs w:val="24"/>
                <w:lang w:eastAsia="tr-TR"/>
              </w:rPr>
              <w:t>26</w:t>
            </w:r>
          </w:p>
        </w:tc>
        <w:tc>
          <w:tcPr>
            <w:tcW w:w="6700" w:type="dxa"/>
            <w:tcBorders>
              <w:top w:val="nil"/>
              <w:left w:val="nil"/>
              <w:bottom w:val="single" w:sz="4" w:space="0" w:color="auto"/>
              <w:right w:val="single" w:sz="4" w:space="0" w:color="auto"/>
            </w:tcBorders>
            <w:shd w:val="clear" w:color="auto" w:fill="auto"/>
            <w:noWrap/>
            <w:vAlign w:val="bottom"/>
            <w:hideMark/>
          </w:tcPr>
          <w:p w14:paraId="3D0DD678" w14:textId="77777777" w:rsidR="00590F14" w:rsidRPr="00590F14" w:rsidRDefault="00590F14" w:rsidP="00590F14">
            <w:pPr>
              <w:rPr>
                <w:sz w:val="24"/>
                <w:szCs w:val="24"/>
                <w:lang w:eastAsia="tr-TR"/>
              </w:rPr>
            </w:pPr>
            <w:r w:rsidRPr="00590F14">
              <w:rPr>
                <w:sz w:val="24"/>
                <w:szCs w:val="24"/>
                <w:lang w:eastAsia="tr-TR"/>
              </w:rPr>
              <w:t>İNHALASYON TEDAVİ ÇEMBERİ</w:t>
            </w:r>
          </w:p>
        </w:tc>
        <w:tc>
          <w:tcPr>
            <w:tcW w:w="850" w:type="dxa"/>
            <w:tcBorders>
              <w:top w:val="nil"/>
              <w:left w:val="nil"/>
              <w:bottom w:val="single" w:sz="4" w:space="0" w:color="auto"/>
              <w:right w:val="single" w:sz="4" w:space="0" w:color="auto"/>
            </w:tcBorders>
            <w:shd w:val="clear" w:color="auto" w:fill="auto"/>
            <w:noWrap/>
            <w:vAlign w:val="bottom"/>
            <w:hideMark/>
          </w:tcPr>
          <w:p w14:paraId="56E98858" w14:textId="77777777" w:rsidR="00590F14" w:rsidRPr="00590F14" w:rsidRDefault="00590F14" w:rsidP="00590F14">
            <w:pPr>
              <w:jc w:val="right"/>
              <w:rPr>
                <w:sz w:val="24"/>
                <w:szCs w:val="24"/>
                <w:lang w:eastAsia="tr-TR"/>
              </w:rPr>
            </w:pPr>
            <w:r w:rsidRPr="00590F14">
              <w:rPr>
                <w:sz w:val="24"/>
                <w:szCs w:val="24"/>
                <w:lang w:eastAsia="tr-TR"/>
              </w:rPr>
              <w:t>200</w:t>
            </w:r>
          </w:p>
        </w:tc>
        <w:tc>
          <w:tcPr>
            <w:tcW w:w="709" w:type="dxa"/>
            <w:tcBorders>
              <w:top w:val="nil"/>
              <w:left w:val="nil"/>
              <w:bottom w:val="single" w:sz="4" w:space="0" w:color="auto"/>
              <w:right w:val="single" w:sz="4" w:space="0" w:color="auto"/>
            </w:tcBorders>
            <w:shd w:val="clear" w:color="auto" w:fill="auto"/>
            <w:noWrap/>
            <w:vAlign w:val="bottom"/>
            <w:hideMark/>
          </w:tcPr>
          <w:p w14:paraId="58206E23"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6F2E0A35"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32A80384"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47BAD2B5" w14:textId="77777777" w:rsidR="00590F14" w:rsidRPr="00590F14" w:rsidRDefault="00590F14" w:rsidP="00590F14">
            <w:pPr>
              <w:rPr>
                <w:sz w:val="24"/>
                <w:szCs w:val="24"/>
                <w:lang w:eastAsia="tr-TR"/>
              </w:rPr>
            </w:pPr>
            <w:r w:rsidRPr="00590F14">
              <w:rPr>
                <w:sz w:val="24"/>
                <w:szCs w:val="24"/>
                <w:lang w:eastAsia="tr-TR"/>
              </w:rPr>
              <w:t>27</w:t>
            </w:r>
          </w:p>
        </w:tc>
        <w:tc>
          <w:tcPr>
            <w:tcW w:w="6700" w:type="dxa"/>
            <w:tcBorders>
              <w:top w:val="nil"/>
              <w:left w:val="nil"/>
              <w:bottom w:val="single" w:sz="4" w:space="0" w:color="auto"/>
              <w:right w:val="single" w:sz="4" w:space="0" w:color="auto"/>
            </w:tcBorders>
            <w:shd w:val="clear" w:color="auto" w:fill="auto"/>
            <w:noWrap/>
            <w:vAlign w:val="bottom"/>
            <w:hideMark/>
          </w:tcPr>
          <w:p w14:paraId="6532489C" w14:textId="77777777" w:rsidR="00590F14" w:rsidRPr="00590F14" w:rsidRDefault="00590F14" w:rsidP="00590F14">
            <w:pPr>
              <w:rPr>
                <w:sz w:val="24"/>
                <w:szCs w:val="24"/>
                <w:lang w:eastAsia="tr-TR"/>
              </w:rPr>
            </w:pPr>
            <w:r w:rsidRPr="00590F14">
              <w:rPr>
                <w:sz w:val="24"/>
                <w:szCs w:val="24"/>
                <w:lang w:eastAsia="tr-TR"/>
              </w:rPr>
              <w:t>ARA UZATMA HATTI KATETER MOUNT (L ŞEKİLLİ) PEDİATRİK</w:t>
            </w:r>
          </w:p>
        </w:tc>
        <w:tc>
          <w:tcPr>
            <w:tcW w:w="850" w:type="dxa"/>
            <w:tcBorders>
              <w:top w:val="nil"/>
              <w:left w:val="nil"/>
              <w:bottom w:val="single" w:sz="4" w:space="0" w:color="auto"/>
              <w:right w:val="single" w:sz="4" w:space="0" w:color="auto"/>
            </w:tcBorders>
            <w:shd w:val="clear" w:color="auto" w:fill="auto"/>
            <w:noWrap/>
            <w:vAlign w:val="bottom"/>
            <w:hideMark/>
          </w:tcPr>
          <w:p w14:paraId="5518873A" w14:textId="77777777" w:rsidR="00590F14" w:rsidRPr="00590F14" w:rsidRDefault="00590F14" w:rsidP="00590F14">
            <w:pPr>
              <w:jc w:val="right"/>
              <w:rPr>
                <w:sz w:val="24"/>
                <w:szCs w:val="24"/>
                <w:lang w:eastAsia="tr-TR"/>
              </w:rPr>
            </w:pPr>
            <w:r w:rsidRPr="00590F14">
              <w:rPr>
                <w:sz w:val="24"/>
                <w:szCs w:val="24"/>
                <w:lang w:eastAsia="tr-TR"/>
              </w:rPr>
              <w:t>200</w:t>
            </w:r>
          </w:p>
        </w:tc>
        <w:tc>
          <w:tcPr>
            <w:tcW w:w="709" w:type="dxa"/>
            <w:tcBorders>
              <w:top w:val="nil"/>
              <w:left w:val="nil"/>
              <w:bottom w:val="single" w:sz="4" w:space="0" w:color="auto"/>
              <w:right w:val="single" w:sz="4" w:space="0" w:color="auto"/>
            </w:tcBorders>
            <w:shd w:val="clear" w:color="auto" w:fill="auto"/>
            <w:noWrap/>
            <w:vAlign w:val="bottom"/>
            <w:hideMark/>
          </w:tcPr>
          <w:p w14:paraId="29088DE5"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48384B27"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21205756"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729BAB74" w14:textId="77777777" w:rsidR="00590F14" w:rsidRPr="00590F14" w:rsidRDefault="00590F14" w:rsidP="00590F14">
            <w:pPr>
              <w:rPr>
                <w:sz w:val="24"/>
                <w:szCs w:val="24"/>
                <w:lang w:eastAsia="tr-TR"/>
              </w:rPr>
            </w:pPr>
            <w:r w:rsidRPr="00590F14">
              <w:rPr>
                <w:sz w:val="24"/>
                <w:szCs w:val="24"/>
                <w:lang w:eastAsia="tr-TR"/>
              </w:rPr>
              <w:t>28</w:t>
            </w:r>
          </w:p>
        </w:tc>
        <w:tc>
          <w:tcPr>
            <w:tcW w:w="6700" w:type="dxa"/>
            <w:tcBorders>
              <w:top w:val="nil"/>
              <w:left w:val="nil"/>
              <w:bottom w:val="single" w:sz="4" w:space="0" w:color="auto"/>
              <w:right w:val="single" w:sz="4" w:space="0" w:color="auto"/>
            </w:tcBorders>
            <w:shd w:val="clear" w:color="auto" w:fill="auto"/>
            <w:noWrap/>
            <w:vAlign w:val="bottom"/>
            <w:hideMark/>
          </w:tcPr>
          <w:p w14:paraId="590D6C70" w14:textId="77777777" w:rsidR="00590F14" w:rsidRPr="00590F14" w:rsidRDefault="00590F14" w:rsidP="00590F14">
            <w:pPr>
              <w:rPr>
                <w:sz w:val="24"/>
                <w:szCs w:val="24"/>
                <w:lang w:eastAsia="tr-TR"/>
              </w:rPr>
            </w:pPr>
            <w:r w:rsidRPr="00590F14">
              <w:rPr>
                <w:sz w:val="24"/>
                <w:szCs w:val="24"/>
                <w:lang w:eastAsia="tr-TR"/>
              </w:rPr>
              <w:t>KANÜL IV NO:24 (SARI)</w:t>
            </w:r>
          </w:p>
        </w:tc>
        <w:tc>
          <w:tcPr>
            <w:tcW w:w="850" w:type="dxa"/>
            <w:tcBorders>
              <w:top w:val="nil"/>
              <w:left w:val="nil"/>
              <w:bottom w:val="single" w:sz="4" w:space="0" w:color="auto"/>
              <w:right w:val="single" w:sz="4" w:space="0" w:color="auto"/>
            </w:tcBorders>
            <w:shd w:val="clear" w:color="auto" w:fill="auto"/>
            <w:noWrap/>
            <w:vAlign w:val="bottom"/>
            <w:hideMark/>
          </w:tcPr>
          <w:p w14:paraId="7305E2B8" w14:textId="77777777" w:rsidR="00590F14" w:rsidRPr="00590F14" w:rsidRDefault="00590F14" w:rsidP="00590F14">
            <w:pPr>
              <w:jc w:val="right"/>
              <w:rPr>
                <w:sz w:val="24"/>
                <w:szCs w:val="24"/>
                <w:lang w:eastAsia="tr-TR"/>
              </w:rPr>
            </w:pPr>
            <w:r w:rsidRPr="00590F14">
              <w:rPr>
                <w:sz w:val="24"/>
                <w:szCs w:val="24"/>
                <w:lang w:eastAsia="tr-TR"/>
              </w:rPr>
              <w:t>60.000</w:t>
            </w:r>
          </w:p>
        </w:tc>
        <w:tc>
          <w:tcPr>
            <w:tcW w:w="709" w:type="dxa"/>
            <w:tcBorders>
              <w:top w:val="nil"/>
              <w:left w:val="nil"/>
              <w:bottom w:val="single" w:sz="4" w:space="0" w:color="auto"/>
              <w:right w:val="single" w:sz="4" w:space="0" w:color="auto"/>
            </w:tcBorders>
            <w:shd w:val="clear" w:color="auto" w:fill="auto"/>
            <w:noWrap/>
            <w:vAlign w:val="bottom"/>
            <w:hideMark/>
          </w:tcPr>
          <w:p w14:paraId="43D7AB79"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43DA19E6"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465D3923"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70C33C5B" w14:textId="77777777" w:rsidR="00590F14" w:rsidRPr="00590F14" w:rsidRDefault="00590F14" w:rsidP="00590F14">
            <w:pPr>
              <w:rPr>
                <w:sz w:val="24"/>
                <w:szCs w:val="24"/>
                <w:lang w:eastAsia="tr-TR"/>
              </w:rPr>
            </w:pPr>
            <w:r w:rsidRPr="00590F14">
              <w:rPr>
                <w:sz w:val="24"/>
                <w:szCs w:val="24"/>
                <w:lang w:eastAsia="tr-TR"/>
              </w:rPr>
              <w:t>29</w:t>
            </w:r>
          </w:p>
        </w:tc>
        <w:tc>
          <w:tcPr>
            <w:tcW w:w="6700" w:type="dxa"/>
            <w:tcBorders>
              <w:top w:val="nil"/>
              <w:left w:val="nil"/>
              <w:bottom w:val="single" w:sz="4" w:space="0" w:color="auto"/>
              <w:right w:val="single" w:sz="4" w:space="0" w:color="auto"/>
            </w:tcBorders>
            <w:shd w:val="clear" w:color="auto" w:fill="auto"/>
            <w:noWrap/>
            <w:vAlign w:val="bottom"/>
            <w:hideMark/>
          </w:tcPr>
          <w:p w14:paraId="0CEF5F28" w14:textId="77777777" w:rsidR="00590F14" w:rsidRPr="00590F14" w:rsidRDefault="00590F14" w:rsidP="00590F14">
            <w:pPr>
              <w:rPr>
                <w:sz w:val="24"/>
                <w:szCs w:val="24"/>
                <w:lang w:eastAsia="tr-TR"/>
              </w:rPr>
            </w:pPr>
            <w:r w:rsidRPr="00590F14">
              <w:rPr>
                <w:sz w:val="24"/>
                <w:szCs w:val="24"/>
                <w:lang w:eastAsia="tr-TR"/>
              </w:rPr>
              <w:t>PORT İĞNESİ 22G-15 MM</w:t>
            </w:r>
          </w:p>
        </w:tc>
        <w:tc>
          <w:tcPr>
            <w:tcW w:w="850" w:type="dxa"/>
            <w:tcBorders>
              <w:top w:val="nil"/>
              <w:left w:val="nil"/>
              <w:bottom w:val="single" w:sz="4" w:space="0" w:color="auto"/>
              <w:right w:val="single" w:sz="4" w:space="0" w:color="auto"/>
            </w:tcBorders>
            <w:shd w:val="clear" w:color="auto" w:fill="auto"/>
            <w:noWrap/>
            <w:vAlign w:val="bottom"/>
            <w:hideMark/>
          </w:tcPr>
          <w:p w14:paraId="56222AD1" w14:textId="77777777" w:rsidR="00590F14" w:rsidRPr="00590F14" w:rsidRDefault="00590F14" w:rsidP="00590F14">
            <w:pPr>
              <w:jc w:val="right"/>
              <w:rPr>
                <w:sz w:val="24"/>
                <w:szCs w:val="24"/>
                <w:lang w:eastAsia="tr-TR"/>
              </w:rPr>
            </w:pPr>
            <w:r w:rsidRPr="00590F14">
              <w:rPr>
                <w:sz w:val="24"/>
                <w:szCs w:val="24"/>
                <w:lang w:eastAsia="tr-TR"/>
              </w:rPr>
              <w:t>100</w:t>
            </w:r>
          </w:p>
        </w:tc>
        <w:tc>
          <w:tcPr>
            <w:tcW w:w="709" w:type="dxa"/>
            <w:tcBorders>
              <w:top w:val="nil"/>
              <w:left w:val="nil"/>
              <w:bottom w:val="single" w:sz="4" w:space="0" w:color="auto"/>
              <w:right w:val="single" w:sz="4" w:space="0" w:color="auto"/>
            </w:tcBorders>
            <w:shd w:val="clear" w:color="auto" w:fill="auto"/>
            <w:noWrap/>
            <w:vAlign w:val="bottom"/>
            <w:hideMark/>
          </w:tcPr>
          <w:p w14:paraId="77D170FC"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38E86451"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5D46CF7F"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165D906" w14:textId="77777777" w:rsidR="00590F14" w:rsidRPr="00590F14" w:rsidRDefault="00590F14" w:rsidP="00590F14">
            <w:pPr>
              <w:rPr>
                <w:sz w:val="24"/>
                <w:szCs w:val="24"/>
                <w:lang w:eastAsia="tr-TR"/>
              </w:rPr>
            </w:pPr>
            <w:r w:rsidRPr="00590F14">
              <w:rPr>
                <w:sz w:val="24"/>
                <w:szCs w:val="24"/>
                <w:lang w:eastAsia="tr-TR"/>
              </w:rPr>
              <w:t>30</w:t>
            </w:r>
          </w:p>
        </w:tc>
        <w:tc>
          <w:tcPr>
            <w:tcW w:w="6700" w:type="dxa"/>
            <w:tcBorders>
              <w:top w:val="nil"/>
              <w:left w:val="nil"/>
              <w:bottom w:val="single" w:sz="4" w:space="0" w:color="auto"/>
              <w:right w:val="single" w:sz="4" w:space="0" w:color="auto"/>
            </w:tcBorders>
            <w:shd w:val="clear" w:color="auto" w:fill="auto"/>
            <w:noWrap/>
            <w:vAlign w:val="bottom"/>
            <w:hideMark/>
          </w:tcPr>
          <w:p w14:paraId="089673F2" w14:textId="77777777" w:rsidR="00590F14" w:rsidRPr="00590F14" w:rsidRDefault="00590F14" w:rsidP="00590F14">
            <w:pPr>
              <w:rPr>
                <w:sz w:val="24"/>
                <w:szCs w:val="24"/>
                <w:lang w:eastAsia="tr-TR"/>
              </w:rPr>
            </w:pPr>
            <w:r w:rsidRPr="00590F14">
              <w:rPr>
                <w:sz w:val="24"/>
                <w:szCs w:val="24"/>
                <w:lang w:eastAsia="tr-TR"/>
              </w:rPr>
              <w:t>MASKE NAZAL BAĞLAMA SETLİ NONİNVAZİV</w:t>
            </w:r>
          </w:p>
          <w:p w14:paraId="3B435E79" w14:textId="16CB194E" w:rsidR="00590F14" w:rsidRPr="00590F14" w:rsidRDefault="00590F14" w:rsidP="00590F14">
            <w:pPr>
              <w:rPr>
                <w:sz w:val="24"/>
                <w:szCs w:val="24"/>
                <w:lang w:eastAsia="tr-TR"/>
              </w:rPr>
            </w:pPr>
            <w:r w:rsidRPr="00590F14">
              <w:rPr>
                <w:sz w:val="24"/>
                <w:szCs w:val="24"/>
                <w:lang w:eastAsia="tr-TR"/>
              </w:rPr>
              <w:t xml:space="preserve"> VENTİLASYON İÇİN SİLİKON ESASLI (YENİ DOĞAN)</w:t>
            </w:r>
          </w:p>
        </w:tc>
        <w:tc>
          <w:tcPr>
            <w:tcW w:w="850" w:type="dxa"/>
            <w:tcBorders>
              <w:top w:val="nil"/>
              <w:left w:val="nil"/>
              <w:bottom w:val="single" w:sz="4" w:space="0" w:color="auto"/>
              <w:right w:val="single" w:sz="4" w:space="0" w:color="auto"/>
            </w:tcBorders>
            <w:shd w:val="clear" w:color="auto" w:fill="auto"/>
            <w:noWrap/>
            <w:vAlign w:val="bottom"/>
            <w:hideMark/>
          </w:tcPr>
          <w:p w14:paraId="228C10A4" w14:textId="77777777" w:rsidR="00590F14" w:rsidRPr="00590F14" w:rsidRDefault="00590F14" w:rsidP="00590F14">
            <w:pPr>
              <w:jc w:val="right"/>
              <w:rPr>
                <w:sz w:val="24"/>
                <w:szCs w:val="24"/>
                <w:lang w:eastAsia="tr-TR"/>
              </w:rPr>
            </w:pPr>
            <w:r w:rsidRPr="00590F14">
              <w:rPr>
                <w:sz w:val="24"/>
                <w:szCs w:val="24"/>
                <w:lang w:eastAsia="tr-TR"/>
              </w:rPr>
              <w:t>350</w:t>
            </w:r>
          </w:p>
        </w:tc>
        <w:tc>
          <w:tcPr>
            <w:tcW w:w="709" w:type="dxa"/>
            <w:tcBorders>
              <w:top w:val="nil"/>
              <w:left w:val="nil"/>
              <w:bottom w:val="single" w:sz="4" w:space="0" w:color="auto"/>
              <w:right w:val="single" w:sz="4" w:space="0" w:color="auto"/>
            </w:tcBorders>
            <w:shd w:val="clear" w:color="auto" w:fill="auto"/>
            <w:noWrap/>
            <w:vAlign w:val="bottom"/>
            <w:hideMark/>
          </w:tcPr>
          <w:p w14:paraId="726729DC"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7ABDC54B"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57FAE4DF" w14:textId="77777777" w:rsidTr="00590F14">
        <w:trPr>
          <w:trHeight w:val="225"/>
        </w:trPr>
        <w:tc>
          <w:tcPr>
            <w:tcW w:w="5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09321B8" w14:textId="77777777" w:rsidR="00590F14" w:rsidRPr="00590F14" w:rsidRDefault="00590F14" w:rsidP="00590F14">
            <w:pPr>
              <w:rPr>
                <w:sz w:val="24"/>
                <w:szCs w:val="24"/>
                <w:lang w:eastAsia="tr-TR"/>
              </w:rPr>
            </w:pPr>
            <w:r w:rsidRPr="00590F14">
              <w:rPr>
                <w:sz w:val="24"/>
                <w:szCs w:val="24"/>
                <w:lang w:eastAsia="tr-TR"/>
              </w:rPr>
              <w:lastRenderedPageBreak/>
              <w:t>31</w:t>
            </w:r>
          </w:p>
        </w:tc>
        <w:tc>
          <w:tcPr>
            <w:tcW w:w="6700" w:type="dxa"/>
            <w:tcBorders>
              <w:top w:val="single" w:sz="4" w:space="0" w:color="auto"/>
              <w:left w:val="nil"/>
              <w:bottom w:val="single" w:sz="4" w:space="0" w:color="auto"/>
              <w:right w:val="single" w:sz="4" w:space="0" w:color="auto"/>
            </w:tcBorders>
            <w:shd w:val="clear" w:color="auto" w:fill="auto"/>
            <w:noWrap/>
            <w:vAlign w:val="bottom"/>
            <w:hideMark/>
          </w:tcPr>
          <w:p w14:paraId="5E7A154B" w14:textId="77777777" w:rsidR="00590F14" w:rsidRPr="00590F14" w:rsidRDefault="00590F14" w:rsidP="00590F14">
            <w:pPr>
              <w:rPr>
                <w:sz w:val="24"/>
                <w:szCs w:val="24"/>
                <w:lang w:eastAsia="tr-TR"/>
              </w:rPr>
            </w:pPr>
            <w:r w:rsidRPr="00590F14">
              <w:rPr>
                <w:sz w:val="24"/>
                <w:szCs w:val="24"/>
                <w:lang w:eastAsia="tr-TR"/>
              </w:rPr>
              <w:t>MASKE NAZAL BAĞLAMA SETLİ NONİNVAZİV</w:t>
            </w:r>
          </w:p>
          <w:p w14:paraId="27813682" w14:textId="0EEABDA5" w:rsidR="00590F14" w:rsidRPr="00590F14" w:rsidRDefault="00590F14" w:rsidP="00590F14">
            <w:pPr>
              <w:rPr>
                <w:sz w:val="24"/>
                <w:szCs w:val="24"/>
                <w:lang w:eastAsia="tr-TR"/>
              </w:rPr>
            </w:pPr>
            <w:r w:rsidRPr="00590F14">
              <w:rPr>
                <w:sz w:val="24"/>
                <w:szCs w:val="24"/>
                <w:lang w:eastAsia="tr-TR"/>
              </w:rPr>
              <w:t xml:space="preserve"> VENTİLASYON İÇİN SİLİKON ESASLI (PREMATÜRE)</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314E894" w14:textId="77777777" w:rsidR="00590F14" w:rsidRPr="00590F14" w:rsidRDefault="00590F14" w:rsidP="00590F14">
            <w:pPr>
              <w:jc w:val="right"/>
              <w:rPr>
                <w:sz w:val="24"/>
                <w:szCs w:val="24"/>
                <w:lang w:eastAsia="tr-TR"/>
              </w:rPr>
            </w:pPr>
            <w:r w:rsidRPr="00590F14">
              <w:rPr>
                <w:sz w:val="24"/>
                <w:szCs w:val="24"/>
                <w:lang w:eastAsia="tr-TR"/>
              </w:rPr>
              <w:t>150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42B4274"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single" w:sz="4" w:space="0" w:color="auto"/>
              <w:left w:val="nil"/>
              <w:bottom w:val="single" w:sz="4" w:space="0" w:color="auto"/>
              <w:right w:val="single" w:sz="8" w:space="0" w:color="auto"/>
            </w:tcBorders>
            <w:shd w:val="clear" w:color="auto" w:fill="auto"/>
            <w:noWrap/>
            <w:vAlign w:val="bottom"/>
            <w:hideMark/>
          </w:tcPr>
          <w:p w14:paraId="3AA145AE"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7F45339D"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4F2B35D9" w14:textId="77777777" w:rsidR="00590F14" w:rsidRPr="00590F14" w:rsidRDefault="00590F14" w:rsidP="00590F14">
            <w:pPr>
              <w:rPr>
                <w:sz w:val="24"/>
                <w:szCs w:val="24"/>
                <w:lang w:eastAsia="tr-TR"/>
              </w:rPr>
            </w:pPr>
            <w:r w:rsidRPr="00590F14">
              <w:rPr>
                <w:sz w:val="24"/>
                <w:szCs w:val="24"/>
                <w:lang w:eastAsia="tr-TR"/>
              </w:rPr>
              <w:t>32</w:t>
            </w:r>
          </w:p>
        </w:tc>
        <w:tc>
          <w:tcPr>
            <w:tcW w:w="6700" w:type="dxa"/>
            <w:tcBorders>
              <w:top w:val="nil"/>
              <w:left w:val="nil"/>
              <w:bottom w:val="single" w:sz="4" w:space="0" w:color="auto"/>
              <w:right w:val="single" w:sz="4" w:space="0" w:color="auto"/>
            </w:tcBorders>
            <w:shd w:val="clear" w:color="auto" w:fill="auto"/>
            <w:noWrap/>
            <w:vAlign w:val="bottom"/>
            <w:hideMark/>
          </w:tcPr>
          <w:p w14:paraId="47BDA2D1" w14:textId="77777777" w:rsidR="00590F14" w:rsidRPr="00590F14" w:rsidRDefault="00590F14" w:rsidP="00590F14">
            <w:pPr>
              <w:rPr>
                <w:sz w:val="24"/>
                <w:szCs w:val="24"/>
                <w:lang w:eastAsia="tr-TR"/>
              </w:rPr>
            </w:pPr>
            <w:r w:rsidRPr="00590F14">
              <w:rPr>
                <w:sz w:val="24"/>
                <w:szCs w:val="24"/>
                <w:lang w:eastAsia="tr-TR"/>
              </w:rPr>
              <w:t>VENTİLATÖR SETİ ÇİFT ISITICILI MEMBRANLI PEDİATRİK</w:t>
            </w:r>
          </w:p>
        </w:tc>
        <w:tc>
          <w:tcPr>
            <w:tcW w:w="850" w:type="dxa"/>
            <w:tcBorders>
              <w:top w:val="nil"/>
              <w:left w:val="nil"/>
              <w:bottom w:val="single" w:sz="4" w:space="0" w:color="auto"/>
              <w:right w:val="single" w:sz="4" w:space="0" w:color="auto"/>
            </w:tcBorders>
            <w:shd w:val="clear" w:color="auto" w:fill="auto"/>
            <w:noWrap/>
            <w:vAlign w:val="bottom"/>
            <w:hideMark/>
          </w:tcPr>
          <w:p w14:paraId="511C15B9" w14:textId="77777777" w:rsidR="00590F14" w:rsidRPr="00590F14" w:rsidRDefault="00590F14" w:rsidP="00590F14">
            <w:pPr>
              <w:jc w:val="right"/>
              <w:rPr>
                <w:sz w:val="24"/>
                <w:szCs w:val="24"/>
                <w:lang w:eastAsia="tr-TR"/>
              </w:rPr>
            </w:pPr>
            <w:r w:rsidRPr="00590F14">
              <w:rPr>
                <w:sz w:val="24"/>
                <w:szCs w:val="24"/>
                <w:lang w:eastAsia="tr-TR"/>
              </w:rPr>
              <w:t>500</w:t>
            </w:r>
          </w:p>
        </w:tc>
        <w:tc>
          <w:tcPr>
            <w:tcW w:w="709" w:type="dxa"/>
            <w:tcBorders>
              <w:top w:val="nil"/>
              <w:left w:val="nil"/>
              <w:bottom w:val="single" w:sz="4" w:space="0" w:color="auto"/>
              <w:right w:val="single" w:sz="4" w:space="0" w:color="auto"/>
            </w:tcBorders>
            <w:shd w:val="clear" w:color="auto" w:fill="auto"/>
            <w:noWrap/>
            <w:vAlign w:val="bottom"/>
            <w:hideMark/>
          </w:tcPr>
          <w:p w14:paraId="3D7A4654"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16E8E27B"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55165A4B"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1CDA1150" w14:textId="77777777" w:rsidR="00590F14" w:rsidRPr="00590F14" w:rsidRDefault="00590F14" w:rsidP="00590F14">
            <w:pPr>
              <w:rPr>
                <w:sz w:val="24"/>
                <w:szCs w:val="24"/>
                <w:lang w:eastAsia="tr-TR"/>
              </w:rPr>
            </w:pPr>
            <w:r w:rsidRPr="00590F14">
              <w:rPr>
                <w:sz w:val="24"/>
                <w:szCs w:val="24"/>
                <w:lang w:eastAsia="tr-TR"/>
              </w:rPr>
              <w:t>33</w:t>
            </w:r>
          </w:p>
        </w:tc>
        <w:tc>
          <w:tcPr>
            <w:tcW w:w="6700" w:type="dxa"/>
            <w:tcBorders>
              <w:top w:val="nil"/>
              <w:left w:val="nil"/>
              <w:bottom w:val="single" w:sz="4" w:space="0" w:color="auto"/>
              <w:right w:val="single" w:sz="4" w:space="0" w:color="auto"/>
            </w:tcBorders>
            <w:shd w:val="clear" w:color="auto" w:fill="auto"/>
            <w:noWrap/>
            <w:vAlign w:val="bottom"/>
            <w:hideMark/>
          </w:tcPr>
          <w:p w14:paraId="74D6E687" w14:textId="77777777" w:rsidR="00590F14" w:rsidRPr="00590F14" w:rsidRDefault="00590F14" w:rsidP="00590F14">
            <w:pPr>
              <w:rPr>
                <w:sz w:val="24"/>
                <w:szCs w:val="24"/>
                <w:lang w:eastAsia="tr-TR"/>
              </w:rPr>
            </w:pPr>
            <w:r w:rsidRPr="00590F14">
              <w:rPr>
                <w:sz w:val="24"/>
                <w:szCs w:val="24"/>
                <w:lang w:eastAsia="tr-TR"/>
              </w:rPr>
              <w:t>UMBLİKAL KATETER 4F</w:t>
            </w:r>
          </w:p>
        </w:tc>
        <w:tc>
          <w:tcPr>
            <w:tcW w:w="850" w:type="dxa"/>
            <w:tcBorders>
              <w:top w:val="nil"/>
              <w:left w:val="nil"/>
              <w:bottom w:val="single" w:sz="4" w:space="0" w:color="auto"/>
              <w:right w:val="single" w:sz="4" w:space="0" w:color="auto"/>
            </w:tcBorders>
            <w:shd w:val="clear" w:color="auto" w:fill="auto"/>
            <w:noWrap/>
            <w:vAlign w:val="bottom"/>
            <w:hideMark/>
          </w:tcPr>
          <w:p w14:paraId="7356B948" w14:textId="77777777" w:rsidR="00590F14" w:rsidRPr="00590F14" w:rsidRDefault="00590F14" w:rsidP="00590F14">
            <w:pPr>
              <w:jc w:val="right"/>
              <w:rPr>
                <w:sz w:val="24"/>
                <w:szCs w:val="24"/>
                <w:lang w:eastAsia="tr-TR"/>
              </w:rPr>
            </w:pPr>
            <w:r w:rsidRPr="00590F14">
              <w:rPr>
                <w:sz w:val="24"/>
                <w:szCs w:val="24"/>
                <w:lang w:eastAsia="tr-TR"/>
              </w:rPr>
              <w:t>250</w:t>
            </w:r>
          </w:p>
        </w:tc>
        <w:tc>
          <w:tcPr>
            <w:tcW w:w="709" w:type="dxa"/>
            <w:tcBorders>
              <w:top w:val="nil"/>
              <w:left w:val="nil"/>
              <w:bottom w:val="single" w:sz="4" w:space="0" w:color="auto"/>
              <w:right w:val="single" w:sz="4" w:space="0" w:color="auto"/>
            </w:tcBorders>
            <w:shd w:val="clear" w:color="auto" w:fill="auto"/>
            <w:noWrap/>
            <w:vAlign w:val="bottom"/>
            <w:hideMark/>
          </w:tcPr>
          <w:p w14:paraId="610F0341"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17FCB772"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371FC196"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5592CCD5" w14:textId="77777777" w:rsidR="00590F14" w:rsidRPr="00590F14" w:rsidRDefault="00590F14" w:rsidP="00590F14">
            <w:pPr>
              <w:rPr>
                <w:sz w:val="24"/>
                <w:szCs w:val="24"/>
                <w:lang w:eastAsia="tr-TR"/>
              </w:rPr>
            </w:pPr>
            <w:r w:rsidRPr="00590F14">
              <w:rPr>
                <w:sz w:val="24"/>
                <w:szCs w:val="24"/>
                <w:lang w:eastAsia="tr-TR"/>
              </w:rPr>
              <w:t>34</w:t>
            </w:r>
          </w:p>
        </w:tc>
        <w:tc>
          <w:tcPr>
            <w:tcW w:w="6700" w:type="dxa"/>
            <w:tcBorders>
              <w:top w:val="nil"/>
              <w:left w:val="nil"/>
              <w:bottom w:val="single" w:sz="4" w:space="0" w:color="auto"/>
              <w:right w:val="single" w:sz="4" w:space="0" w:color="auto"/>
            </w:tcBorders>
            <w:shd w:val="clear" w:color="auto" w:fill="auto"/>
            <w:noWrap/>
            <w:vAlign w:val="bottom"/>
            <w:hideMark/>
          </w:tcPr>
          <w:p w14:paraId="7BC8DC32" w14:textId="77777777" w:rsidR="00590F14" w:rsidRPr="00590F14" w:rsidRDefault="00590F14" w:rsidP="00590F14">
            <w:pPr>
              <w:rPr>
                <w:sz w:val="24"/>
                <w:szCs w:val="24"/>
                <w:lang w:eastAsia="tr-TR"/>
              </w:rPr>
            </w:pPr>
            <w:r w:rsidRPr="00590F14">
              <w:rPr>
                <w:sz w:val="24"/>
                <w:szCs w:val="24"/>
                <w:lang w:eastAsia="tr-TR"/>
              </w:rPr>
              <w:t>UMBLİKAL KATETER 5F</w:t>
            </w:r>
          </w:p>
        </w:tc>
        <w:tc>
          <w:tcPr>
            <w:tcW w:w="850" w:type="dxa"/>
            <w:tcBorders>
              <w:top w:val="nil"/>
              <w:left w:val="nil"/>
              <w:bottom w:val="single" w:sz="4" w:space="0" w:color="auto"/>
              <w:right w:val="single" w:sz="4" w:space="0" w:color="auto"/>
            </w:tcBorders>
            <w:shd w:val="clear" w:color="auto" w:fill="auto"/>
            <w:noWrap/>
            <w:vAlign w:val="bottom"/>
            <w:hideMark/>
          </w:tcPr>
          <w:p w14:paraId="63B45BAE" w14:textId="77777777" w:rsidR="00590F14" w:rsidRPr="00590F14" w:rsidRDefault="00590F14" w:rsidP="00590F14">
            <w:pPr>
              <w:jc w:val="right"/>
              <w:rPr>
                <w:sz w:val="24"/>
                <w:szCs w:val="24"/>
                <w:lang w:eastAsia="tr-TR"/>
              </w:rPr>
            </w:pPr>
            <w:r w:rsidRPr="00590F14">
              <w:rPr>
                <w:sz w:val="24"/>
                <w:szCs w:val="24"/>
                <w:lang w:eastAsia="tr-TR"/>
              </w:rPr>
              <w:t>100</w:t>
            </w:r>
          </w:p>
        </w:tc>
        <w:tc>
          <w:tcPr>
            <w:tcW w:w="709" w:type="dxa"/>
            <w:tcBorders>
              <w:top w:val="nil"/>
              <w:left w:val="nil"/>
              <w:bottom w:val="single" w:sz="4" w:space="0" w:color="auto"/>
              <w:right w:val="single" w:sz="4" w:space="0" w:color="auto"/>
            </w:tcBorders>
            <w:shd w:val="clear" w:color="auto" w:fill="auto"/>
            <w:noWrap/>
            <w:vAlign w:val="bottom"/>
            <w:hideMark/>
          </w:tcPr>
          <w:p w14:paraId="192E033F"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153F43FB"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4389411F"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58526352" w14:textId="77777777" w:rsidR="00590F14" w:rsidRPr="00590F14" w:rsidRDefault="00590F14" w:rsidP="00590F14">
            <w:pPr>
              <w:rPr>
                <w:sz w:val="24"/>
                <w:szCs w:val="24"/>
                <w:lang w:eastAsia="tr-TR"/>
              </w:rPr>
            </w:pPr>
            <w:r w:rsidRPr="00590F14">
              <w:rPr>
                <w:sz w:val="24"/>
                <w:szCs w:val="24"/>
                <w:lang w:eastAsia="tr-TR"/>
              </w:rPr>
              <w:t>35</w:t>
            </w:r>
          </w:p>
        </w:tc>
        <w:tc>
          <w:tcPr>
            <w:tcW w:w="6700" w:type="dxa"/>
            <w:tcBorders>
              <w:top w:val="nil"/>
              <w:left w:val="nil"/>
              <w:bottom w:val="single" w:sz="4" w:space="0" w:color="auto"/>
              <w:right w:val="single" w:sz="4" w:space="0" w:color="auto"/>
            </w:tcBorders>
            <w:shd w:val="clear" w:color="auto" w:fill="auto"/>
            <w:noWrap/>
            <w:vAlign w:val="bottom"/>
            <w:hideMark/>
          </w:tcPr>
          <w:p w14:paraId="6BB913BB" w14:textId="77777777" w:rsidR="00590F14" w:rsidRPr="00590F14" w:rsidRDefault="00590F14" w:rsidP="00590F14">
            <w:pPr>
              <w:rPr>
                <w:sz w:val="24"/>
                <w:szCs w:val="24"/>
                <w:lang w:eastAsia="tr-TR"/>
              </w:rPr>
            </w:pPr>
            <w:r w:rsidRPr="00590F14">
              <w:rPr>
                <w:sz w:val="24"/>
                <w:szCs w:val="24"/>
                <w:lang w:eastAsia="tr-TR"/>
              </w:rPr>
              <w:t>FOTOTERAPİ GÖZ BANDI NO:1</w:t>
            </w:r>
          </w:p>
        </w:tc>
        <w:tc>
          <w:tcPr>
            <w:tcW w:w="850" w:type="dxa"/>
            <w:tcBorders>
              <w:top w:val="nil"/>
              <w:left w:val="nil"/>
              <w:bottom w:val="single" w:sz="4" w:space="0" w:color="auto"/>
              <w:right w:val="single" w:sz="4" w:space="0" w:color="auto"/>
            </w:tcBorders>
            <w:shd w:val="clear" w:color="auto" w:fill="auto"/>
            <w:noWrap/>
            <w:vAlign w:val="bottom"/>
            <w:hideMark/>
          </w:tcPr>
          <w:p w14:paraId="3636F00F" w14:textId="77777777" w:rsidR="00590F14" w:rsidRPr="00590F14" w:rsidRDefault="00590F14" w:rsidP="00590F14">
            <w:pPr>
              <w:jc w:val="right"/>
              <w:rPr>
                <w:sz w:val="24"/>
                <w:szCs w:val="24"/>
                <w:lang w:eastAsia="tr-TR"/>
              </w:rPr>
            </w:pPr>
            <w:r w:rsidRPr="00590F14">
              <w:rPr>
                <w:sz w:val="24"/>
                <w:szCs w:val="24"/>
                <w:lang w:eastAsia="tr-TR"/>
              </w:rPr>
              <w:t>300</w:t>
            </w:r>
          </w:p>
        </w:tc>
        <w:tc>
          <w:tcPr>
            <w:tcW w:w="709" w:type="dxa"/>
            <w:tcBorders>
              <w:top w:val="nil"/>
              <w:left w:val="nil"/>
              <w:bottom w:val="single" w:sz="4" w:space="0" w:color="auto"/>
              <w:right w:val="single" w:sz="4" w:space="0" w:color="auto"/>
            </w:tcBorders>
            <w:shd w:val="clear" w:color="auto" w:fill="auto"/>
            <w:noWrap/>
            <w:vAlign w:val="bottom"/>
            <w:hideMark/>
          </w:tcPr>
          <w:p w14:paraId="74A4447D"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5CE475D5"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36DD5936"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3942CD0" w14:textId="77777777" w:rsidR="00590F14" w:rsidRPr="00590F14" w:rsidRDefault="00590F14" w:rsidP="00590F14">
            <w:pPr>
              <w:rPr>
                <w:sz w:val="24"/>
                <w:szCs w:val="24"/>
                <w:lang w:eastAsia="tr-TR"/>
              </w:rPr>
            </w:pPr>
            <w:r w:rsidRPr="00590F14">
              <w:rPr>
                <w:sz w:val="24"/>
                <w:szCs w:val="24"/>
                <w:lang w:eastAsia="tr-TR"/>
              </w:rPr>
              <w:t>36</w:t>
            </w:r>
          </w:p>
        </w:tc>
        <w:tc>
          <w:tcPr>
            <w:tcW w:w="6700" w:type="dxa"/>
            <w:tcBorders>
              <w:top w:val="nil"/>
              <w:left w:val="nil"/>
              <w:bottom w:val="single" w:sz="4" w:space="0" w:color="auto"/>
              <w:right w:val="single" w:sz="4" w:space="0" w:color="auto"/>
            </w:tcBorders>
            <w:shd w:val="clear" w:color="auto" w:fill="auto"/>
            <w:noWrap/>
            <w:vAlign w:val="bottom"/>
            <w:hideMark/>
          </w:tcPr>
          <w:p w14:paraId="6687E647" w14:textId="77777777" w:rsidR="00590F14" w:rsidRPr="00590F14" w:rsidRDefault="00590F14" w:rsidP="00590F14">
            <w:pPr>
              <w:rPr>
                <w:sz w:val="24"/>
                <w:szCs w:val="24"/>
                <w:lang w:eastAsia="tr-TR"/>
              </w:rPr>
            </w:pPr>
            <w:r w:rsidRPr="00590F14">
              <w:rPr>
                <w:sz w:val="24"/>
                <w:szCs w:val="24"/>
                <w:lang w:eastAsia="tr-TR"/>
              </w:rPr>
              <w:t>FOTOTERAPİ GÖZ BANDI NO:2</w:t>
            </w:r>
          </w:p>
        </w:tc>
        <w:tc>
          <w:tcPr>
            <w:tcW w:w="850" w:type="dxa"/>
            <w:tcBorders>
              <w:top w:val="nil"/>
              <w:left w:val="nil"/>
              <w:bottom w:val="single" w:sz="4" w:space="0" w:color="auto"/>
              <w:right w:val="single" w:sz="4" w:space="0" w:color="auto"/>
            </w:tcBorders>
            <w:shd w:val="clear" w:color="auto" w:fill="auto"/>
            <w:noWrap/>
            <w:vAlign w:val="bottom"/>
            <w:hideMark/>
          </w:tcPr>
          <w:p w14:paraId="069A0CE9" w14:textId="77777777" w:rsidR="00590F14" w:rsidRPr="00590F14" w:rsidRDefault="00590F14" w:rsidP="00590F14">
            <w:pPr>
              <w:jc w:val="right"/>
              <w:rPr>
                <w:sz w:val="24"/>
                <w:szCs w:val="24"/>
                <w:lang w:eastAsia="tr-TR"/>
              </w:rPr>
            </w:pPr>
            <w:r w:rsidRPr="00590F14">
              <w:rPr>
                <w:sz w:val="24"/>
                <w:szCs w:val="24"/>
                <w:lang w:eastAsia="tr-TR"/>
              </w:rPr>
              <w:t>300</w:t>
            </w:r>
          </w:p>
        </w:tc>
        <w:tc>
          <w:tcPr>
            <w:tcW w:w="709" w:type="dxa"/>
            <w:tcBorders>
              <w:top w:val="nil"/>
              <w:left w:val="nil"/>
              <w:bottom w:val="single" w:sz="4" w:space="0" w:color="auto"/>
              <w:right w:val="single" w:sz="4" w:space="0" w:color="auto"/>
            </w:tcBorders>
            <w:shd w:val="clear" w:color="auto" w:fill="auto"/>
            <w:noWrap/>
            <w:vAlign w:val="bottom"/>
            <w:hideMark/>
          </w:tcPr>
          <w:p w14:paraId="5EEDF553"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69E95135"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67D99AA3"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64B4493A" w14:textId="77777777" w:rsidR="00590F14" w:rsidRPr="00590F14" w:rsidRDefault="00590F14" w:rsidP="00590F14">
            <w:pPr>
              <w:rPr>
                <w:sz w:val="24"/>
                <w:szCs w:val="24"/>
                <w:lang w:eastAsia="tr-TR"/>
              </w:rPr>
            </w:pPr>
            <w:r w:rsidRPr="00590F14">
              <w:rPr>
                <w:sz w:val="24"/>
                <w:szCs w:val="24"/>
                <w:lang w:eastAsia="tr-TR"/>
              </w:rPr>
              <w:t>37</w:t>
            </w:r>
          </w:p>
        </w:tc>
        <w:tc>
          <w:tcPr>
            <w:tcW w:w="6700" w:type="dxa"/>
            <w:tcBorders>
              <w:top w:val="nil"/>
              <w:left w:val="nil"/>
              <w:bottom w:val="single" w:sz="4" w:space="0" w:color="auto"/>
              <w:right w:val="single" w:sz="4" w:space="0" w:color="auto"/>
            </w:tcBorders>
            <w:shd w:val="clear" w:color="auto" w:fill="auto"/>
            <w:noWrap/>
            <w:vAlign w:val="bottom"/>
            <w:hideMark/>
          </w:tcPr>
          <w:p w14:paraId="736A2363" w14:textId="77777777" w:rsidR="00590F14" w:rsidRPr="00590F14" w:rsidRDefault="00590F14" w:rsidP="00590F14">
            <w:pPr>
              <w:rPr>
                <w:sz w:val="24"/>
                <w:szCs w:val="24"/>
                <w:lang w:eastAsia="tr-TR"/>
              </w:rPr>
            </w:pPr>
            <w:r w:rsidRPr="00590F14">
              <w:rPr>
                <w:sz w:val="24"/>
                <w:szCs w:val="24"/>
                <w:lang w:eastAsia="tr-TR"/>
              </w:rPr>
              <w:t>YAPIŞKAN ÇIKARICI SPREY</w:t>
            </w:r>
          </w:p>
        </w:tc>
        <w:tc>
          <w:tcPr>
            <w:tcW w:w="850" w:type="dxa"/>
            <w:tcBorders>
              <w:top w:val="nil"/>
              <w:left w:val="nil"/>
              <w:bottom w:val="single" w:sz="4" w:space="0" w:color="auto"/>
              <w:right w:val="single" w:sz="4" w:space="0" w:color="auto"/>
            </w:tcBorders>
            <w:shd w:val="clear" w:color="auto" w:fill="auto"/>
            <w:noWrap/>
            <w:vAlign w:val="bottom"/>
            <w:hideMark/>
          </w:tcPr>
          <w:p w14:paraId="49DC8DB1" w14:textId="77777777" w:rsidR="00590F14" w:rsidRPr="00590F14" w:rsidRDefault="00590F14" w:rsidP="00590F14">
            <w:pPr>
              <w:jc w:val="right"/>
              <w:rPr>
                <w:sz w:val="24"/>
                <w:szCs w:val="24"/>
                <w:lang w:eastAsia="tr-TR"/>
              </w:rPr>
            </w:pPr>
            <w:r w:rsidRPr="00590F14">
              <w:rPr>
                <w:sz w:val="24"/>
                <w:szCs w:val="24"/>
                <w:lang w:eastAsia="tr-TR"/>
              </w:rPr>
              <w:t>200</w:t>
            </w:r>
          </w:p>
        </w:tc>
        <w:tc>
          <w:tcPr>
            <w:tcW w:w="709" w:type="dxa"/>
            <w:tcBorders>
              <w:top w:val="nil"/>
              <w:left w:val="nil"/>
              <w:bottom w:val="single" w:sz="4" w:space="0" w:color="auto"/>
              <w:right w:val="single" w:sz="4" w:space="0" w:color="auto"/>
            </w:tcBorders>
            <w:shd w:val="clear" w:color="auto" w:fill="auto"/>
            <w:noWrap/>
            <w:vAlign w:val="bottom"/>
            <w:hideMark/>
          </w:tcPr>
          <w:p w14:paraId="2D349B8A"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563FC79C"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62762D98"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220E5FCB" w14:textId="77777777" w:rsidR="00590F14" w:rsidRPr="00590F14" w:rsidRDefault="00590F14" w:rsidP="00590F14">
            <w:pPr>
              <w:rPr>
                <w:sz w:val="24"/>
                <w:szCs w:val="24"/>
                <w:lang w:eastAsia="tr-TR"/>
              </w:rPr>
            </w:pPr>
            <w:r w:rsidRPr="00590F14">
              <w:rPr>
                <w:sz w:val="24"/>
                <w:szCs w:val="24"/>
                <w:lang w:eastAsia="tr-TR"/>
              </w:rPr>
              <w:t>38</w:t>
            </w:r>
          </w:p>
        </w:tc>
        <w:tc>
          <w:tcPr>
            <w:tcW w:w="6700" w:type="dxa"/>
            <w:tcBorders>
              <w:top w:val="nil"/>
              <w:left w:val="nil"/>
              <w:bottom w:val="single" w:sz="4" w:space="0" w:color="auto"/>
              <w:right w:val="single" w:sz="4" w:space="0" w:color="auto"/>
            </w:tcBorders>
            <w:shd w:val="clear" w:color="auto" w:fill="auto"/>
            <w:noWrap/>
            <w:vAlign w:val="bottom"/>
            <w:hideMark/>
          </w:tcPr>
          <w:p w14:paraId="1C7DBCE6" w14:textId="77777777" w:rsidR="00590F14" w:rsidRPr="00590F14" w:rsidRDefault="00590F14" w:rsidP="00590F14">
            <w:pPr>
              <w:rPr>
                <w:sz w:val="24"/>
                <w:szCs w:val="24"/>
                <w:lang w:eastAsia="tr-TR"/>
              </w:rPr>
            </w:pPr>
            <w:r w:rsidRPr="00590F14">
              <w:rPr>
                <w:sz w:val="24"/>
                <w:szCs w:val="24"/>
                <w:lang w:eastAsia="tr-TR"/>
              </w:rPr>
              <w:t>LANSET</w:t>
            </w:r>
          </w:p>
        </w:tc>
        <w:tc>
          <w:tcPr>
            <w:tcW w:w="850" w:type="dxa"/>
            <w:tcBorders>
              <w:top w:val="nil"/>
              <w:left w:val="nil"/>
              <w:bottom w:val="single" w:sz="4" w:space="0" w:color="auto"/>
              <w:right w:val="single" w:sz="4" w:space="0" w:color="auto"/>
            </w:tcBorders>
            <w:shd w:val="clear" w:color="auto" w:fill="auto"/>
            <w:noWrap/>
            <w:vAlign w:val="bottom"/>
            <w:hideMark/>
          </w:tcPr>
          <w:p w14:paraId="1EC48857" w14:textId="77777777" w:rsidR="00590F14" w:rsidRPr="00590F14" w:rsidRDefault="00590F14" w:rsidP="00590F14">
            <w:pPr>
              <w:jc w:val="right"/>
              <w:rPr>
                <w:sz w:val="24"/>
                <w:szCs w:val="24"/>
                <w:lang w:eastAsia="tr-TR"/>
              </w:rPr>
            </w:pPr>
            <w:r w:rsidRPr="00590F14">
              <w:rPr>
                <w:sz w:val="24"/>
                <w:szCs w:val="24"/>
                <w:lang w:eastAsia="tr-TR"/>
              </w:rPr>
              <w:t>20.000</w:t>
            </w:r>
          </w:p>
        </w:tc>
        <w:tc>
          <w:tcPr>
            <w:tcW w:w="709" w:type="dxa"/>
            <w:tcBorders>
              <w:top w:val="nil"/>
              <w:left w:val="nil"/>
              <w:bottom w:val="single" w:sz="4" w:space="0" w:color="auto"/>
              <w:right w:val="single" w:sz="4" w:space="0" w:color="auto"/>
            </w:tcBorders>
            <w:shd w:val="clear" w:color="auto" w:fill="auto"/>
            <w:noWrap/>
            <w:vAlign w:val="bottom"/>
            <w:hideMark/>
          </w:tcPr>
          <w:p w14:paraId="74AF41B3"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027876E7"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5448FBAF"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6AC00A78" w14:textId="77777777" w:rsidR="00590F14" w:rsidRPr="00590F14" w:rsidRDefault="00590F14" w:rsidP="00590F14">
            <w:pPr>
              <w:rPr>
                <w:sz w:val="24"/>
                <w:szCs w:val="24"/>
                <w:lang w:eastAsia="tr-TR"/>
              </w:rPr>
            </w:pPr>
            <w:r w:rsidRPr="00590F14">
              <w:rPr>
                <w:sz w:val="24"/>
                <w:szCs w:val="24"/>
                <w:lang w:eastAsia="tr-TR"/>
              </w:rPr>
              <w:t>39</w:t>
            </w:r>
          </w:p>
        </w:tc>
        <w:tc>
          <w:tcPr>
            <w:tcW w:w="6700" w:type="dxa"/>
            <w:tcBorders>
              <w:top w:val="nil"/>
              <w:left w:val="nil"/>
              <w:bottom w:val="single" w:sz="4" w:space="0" w:color="auto"/>
              <w:right w:val="single" w:sz="4" w:space="0" w:color="auto"/>
            </w:tcBorders>
            <w:shd w:val="clear" w:color="auto" w:fill="auto"/>
            <w:noWrap/>
            <w:vAlign w:val="bottom"/>
            <w:hideMark/>
          </w:tcPr>
          <w:p w14:paraId="645E7DCD" w14:textId="77777777" w:rsidR="00590F14" w:rsidRPr="00590F14" w:rsidRDefault="00590F14" w:rsidP="00590F14">
            <w:pPr>
              <w:rPr>
                <w:sz w:val="24"/>
                <w:szCs w:val="24"/>
                <w:lang w:eastAsia="tr-TR"/>
              </w:rPr>
            </w:pPr>
            <w:r w:rsidRPr="00590F14">
              <w:rPr>
                <w:sz w:val="24"/>
                <w:szCs w:val="24"/>
                <w:lang w:eastAsia="tr-TR"/>
              </w:rPr>
              <w:t>TANSİYON MANŞONU TEKLİ NO:2</w:t>
            </w:r>
          </w:p>
        </w:tc>
        <w:tc>
          <w:tcPr>
            <w:tcW w:w="850" w:type="dxa"/>
            <w:tcBorders>
              <w:top w:val="nil"/>
              <w:left w:val="nil"/>
              <w:bottom w:val="single" w:sz="4" w:space="0" w:color="auto"/>
              <w:right w:val="single" w:sz="4" w:space="0" w:color="auto"/>
            </w:tcBorders>
            <w:shd w:val="clear" w:color="auto" w:fill="auto"/>
            <w:noWrap/>
            <w:vAlign w:val="bottom"/>
            <w:hideMark/>
          </w:tcPr>
          <w:p w14:paraId="180D0402" w14:textId="77777777" w:rsidR="00590F14" w:rsidRPr="00590F14" w:rsidRDefault="00590F14" w:rsidP="00590F14">
            <w:pPr>
              <w:jc w:val="right"/>
              <w:rPr>
                <w:sz w:val="24"/>
                <w:szCs w:val="24"/>
                <w:lang w:eastAsia="tr-TR"/>
              </w:rPr>
            </w:pPr>
            <w:r w:rsidRPr="00590F14">
              <w:rPr>
                <w:sz w:val="24"/>
                <w:szCs w:val="24"/>
                <w:lang w:eastAsia="tr-TR"/>
              </w:rPr>
              <w:t>50</w:t>
            </w:r>
          </w:p>
        </w:tc>
        <w:tc>
          <w:tcPr>
            <w:tcW w:w="709" w:type="dxa"/>
            <w:tcBorders>
              <w:top w:val="nil"/>
              <w:left w:val="nil"/>
              <w:bottom w:val="single" w:sz="4" w:space="0" w:color="auto"/>
              <w:right w:val="single" w:sz="4" w:space="0" w:color="auto"/>
            </w:tcBorders>
            <w:shd w:val="clear" w:color="auto" w:fill="auto"/>
            <w:noWrap/>
            <w:vAlign w:val="bottom"/>
            <w:hideMark/>
          </w:tcPr>
          <w:p w14:paraId="465F6EBC"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5627EA01"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79B531E2"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EEC41D1" w14:textId="77777777" w:rsidR="00590F14" w:rsidRPr="00590F14" w:rsidRDefault="00590F14" w:rsidP="00590F14">
            <w:pPr>
              <w:rPr>
                <w:sz w:val="24"/>
                <w:szCs w:val="24"/>
                <w:lang w:eastAsia="tr-TR"/>
              </w:rPr>
            </w:pPr>
            <w:r w:rsidRPr="00590F14">
              <w:rPr>
                <w:sz w:val="24"/>
                <w:szCs w:val="24"/>
                <w:lang w:eastAsia="tr-TR"/>
              </w:rPr>
              <w:t>40</w:t>
            </w:r>
          </w:p>
        </w:tc>
        <w:tc>
          <w:tcPr>
            <w:tcW w:w="6700" w:type="dxa"/>
            <w:tcBorders>
              <w:top w:val="nil"/>
              <w:left w:val="nil"/>
              <w:bottom w:val="single" w:sz="4" w:space="0" w:color="auto"/>
              <w:right w:val="single" w:sz="4" w:space="0" w:color="auto"/>
            </w:tcBorders>
            <w:shd w:val="clear" w:color="auto" w:fill="auto"/>
            <w:noWrap/>
            <w:vAlign w:val="bottom"/>
            <w:hideMark/>
          </w:tcPr>
          <w:p w14:paraId="18A5AF38" w14:textId="77777777" w:rsidR="00590F14" w:rsidRPr="00590F14" w:rsidRDefault="00590F14" w:rsidP="00590F14">
            <w:pPr>
              <w:rPr>
                <w:sz w:val="24"/>
                <w:szCs w:val="24"/>
                <w:lang w:eastAsia="tr-TR"/>
              </w:rPr>
            </w:pPr>
            <w:r w:rsidRPr="00590F14">
              <w:rPr>
                <w:sz w:val="24"/>
                <w:szCs w:val="24"/>
                <w:lang w:eastAsia="tr-TR"/>
              </w:rPr>
              <w:t>TANSİYON MANŞONU TEKLİ NO:3</w:t>
            </w:r>
          </w:p>
        </w:tc>
        <w:tc>
          <w:tcPr>
            <w:tcW w:w="850" w:type="dxa"/>
            <w:tcBorders>
              <w:top w:val="nil"/>
              <w:left w:val="nil"/>
              <w:bottom w:val="single" w:sz="4" w:space="0" w:color="auto"/>
              <w:right w:val="single" w:sz="4" w:space="0" w:color="auto"/>
            </w:tcBorders>
            <w:shd w:val="clear" w:color="auto" w:fill="auto"/>
            <w:noWrap/>
            <w:vAlign w:val="bottom"/>
            <w:hideMark/>
          </w:tcPr>
          <w:p w14:paraId="273FA4FA" w14:textId="77777777" w:rsidR="00590F14" w:rsidRPr="00590F14" w:rsidRDefault="00590F14" w:rsidP="00590F14">
            <w:pPr>
              <w:jc w:val="right"/>
              <w:rPr>
                <w:sz w:val="24"/>
                <w:szCs w:val="24"/>
                <w:lang w:eastAsia="tr-TR"/>
              </w:rPr>
            </w:pPr>
            <w:r w:rsidRPr="00590F14">
              <w:rPr>
                <w:sz w:val="24"/>
                <w:szCs w:val="24"/>
                <w:lang w:eastAsia="tr-TR"/>
              </w:rPr>
              <w:t>200</w:t>
            </w:r>
          </w:p>
        </w:tc>
        <w:tc>
          <w:tcPr>
            <w:tcW w:w="709" w:type="dxa"/>
            <w:tcBorders>
              <w:top w:val="nil"/>
              <w:left w:val="nil"/>
              <w:bottom w:val="single" w:sz="4" w:space="0" w:color="auto"/>
              <w:right w:val="single" w:sz="4" w:space="0" w:color="auto"/>
            </w:tcBorders>
            <w:shd w:val="clear" w:color="auto" w:fill="auto"/>
            <w:noWrap/>
            <w:vAlign w:val="bottom"/>
            <w:hideMark/>
          </w:tcPr>
          <w:p w14:paraId="4FA8D60C"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1B28724A"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75CFF780"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3747A35D" w14:textId="77777777" w:rsidR="00590F14" w:rsidRPr="00590F14" w:rsidRDefault="00590F14" w:rsidP="00590F14">
            <w:pPr>
              <w:rPr>
                <w:sz w:val="24"/>
                <w:szCs w:val="24"/>
                <w:lang w:eastAsia="tr-TR"/>
              </w:rPr>
            </w:pPr>
            <w:r w:rsidRPr="00590F14">
              <w:rPr>
                <w:sz w:val="24"/>
                <w:szCs w:val="24"/>
                <w:lang w:eastAsia="tr-TR"/>
              </w:rPr>
              <w:t>41</w:t>
            </w:r>
          </w:p>
        </w:tc>
        <w:tc>
          <w:tcPr>
            <w:tcW w:w="6700" w:type="dxa"/>
            <w:tcBorders>
              <w:top w:val="nil"/>
              <w:left w:val="nil"/>
              <w:bottom w:val="single" w:sz="4" w:space="0" w:color="auto"/>
              <w:right w:val="single" w:sz="4" w:space="0" w:color="auto"/>
            </w:tcBorders>
            <w:shd w:val="clear" w:color="auto" w:fill="auto"/>
            <w:noWrap/>
            <w:vAlign w:val="bottom"/>
            <w:hideMark/>
          </w:tcPr>
          <w:p w14:paraId="5252EECA" w14:textId="77777777" w:rsidR="00590F14" w:rsidRPr="00590F14" w:rsidRDefault="00590F14" w:rsidP="00590F14">
            <w:pPr>
              <w:rPr>
                <w:sz w:val="24"/>
                <w:szCs w:val="24"/>
                <w:lang w:eastAsia="tr-TR"/>
              </w:rPr>
            </w:pPr>
            <w:r w:rsidRPr="00590F14">
              <w:rPr>
                <w:sz w:val="24"/>
                <w:szCs w:val="24"/>
                <w:lang w:eastAsia="tr-TR"/>
              </w:rPr>
              <w:t>VENTİLATÖR SETİ ÇİFT ISITICILI MEMBRANLI YENİ DOĞAN</w:t>
            </w:r>
          </w:p>
        </w:tc>
        <w:tc>
          <w:tcPr>
            <w:tcW w:w="850" w:type="dxa"/>
            <w:tcBorders>
              <w:top w:val="nil"/>
              <w:left w:val="nil"/>
              <w:bottom w:val="single" w:sz="4" w:space="0" w:color="auto"/>
              <w:right w:val="single" w:sz="4" w:space="0" w:color="auto"/>
            </w:tcBorders>
            <w:shd w:val="clear" w:color="auto" w:fill="auto"/>
            <w:noWrap/>
            <w:vAlign w:val="bottom"/>
            <w:hideMark/>
          </w:tcPr>
          <w:p w14:paraId="529FAA93" w14:textId="77777777" w:rsidR="00590F14" w:rsidRPr="00590F14" w:rsidRDefault="00590F14" w:rsidP="00590F14">
            <w:pPr>
              <w:jc w:val="right"/>
              <w:rPr>
                <w:sz w:val="24"/>
                <w:szCs w:val="24"/>
                <w:lang w:eastAsia="tr-TR"/>
              </w:rPr>
            </w:pPr>
            <w:r w:rsidRPr="00590F14">
              <w:rPr>
                <w:sz w:val="24"/>
                <w:szCs w:val="24"/>
                <w:lang w:eastAsia="tr-TR"/>
              </w:rPr>
              <w:t>50</w:t>
            </w:r>
          </w:p>
        </w:tc>
        <w:tc>
          <w:tcPr>
            <w:tcW w:w="709" w:type="dxa"/>
            <w:tcBorders>
              <w:top w:val="nil"/>
              <w:left w:val="nil"/>
              <w:bottom w:val="single" w:sz="4" w:space="0" w:color="auto"/>
              <w:right w:val="single" w:sz="4" w:space="0" w:color="auto"/>
            </w:tcBorders>
            <w:shd w:val="clear" w:color="auto" w:fill="auto"/>
            <w:noWrap/>
            <w:vAlign w:val="bottom"/>
            <w:hideMark/>
          </w:tcPr>
          <w:p w14:paraId="525FB885"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3D36AE78"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3789AD00"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4656D566" w14:textId="77777777" w:rsidR="00590F14" w:rsidRPr="00590F14" w:rsidRDefault="00590F14" w:rsidP="00590F14">
            <w:pPr>
              <w:rPr>
                <w:sz w:val="24"/>
                <w:szCs w:val="24"/>
                <w:lang w:eastAsia="tr-TR"/>
              </w:rPr>
            </w:pPr>
            <w:r w:rsidRPr="00590F14">
              <w:rPr>
                <w:sz w:val="24"/>
                <w:szCs w:val="24"/>
                <w:lang w:eastAsia="tr-TR"/>
              </w:rPr>
              <w:t>42</w:t>
            </w:r>
          </w:p>
        </w:tc>
        <w:tc>
          <w:tcPr>
            <w:tcW w:w="6700" w:type="dxa"/>
            <w:tcBorders>
              <w:top w:val="nil"/>
              <w:left w:val="nil"/>
              <w:bottom w:val="single" w:sz="4" w:space="0" w:color="auto"/>
              <w:right w:val="single" w:sz="4" w:space="0" w:color="auto"/>
            </w:tcBorders>
            <w:shd w:val="clear" w:color="auto" w:fill="auto"/>
            <w:noWrap/>
            <w:vAlign w:val="bottom"/>
            <w:hideMark/>
          </w:tcPr>
          <w:p w14:paraId="0C45731D" w14:textId="77777777" w:rsidR="00590F14" w:rsidRPr="00590F14" w:rsidRDefault="00590F14" w:rsidP="00590F14">
            <w:pPr>
              <w:rPr>
                <w:sz w:val="24"/>
                <w:szCs w:val="24"/>
                <w:lang w:eastAsia="tr-TR"/>
              </w:rPr>
            </w:pPr>
            <w:r w:rsidRPr="00590F14">
              <w:rPr>
                <w:sz w:val="24"/>
                <w:szCs w:val="24"/>
                <w:lang w:eastAsia="tr-TR"/>
              </w:rPr>
              <w:t xml:space="preserve">NİTRİK OKSİT GAZI </w:t>
            </w:r>
            <w:proofErr w:type="gramStart"/>
            <w:r w:rsidRPr="00590F14">
              <w:rPr>
                <w:sz w:val="24"/>
                <w:szCs w:val="24"/>
                <w:lang w:eastAsia="tr-TR"/>
              </w:rPr>
              <w:t>( LİTRE</w:t>
            </w:r>
            <w:proofErr w:type="gramEnd"/>
            <w:r w:rsidRPr="00590F14">
              <w:rPr>
                <w:sz w:val="24"/>
                <w:szCs w:val="24"/>
                <w:lang w:eastAsia="tr-TR"/>
              </w:rPr>
              <w:t>)</w:t>
            </w:r>
          </w:p>
        </w:tc>
        <w:tc>
          <w:tcPr>
            <w:tcW w:w="850" w:type="dxa"/>
            <w:tcBorders>
              <w:top w:val="nil"/>
              <w:left w:val="nil"/>
              <w:bottom w:val="single" w:sz="4" w:space="0" w:color="auto"/>
              <w:right w:val="single" w:sz="4" w:space="0" w:color="auto"/>
            </w:tcBorders>
            <w:shd w:val="clear" w:color="auto" w:fill="auto"/>
            <w:noWrap/>
            <w:vAlign w:val="bottom"/>
            <w:hideMark/>
          </w:tcPr>
          <w:p w14:paraId="5F5DD6D5" w14:textId="77777777" w:rsidR="00590F14" w:rsidRPr="00590F14" w:rsidRDefault="00590F14" w:rsidP="00590F14">
            <w:pPr>
              <w:jc w:val="right"/>
              <w:rPr>
                <w:sz w:val="24"/>
                <w:szCs w:val="24"/>
                <w:lang w:eastAsia="tr-TR"/>
              </w:rPr>
            </w:pPr>
            <w:r w:rsidRPr="00590F14">
              <w:rPr>
                <w:sz w:val="24"/>
                <w:szCs w:val="24"/>
                <w:lang w:eastAsia="tr-TR"/>
              </w:rPr>
              <w:t>60</w:t>
            </w:r>
          </w:p>
        </w:tc>
        <w:tc>
          <w:tcPr>
            <w:tcW w:w="709" w:type="dxa"/>
            <w:tcBorders>
              <w:top w:val="nil"/>
              <w:left w:val="nil"/>
              <w:bottom w:val="single" w:sz="4" w:space="0" w:color="auto"/>
              <w:right w:val="single" w:sz="4" w:space="0" w:color="auto"/>
            </w:tcBorders>
            <w:shd w:val="clear" w:color="auto" w:fill="auto"/>
            <w:noWrap/>
            <w:vAlign w:val="bottom"/>
            <w:hideMark/>
          </w:tcPr>
          <w:p w14:paraId="2E07852B" w14:textId="77777777" w:rsidR="00590F14" w:rsidRPr="00590F14" w:rsidRDefault="00590F14" w:rsidP="00590F14">
            <w:pPr>
              <w:jc w:val="right"/>
              <w:rPr>
                <w:sz w:val="24"/>
                <w:szCs w:val="24"/>
                <w:lang w:eastAsia="tr-TR"/>
              </w:rPr>
            </w:pPr>
            <w:r w:rsidRPr="00590F14">
              <w:rPr>
                <w:sz w:val="24"/>
                <w:szCs w:val="24"/>
                <w:lang w:eastAsia="tr-TR"/>
              </w:rPr>
              <w:t>LİTRE</w:t>
            </w:r>
          </w:p>
        </w:tc>
        <w:tc>
          <w:tcPr>
            <w:tcW w:w="1641" w:type="dxa"/>
            <w:tcBorders>
              <w:top w:val="nil"/>
              <w:left w:val="nil"/>
              <w:bottom w:val="single" w:sz="4" w:space="0" w:color="auto"/>
              <w:right w:val="single" w:sz="8" w:space="0" w:color="auto"/>
            </w:tcBorders>
            <w:shd w:val="clear" w:color="auto" w:fill="auto"/>
            <w:noWrap/>
            <w:vAlign w:val="bottom"/>
            <w:hideMark/>
          </w:tcPr>
          <w:p w14:paraId="718C89A7"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5FC9244B"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37BEB10B" w14:textId="77777777" w:rsidR="00590F14" w:rsidRPr="00590F14" w:rsidRDefault="00590F14" w:rsidP="00590F14">
            <w:pPr>
              <w:rPr>
                <w:sz w:val="24"/>
                <w:szCs w:val="24"/>
                <w:lang w:eastAsia="tr-TR"/>
              </w:rPr>
            </w:pPr>
            <w:r w:rsidRPr="00590F14">
              <w:rPr>
                <w:sz w:val="24"/>
                <w:szCs w:val="24"/>
                <w:lang w:eastAsia="tr-TR"/>
              </w:rPr>
              <w:t>43</w:t>
            </w:r>
          </w:p>
        </w:tc>
        <w:tc>
          <w:tcPr>
            <w:tcW w:w="6700" w:type="dxa"/>
            <w:tcBorders>
              <w:top w:val="nil"/>
              <w:left w:val="nil"/>
              <w:bottom w:val="single" w:sz="4" w:space="0" w:color="auto"/>
              <w:right w:val="single" w:sz="4" w:space="0" w:color="auto"/>
            </w:tcBorders>
            <w:shd w:val="clear" w:color="auto" w:fill="auto"/>
            <w:noWrap/>
            <w:vAlign w:val="bottom"/>
            <w:hideMark/>
          </w:tcPr>
          <w:p w14:paraId="299AB6E2" w14:textId="77777777" w:rsidR="00590F14" w:rsidRPr="00590F14" w:rsidRDefault="00590F14" w:rsidP="00590F14">
            <w:pPr>
              <w:rPr>
                <w:sz w:val="24"/>
                <w:szCs w:val="24"/>
                <w:lang w:eastAsia="tr-TR"/>
              </w:rPr>
            </w:pPr>
            <w:r w:rsidRPr="00590F14">
              <w:rPr>
                <w:sz w:val="24"/>
                <w:szCs w:val="24"/>
                <w:lang w:eastAsia="tr-TR"/>
              </w:rPr>
              <w:t>AKIŞ SENSÖRÜ</w:t>
            </w:r>
          </w:p>
        </w:tc>
        <w:tc>
          <w:tcPr>
            <w:tcW w:w="850" w:type="dxa"/>
            <w:tcBorders>
              <w:top w:val="nil"/>
              <w:left w:val="nil"/>
              <w:bottom w:val="single" w:sz="4" w:space="0" w:color="auto"/>
              <w:right w:val="single" w:sz="4" w:space="0" w:color="auto"/>
            </w:tcBorders>
            <w:shd w:val="clear" w:color="auto" w:fill="auto"/>
            <w:noWrap/>
            <w:vAlign w:val="bottom"/>
            <w:hideMark/>
          </w:tcPr>
          <w:p w14:paraId="2F66C54F" w14:textId="77777777" w:rsidR="00590F14" w:rsidRPr="00590F14" w:rsidRDefault="00590F14" w:rsidP="00590F14">
            <w:pPr>
              <w:jc w:val="right"/>
              <w:rPr>
                <w:sz w:val="24"/>
                <w:szCs w:val="24"/>
                <w:lang w:eastAsia="tr-TR"/>
              </w:rPr>
            </w:pPr>
            <w:r w:rsidRPr="00590F14">
              <w:rPr>
                <w:sz w:val="24"/>
                <w:szCs w:val="24"/>
                <w:lang w:eastAsia="tr-TR"/>
              </w:rPr>
              <w:t>20</w:t>
            </w:r>
          </w:p>
        </w:tc>
        <w:tc>
          <w:tcPr>
            <w:tcW w:w="709" w:type="dxa"/>
            <w:tcBorders>
              <w:top w:val="nil"/>
              <w:left w:val="nil"/>
              <w:bottom w:val="single" w:sz="4" w:space="0" w:color="auto"/>
              <w:right w:val="single" w:sz="4" w:space="0" w:color="auto"/>
            </w:tcBorders>
            <w:shd w:val="clear" w:color="auto" w:fill="auto"/>
            <w:noWrap/>
            <w:vAlign w:val="bottom"/>
            <w:hideMark/>
          </w:tcPr>
          <w:p w14:paraId="14AC2CF0"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2C44A05F"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18DB91E3"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42822B89" w14:textId="77777777" w:rsidR="00590F14" w:rsidRPr="00590F14" w:rsidRDefault="00590F14" w:rsidP="00590F14">
            <w:pPr>
              <w:rPr>
                <w:sz w:val="24"/>
                <w:szCs w:val="24"/>
                <w:lang w:eastAsia="tr-TR"/>
              </w:rPr>
            </w:pPr>
            <w:r w:rsidRPr="00590F14">
              <w:rPr>
                <w:sz w:val="24"/>
                <w:szCs w:val="24"/>
                <w:lang w:eastAsia="tr-TR"/>
              </w:rPr>
              <w:t>44</w:t>
            </w:r>
          </w:p>
        </w:tc>
        <w:tc>
          <w:tcPr>
            <w:tcW w:w="6700" w:type="dxa"/>
            <w:tcBorders>
              <w:top w:val="nil"/>
              <w:left w:val="nil"/>
              <w:bottom w:val="single" w:sz="4" w:space="0" w:color="auto"/>
              <w:right w:val="single" w:sz="4" w:space="0" w:color="auto"/>
            </w:tcBorders>
            <w:shd w:val="clear" w:color="auto" w:fill="auto"/>
            <w:noWrap/>
            <w:vAlign w:val="bottom"/>
            <w:hideMark/>
          </w:tcPr>
          <w:p w14:paraId="16CCFBE4" w14:textId="77777777" w:rsidR="00590F14" w:rsidRPr="00590F14" w:rsidRDefault="00590F14" w:rsidP="00590F14">
            <w:pPr>
              <w:rPr>
                <w:sz w:val="24"/>
                <w:szCs w:val="24"/>
                <w:lang w:eastAsia="tr-TR"/>
              </w:rPr>
            </w:pPr>
            <w:r w:rsidRPr="00590F14">
              <w:rPr>
                <w:sz w:val="24"/>
                <w:szCs w:val="24"/>
                <w:lang w:eastAsia="tr-TR"/>
              </w:rPr>
              <w:t>KAPİLER TÜP 100 UL</w:t>
            </w:r>
          </w:p>
        </w:tc>
        <w:tc>
          <w:tcPr>
            <w:tcW w:w="850" w:type="dxa"/>
            <w:tcBorders>
              <w:top w:val="nil"/>
              <w:left w:val="nil"/>
              <w:bottom w:val="single" w:sz="4" w:space="0" w:color="auto"/>
              <w:right w:val="single" w:sz="4" w:space="0" w:color="auto"/>
            </w:tcBorders>
            <w:shd w:val="clear" w:color="auto" w:fill="auto"/>
            <w:noWrap/>
            <w:vAlign w:val="bottom"/>
            <w:hideMark/>
          </w:tcPr>
          <w:p w14:paraId="50E81A7E" w14:textId="77777777" w:rsidR="00590F14" w:rsidRPr="00590F14" w:rsidRDefault="00590F14" w:rsidP="00590F14">
            <w:pPr>
              <w:jc w:val="right"/>
              <w:rPr>
                <w:sz w:val="24"/>
                <w:szCs w:val="24"/>
                <w:lang w:eastAsia="tr-TR"/>
              </w:rPr>
            </w:pPr>
            <w:r w:rsidRPr="00590F14">
              <w:rPr>
                <w:sz w:val="24"/>
                <w:szCs w:val="24"/>
                <w:lang w:eastAsia="tr-TR"/>
              </w:rPr>
              <w:t>2.000</w:t>
            </w:r>
          </w:p>
        </w:tc>
        <w:tc>
          <w:tcPr>
            <w:tcW w:w="709" w:type="dxa"/>
            <w:tcBorders>
              <w:top w:val="nil"/>
              <w:left w:val="nil"/>
              <w:bottom w:val="single" w:sz="4" w:space="0" w:color="auto"/>
              <w:right w:val="single" w:sz="4" w:space="0" w:color="auto"/>
            </w:tcBorders>
            <w:shd w:val="clear" w:color="auto" w:fill="auto"/>
            <w:noWrap/>
            <w:vAlign w:val="bottom"/>
            <w:hideMark/>
          </w:tcPr>
          <w:p w14:paraId="734D243E"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717461DF"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4CC4BA7F"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3A787E44" w14:textId="77777777" w:rsidR="00590F14" w:rsidRPr="00590F14" w:rsidRDefault="00590F14" w:rsidP="00590F14">
            <w:pPr>
              <w:rPr>
                <w:sz w:val="24"/>
                <w:szCs w:val="24"/>
                <w:lang w:eastAsia="tr-TR"/>
              </w:rPr>
            </w:pPr>
            <w:r w:rsidRPr="00590F14">
              <w:rPr>
                <w:sz w:val="24"/>
                <w:szCs w:val="24"/>
                <w:lang w:eastAsia="tr-TR"/>
              </w:rPr>
              <w:t>45</w:t>
            </w:r>
          </w:p>
        </w:tc>
        <w:tc>
          <w:tcPr>
            <w:tcW w:w="6700" w:type="dxa"/>
            <w:tcBorders>
              <w:top w:val="nil"/>
              <w:left w:val="nil"/>
              <w:bottom w:val="single" w:sz="4" w:space="0" w:color="auto"/>
              <w:right w:val="single" w:sz="4" w:space="0" w:color="auto"/>
            </w:tcBorders>
            <w:shd w:val="clear" w:color="auto" w:fill="auto"/>
            <w:noWrap/>
            <w:vAlign w:val="bottom"/>
            <w:hideMark/>
          </w:tcPr>
          <w:p w14:paraId="3B90D783" w14:textId="77777777" w:rsidR="00590F14" w:rsidRPr="00590F14" w:rsidRDefault="00590F14" w:rsidP="00590F14">
            <w:pPr>
              <w:rPr>
                <w:sz w:val="24"/>
                <w:szCs w:val="24"/>
                <w:lang w:eastAsia="tr-TR"/>
              </w:rPr>
            </w:pPr>
            <w:r w:rsidRPr="00590F14">
              <w:rPr>
                <w:sz w:val="24"/>
                <w:szCs w:val="24"/>
                <w:lang w:eastAsia="tr-TR"/>
              </w:rPr>
              <w:t>ENTÜBASYON TÜPÜ BALONSUZ NO:2.5</w:t>
            </w:r>
          </w:p>
        </w:tc>
        <w:tc>
          <w:tcPr>
            <w:tcW w:w="850" w:type="dxa"/>
            <w:tcBorders>
              <w:top w:val="nil"/>
              <w:left w:val="nil"/>
              <w:bottom w:val="single" w:sz="4" w:space="0" w:color="auto"/>
              <w:right w:val="single" w:sz="4" w:space="0" w:color="auto"/>
            </w:tcBorders>
            <w:shd w:val="clear" w:color="auto" w:fill="auto"/>
            <w:noWrap/>
            <w:vAlign w:val="bottom"/>
            <w:hideMark/>
          </w:tcPr>
          <w:p w14:paraId="3EA88A24" w14:textId="77777777" w:rsidR="00590F14" w:rsidRPr="00590F14" w:rsidRDefault="00590F14" w:rsidP="00590F14">
            <w:pPr>
              <w:jc w:val="right"/>
              <w:rPr>
                <w:sz w:val="24"/>
                <w:szCs w:val="24"/>
                <w:lang w:eastAsia="tr-TR"/>
              </w:rPr>
            </w:pPr>
            <w:r w:rsidRPr="00590F14">
              <w:rPr>
                <w:sz w:val="24"/>
                <w:szCs w:val="24"/>
                <w:lang w:eastAsia="tr-TR"/>
              </w:rPr>
              <w:t>100</w:t>
            </w:r>
          </w:p>
        </w:tc>
        <w:tc>
          <w:tcPr>
            <w:tcW w:w="709" w:type="dxa"/>
            <w:tcBorders>
              <w:top w:val="nil"/>
              <w:left w:val="nil"/>
              <w:bottom w:val="single" w:sz="4" w:space="0" w:color="auto"/>
              <w:right w:val="single" w:sz="4" w:space="0" w:color="auto"/>
            </w:tcBorders>
            <w:shd w:val="clear" w:color="auto" w:fill="auto"/>
            <w:noWrap/>
            <w:vAlign w:val="bottom"/>
            <w:hideMark/>
          </w:tcPr>
          <w:p w14:paraId="62C860D7"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3C38092C"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1C728450"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323367FD" w14:textId="77777777" w:rsidR="00590F14" w:rsidRPr="00590F14" w:rsidRDefault="00590F14" w:rsidP="00590F14">
            <w:pPr>
              <w:rPr>
                <w:sz w:val="24"/>
                <w:szCs w:val="24"/>
                <w:lang w:eastAsia="tr-TR"/>
              </w:rPr>
            </w:pPr>
            <w:r w:rsidRPr="00590F14">
              <w:rPr>
                <w:sz w:val="24"/>
                <w:szCs w:val="24"/>
                <w:lang w:eastAsia="tr-TR"/>
              </w:rPr>
              <w:t>46</w:t>
            </w:r>
          </w:p>
        </w:tc>
        <w:tc>
          <w:tcPr>
            <w:tcW w:w="6700" w:type="dxa"/>
            <w:tcBorders>
              <w:top w:val="nil"/>
              <w:left w:val="nil"/>
              <w:bottom w:val="single" w:sz="4" w:space="0" w:color="auto"/>
              <w:right w:val="single" w:sz="4" w:space="0" w:color="auto"/>
            </w:tcBorders>
            <w:shd w:val="clear" w:color="auto" w:fill="auto"/>
            <w:noWrap/>
            <w:vAlign w:val="bottom"/>
            <w:hideMark/>
          </w:tcPr>
          <w:p w14:paraId="7929242E" w14:textId="77777777" w:rsidR="00590F14" w:rsidRPr="00590F14" w:rsidRDefault="00590F14" w:rsidP="00590F14">
            <w:pPr>
              <w:rPr>
                <w:sz w:val="24"/>
                <w:szCs w:val="24"/>
                <w:lang w:eastAsia="tr-TR"/>
              </w:rPr>
            </w:pPr>
            <w:r w:rsidRPr="00590F14">
              <w:rPr>
                <w:sz w:val="24"/>
                <w:szCs w:val="24"/>
                <w:lang w:eastAsia="tr-TR"/>
              </w:rPr>
              <w:t>ENTÜBASYON TÜPÜ BALONSUZ NO:3</w:t>
            </w:r>
          </w:p>
        </w:tc>
        <w:tc>
          <w:tcPr>
            <w:tcW w:w="850" w:type="dxa"/>
            <w:tcBorders>
              <w:top w:val="nil"/>
              <w:left w:val="nil"/>
              <w:bottom w:val="single" w:sz="4" w:space="0" w:color="auto"/>
              <w:right w:val="single" w:sz="4" w:space="0" w:color="auto"/>
            </w:tcBorders>
            <w:shd w:val="clear" w:color="auto" w:fill="auto"/>
            <w:noWrap/>
            <w:vAlign w:val="bottom"/>
            <w:hideMark/>
          </w:tcPr>
          <w:p w14:paraId="3A5DFFA8" w14:textId="77777777" w:rsidR="00590F14" w:rsidRPr="00590F14" w:rsidRDefault="00590F14" w:rsidP="00590F14">
            <w:pPr>
              <w:jc w:val="right"/>
              <w:rPr>
                <w:sz w:val="24"/>
                <w:szCs w:val="24"/>
                <w:lang w:eastAsia="tr-TR"/>
              </w:rPr>
            </w:pPr>
            <w:r w:rsidRPr="00590F14">
              <w:rPr>
                <w:sz w:val="24"/>
                <w:szCs w:val="24"/>
                <w:lang w:eastAsia="tr-TR"/>
              </w:rPr>
              <w:t>100</w:t>
            </w:r>
          </w:p>
        </w:tc>
        <w:tc>
          <w:tcPr>
            <w:tcW w:w="709" w:type="dxa"/>
            <w:tcBorders>
              <w:top w:val="nil"/>
              <w:left w:val="nil"/>
              <w:bottom w:val="single" w:sz="4" w:space="0" w:color="auto"/>
              <w:right w:val="single" w:sz="4" w:space="0" w:color="auto"/>
            </w:tcBorders>
            <w:shd w:val="clear" w:color="auto" w:fill="auto"/>
            <w:noWrap/>
            <w:vAlign w:val="bottom"/>
            <w:hideMark/>
          </w:tcPr>
          <w:p w14:paraId="4325AF1E"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17BBD8A2"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1A8F519D"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704AB326" w14:textId="77777777" w:rsidR="00590F14" w:rsidRPr="00590F14" w:rsidRDefault="00590F14" w:rsidP="00590F14">
            <w:pPr>
              <w:rPr>
                <w:sz w:val="24"/>
                <w:szCs w:val="24"/>
                <w:lang w:eastAsia="tr-TR"/>
              </w:rPr>
            </w:pPr>
            <w:r w:rsidRPr="00590F14">
              <w:rPr>
                <w:sz w:val="24"/>
                <w:szCs w:val="24"/>
                <w:lang w:eastAsia="tr-TR"/>
              </w:rPr>
              <w:t>47</w:t>
            </w:r>
          </w:p>
        </w:tc>
        <w:tc>
          <w:tcPr>
            <w:tcW w:w="6700" w:type="dxa"/>
            <w:tcBorders>
              <w:top w:val="nil"/>
              <w:left w:val="nil"/>
              <w:bottom w:val="single" w:sz="4" w:space="0" w:color="auto"/>
              <w:right w:val="single" w:sz="4" w:space="0" w:color="auto"/>
            </w:tcBorders>
            <w:shd w:val="clear" w:color="auto" w:fill="auto"/>
            <w:noWrap/>
            <w:vAlign w:val="bottom"/>
            <w:hideMark/>
          </w:tcPr>
          <w:p w14:paraId="7CC79A95" w14:textId="77777777" w:rsidR="00590F14" w:rsidRPr="00590F14" w:rsidRDefault="00590F14" w:rsidP="00590F14">
            <w:pPr>
              <w:rPr>
                <w:sz w:val="24"/>
                <w:szCs w:val="24"/>
                <w:lang w:eastAsia="tr-TR"/>
              </w:rPr>
            </w:pPr>
            <w:r w:rsidRPr="00590F14">
              <w:rPr>
                <w:sz w:val="24"/>
                <w:szCs w:val="24"/>
                <w:lang w:eastAsia="tr-TR"/>
              </w:rPr>
              <w:t>ENTÜBASYON TÜPÜ BALONSUZ NO:3.5</w:t>
            </w:r>
          </w:p>
        </w:tc>
        <w:tc>
          <w:tcPr>
            <w:tcW w:w="850" w:type="dxa"/>
            <w:tcBorders>
              <w:top w:val="nil"/>
              <w:left w:val="nil"/>
              <w:bottom w:val="single" w:sz="4" w:space="0" w:color="auto"/>
              <w:right w:val="single" w:sz="4" w:space="0" w:color="auto"/>
            </w:tcBorders>
            <w:shd w:val="clear" w:color="auto" w:fill="auto"/>
            <w:noWrap/>
            <w:vAlign w:val="bottom"/>
            <w:hideMark/>
          </w:tcPr>
          <w:p w14:paraId="108247FC" w14:textId="77777777" w:rsidR="00590F14" w:rsidRPr="00590F14" w:rsidRDefault="00590F14" w:rsidP="00590F14">
            <w:pPr>
              <w:jc w:val="right"/>
              <w:rPr>
                <w:sz w:val="24"/>
                <w:szCs w:val="24"/>
                <w:lang w:eastAsia="tr-TR"/>
              </w:rPr>
            </w:pPr>
            <w:r w:rsidRPr="00590F14">
              <w:rPr>
                <w:sz w:val="24"/>
                <w:szCs w:val="24"/>
                <w:lang w:eastAsia="tr-TR"/>
              </w:rPr>
              <w:t>200</w:t>
            </w:r>
          </w:p>
        </w:tc>
        <w:tc>
          <w:tcPr>
            <w:tcW w:w="709" w:type="dxa"/>
            <w:tcBorders>
              <w:top w:val="nil"/>
              <w:left w:val="nil"/>
              <w:bottom w:val="single" w:sz="4" w:space="0" w:color="auto"/>
              <w:right w:val="single" w:sz="4" w:space="0" w:color="auto"/>
            </w:tcBorders>
            <w:shd w:val="clear" w:color="auto" w:fill="auto"/>
            <w:noWrap/>
            <w:vAlign w:val="bottom"/>
            <w:hideMark/>
          </w:tcPr>
          <w:p w14:paraId="711039C7"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16858015"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77249C6F"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73ABF6B" w14:textId="77777777" w:rsidR="00590F14" w:rsidRPr="00590F14" w:rsidRDefault="00590F14" w:rsidP="00590F14">
            <w:pPr>
              <w:rPr>
                <w:sz w:val="24"/>
                <w:szCs w:val="24"/>
                <w:lang w:eastAsia="tr-TR"/>
              </w:rPr>
            </w:pPr>
            <w:r w:rsidRPr="00590F14">
              <w:rPr>
                <w:sz w:val="24"/>
                <w:szCs w:val="24"/>
                <w:lang w:eastAsia="tr-TR"/>
              </w:rPr>
              <w:t>48</w:t>
            </w:r>
          </w:p>
        </w:tc>
        <w:tc>
          <w:tcPr>
            <w:tcW w:w="6700" w:type="dxa"/>
            <w:tcBorders>
              <w:top w:val="nil"/>
              <w:left w:val="nil"/>
              <w:bottom w:val="single" w:sz="4" w:space="0" w:color="auto"/>
              <w:right w:val="single" w:sz="4" w:space="0" w:color="auto"/>
            </w:tcBorders>
            <w:shd w:val="clear" w:color="auto" w:fill="auto"/>
            <w:noWrap/>
            <w:vAlign w:val="bottom"/>
            <w:hideMark/>
          </w:tcPr>
          <w:p w14:paraId="73CE1501" w14:textId="77777777" w:rsidR="00590F14" w:rsidRPr="00590F14" w:rsidRDefault="00590F14" w:rsidP="00590F14">
            <w:pPr>
              <w:rPr>
                <w:sz w:val="24"/>
                <w:szCs w:val="24"/>
                <w:lang w:eastAsia="tr-TR"/>
              </w:rPr>
            </w:pPr>
            <w:r w:rsidRPr="00590F14">
              <w:rPr>
                <w:sz w:val="24"/>
                <w:szCs w:val="24"/>
                <w:lang w:eastAsia="tr-TR"/>
              </w:rPr>
              <w:t>FOTOTERAPİ GÖZ BANDI NO:3</w:t>
            </w:r>
          </w:p>
        </w:tc>
        <w:tc>
          <w:tcPr>
            <w:tcW w:w="850" w:type="dxa"/>
            <w:tcBorders>
              <w:top w:val="nil"/>
              <w:left w:val="nil"/>
              <w:bottom w:val="single" w:sz="4" w:space="0" w:color="auto"/>
              <w:right w:val="single" w:sz="4" w:space="0" w:color="auto"/>
            </w:tcBorders>
            <w:shd w:val="clear" w:color="auto" w:fill="auto"/>
            <w:noWrap/>
            <w:vAlign w:val="bottom"/>
            <w:hideMark/>
          </w:tcPr>
          <w:p w14:paraId="4408BCDA" w14:textId="77777777" w:rsidR="00590F14" w:rsidRPr="00590F14" w:rsidRDefault="00590F14" w:rsidP="00590F14">
            <w:pPr>
              <w:jc w:val="right"/>
              <w:rPr>
                <w:sz w:val="24"/>
                <w:szCs w:val="24"/>
                <w:lang w:eastAsia="tr-TR"/>
              </w:rPr>
            </w:pPr>
            <w:r w:rsidRPr="00590F14">
              <w:rPr>
                <w:sz w:val="24"/>
                <w:szCs w:val="24"/>
                <w:lang w:eastAsia="tr-TR"/>
              </w:rPr>
              <w:t>300</w:t>
            </w:r>
          </w:p>
        </w:tc>
        <w:tc>
          <w:tcPr>
            <w:tcW w:w="709" w:type="dxa"/>
            <w:tcBorders>
              <w:top w:val="nil"/>
              <w:left w:val="nil"/>
              <w:bottom w:val="single" w:sz="4" w:space="0" w:color="auto"/>
              <w:right w:val="single" w:sz="4" w:space="0" w:color="auto"/>
            </w:tcBorders>
            <w:shd w:val="clear" w:color="auto" w:fill="auto"/>
            <w:noWrap/>
            <w:vAlign w:val="bottom"/>
            <w:hideMark/>
          </w:tcPr>
          <w:p w14:paraId="1E41C9D8"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5CE9245B"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1E1C865E"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5292454F" w14:textId="77777777" w:rsidR="00590F14" w:rsidRPr="00590F14" w:rsidRDefault="00590F14" w:rsidP="00590F14">
            <w:pPr>
              <w:rPr>
                <w:sz w:val="24"/>
                <w:szCs w:val="24"/>
                <w:lang w:eastAsia="tr-TR"/>
              </w:rPr>
            </w:pPr>
            <w:r w:rsidRPr="00590F14">
              <w:rPr>
                <w:sz w:val="24"/>
                <w:szCs w:val="24"/>
                <w:lang w:eastAsia="tr-TR"/>
              </w:rPr>
              <w:t>49</w:t>
            </w:r>
          </w:p>
        </w:tc>
        <w:tc>
          <w:tcPr>
            <w:tcW w:w="6700" w:type="dxa"/>
            <w:tcBorders>
              <w:top w:val="nil"/>
              <w:left w:val="nil"/>
              <w:bottom w:val="single" w:sz="4" w:space="0" w:color="auto"/>
              <w:right w:val="single" w:sz="4" w:space="0" w:color="auto"/>
            </w:tcBorders>
            <w:shd w:val="clear" w:color="auto" w:fill="auto"/>
            <w:noWrap/>
            <w:vAlign w:val="bottom"/>
            <w:hideMark/>
          </w:tcPr>
          <w:p w14:paraId="5079D29F" w14:textId="77777777" w:rsidR="00590F14" w:rsidRPr="00590F14" w:rsidRDefault="00590F14" w:rsidP="00590F14">
            <w:pPr>
              <w:rPr>
                <w:sz w:val="24"/>
                <w:szCs w:val="24"/>
                <w:lang w:eastAsia="tr-TR"/>
              </w:rPr>
            </w:pPr>
            <w:r w:rsidRPr="00590F14">
              <w:rPr>
                <w:sz w:val="24"/>
                <w:szCs w:val="24"/>
                <w:lang w:eastAsia="tr-TR"/>
              </w:rPr>
              <w:t>SANTRAL VENÖZ KATATER 3F TEK LÜMENLİ</w:t>
            </w:r>
          </w:p>
        </w:tc>
        <w:tc>
          <w:tcPr>
            <w:tcW w:w="850" w:type="dxa"/>
            <w:tcBorders>
              <w:top w:val="nil"/>
              <w:left w:val="nil"/>
              <w:bottom w:val="single" w:sz="4" w:space="0" w:color="auto"/>
              <w:right w:val="single" w:sz="4" w:space="0" w:color="auto"/>
            </w:tcBorders>
            <w:shd w:val="clear" w:color="auto" w:fill="auto"/>
            <w:noWrap/>
            <w:vAlign w:val="bottom"/>
            <w:hideMark/>
          </w:tcPr>
          <w:p w14:paraId="6C91FF51" w14:textId="77777777" w:rsidR="00590F14" w:rsidRPr="00590F14" w:rsidRDefault="00590F14" w:rsidP="00590F14">
            <w:pPr>
              <w:jc w:val="right"/>
              <w:rPr>
                <w:sz w:val="24"/>
                <w:szCs w:val="24"/>
                <w:lang w:eastAsia="tr-TR"/>
              </w:rPr>
            </w:pPr>
            <w:r w:rsidRPr="00590F14">
              <w:rPr>
                <w:sz w:val="24"/>
                <w:szCs w:val="24"/>
                <w:lang w:eastAsia="tr-TR"/>
              </w:rPr>
              <w:t>40</w:t>
            </w:r>
          </w:p>
        </w:tc>
        <w:tc>
          <w:tcPr>
            <w:tcW w:w="709" w:type="dxa"/>
            <w:tcBorders>
              <w:top w:val="nil"/>
              <w:left w:val="nil"/>
              <w:bottom w:val="single" w:sz="4" w:space="0" w:color="auto"/>
              <w:right w:val="single" w:sz="4" w:space="0" w:color="auto"/>
            </w:tcBorders>
            <w:shd w:val="clear" w:color="auto" w:fill="auto"/>
            <w:noWrap/>
            <w:vAlign w:val="bottom"/>
            <w:hideMark/>
          </w:tcPr>
          <w:p w14:paraId="37FCB34C"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74774199"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36049CC3"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475B7A52" w14:textId="77777777" w:rsidR="00590F14" w:rsidRPr="00590F14" w:rsidRDefault="00590F14" w:rsidP="00590F14">
            <w:pPr>
              <w:rPr>
                <w:sz w:val="24"/>
                <w:szCs w:val="24"/>
                <w:lang w:eastAsia="tr-TR"/>
              </w:rPr>
            </w:pPr>
            <w:r w:rsidRPr="00590F14">
              <w:rPr>
                <w:sz w:val="24"/>
                <w:szCs w:val="24"/>
                <w:lang w:eastAsia="tr-TR"/>
              </w:rPr>
              <w:t>50</w:t>
            </w:r>
          </w:p>
        </w:tc>
        <w:tc>
          <w:tcPr>
            <w:tcW w:w="6700" w:type="dxa"/>
            <w:tcBorders>
              <w:top w:val="nil"/>
              <w:left w:val="nil"/>
              <w:bottom w:val="single" w:sz="4" w:space="0" w:color="auto"/>
              <w:right w:val="single" w:sz="4" w:space="0" w:color="auto"/>
            </w:tcBorders>
            <w:shd w:val="clear" w:color="auto" w:fill="auto"/>
            <w:noWrap/>
            <w:vAlign w:val="bottom"/>
            <w:hideMark/>
          </w:tcPr>
          <w:p w14:paraId="1B708225" w14:textId="77777777" w:rsidR="00590F14" w:rsidRPr="00590F14" w:rsidRDefault="00590F14" w:rsidP="00590F14">
            <w:pPr>
              <w:rPr>
                <w:sz w:val="24"/>
                <w:szCs w:val="24"/>
                <w:lang w:eastAsia="tr-TR"/>
              </w:rPr>
            </w:pPr>
            <w:r w:rsidRPr="00590F14">
              <w:rPr>
                <w:sz w:val="24"/>
                <w:szCs w:val="24"/>
                <w:lang w:eastAsia="tr-TR"/>
              </w:rPr>
              <w:t>SANTRAL VENÖZ KATATER 2F TEK LÜMENLİ</w:t>
            </w:r>
          </w:p>
        </w:tc>
        <w:tc>
          <w:tcPr>
            <w:tcW w:w="850" w:type="dxa"/>
            <w:tcBorders>
              <w:top w:val="nil"/>
              <w:left w:val="nil"/>
              <w:bottom w:val="single" w:sz="4" w:space="0" w:color="auto"/>
              <w:right w:val="single" w:sz="4" w:space="0" w:color="auto"/>
            </w:tcBorders>
            <w:shd w:val="clear" w:color="auto" w:fill="auto"/>
            <w:noWrap/>
            <w:vAlign w:val="bottom"/>
            <w:hideMark/>
          </w:tcPr>
          <w:p w14:paraId="463D7D90" w14:textId="77777777" w:rsidR="00590F14" w:rsidRPr="00590F14" w:rsidRDefault="00590F14" w:rsidP="00590F14">
            <w:pPr>
              <w:jc w:val="right"/>
              <w:rPr>
                <w:sz w:val="24"/>
                <w:szCs w:val="24"/>
                <w:lang w:eastAsia="tr-TR"/>
              </w:rPr>
            </w:pPr>
            <w:r w:rsidRPr="00590F14">
              <w:rPr>
                <w:sz w:val="24"/>
                <w:szCs w:val="24"/>
                <w:lang w:eastAsia="tr-TR"/>
              </w:rPr>
              <w:t>50</w:t>
            </w:r>
          </w:p>
        </w:tc>
        <w:tc>
          <w:tcPr>
            <w:tcW w:w="709" w:type="dxa"/>
            <w:tcBorders>
              <w:top w:val="nil"/>
              <w:left w:val="nil"/>
              <w:bottom w:val="single" w:sz="4" w:space="0" w:color="auto"/>
              <w:right w:val="single" w:sz="4" w:space="0" w:color="auto"/>
            </w:tcBorders>
            <w:shd w:val="clear" w:color="auto" w:fill="auto"/>
            <w:noWrap/>
            <w:vAlign w:val="bottom"/>
            <w:hideMark/>
          </w:tcPr>
          <w:p w14:paraId="4006D906"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61C0A19B"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4CC8D6CA"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69FEBC6E" w14:textId="77777777" w:rsidR="00590F14" w:rsidRPr="00590F14" w:rsidRDefault="00590F14" w:rsidP="00590F14">
            <w:pPr>
              <w:rPr>
                <w:sz w:val="24"/>
                <w:szCs w:val="24"/>
                <w:lang w:eastAsia="tr-TR"/>
              </w:rPr>
            </w:pPr>
            <w:r w:rsidRPr="00590F14">
              <w:rPr>
                <w:sz w:val="24"/>
                <w:szCs w:val="24"/>
                <w:lang w:eastAsia="tr-TR"/>
              </w:rPr>
              <w:t>51</w:t>
            </w:r>
          </w:p>
        </w:tc>
        <w:tc>
          <w:tcPr>
            <w:tcW w:w="6700" w:type="dxa"/>
            <w:tcBorders>
              <w:top w:val="nil"/>
              <w:left w:val="nil"/>
              <w:bottom w:val="single" w:sz="4" w:space="0" w:color="auto"/>
              <w:right w:val="single" w:sz="4" w:space="0" w:color="auto"/>
            </w:tcBorders>
            <w:shd w:val="clear" w:color="auto" w:fill="auto"/>
            <w:noWrap/>
            <w:vAlign w:val="bottom"/>
            <w:hideMark/>
          </w:tcPr>
          <w:p w14:paraId="6C8FAEC3" w14:textId="77777777" w:rsidR="00590F14" w:rsidRPr="00590F14" w:rsidRDefault="00590F14" w:rsidP="00590F14">
            <w:pPr>
              <w:rPr>
                <w:sz w:val="24"/>
                <w:szCs w:val="24"/>
                <w:lang w:eastAsia="tr-TR"/>
              </w:rPr>
            </w:pPr>
            <w:r w:rsidRPr="00590F14">
              <w:rPr>
                <w:sz w:val="24"/>
                <w:szCs w:val="24"/>
                <w:lang w:eastAsia="tr-TR"/>
              </w:rPr>
              <w:t>DEZENFEKTAN (KÜVEZ TEMİZLEYİCİ)</w:t>
            </w:r>
          </w:p>
        </w:tc>
        <w:tc>
          <w:tcPr>
            <w:tcW w:w="850" w:type="dxa"/>
            <w:tcBorders>
              <w:top w:val="nil"/>
              <w:left w:val="nil"/>
              <w:bottom w:val="single" w:sz="4" w:space="0" w:color="auto"/>
              <w:right w:val="single" w:sz="4" w:space="0" w:color="auto"/>
            </w:tcBorders>
            <w:shd w:val="clear" w:color="auto" w:fill="auto"/>
            <w:noWrap/>
            <w:vAlign w:val="bottom"/>
            <w:hideMark/>
          </w:tcPr>
          <w:p w14:paraId="5F3050C5" w14:textId="77777777" w:rsidR="00590F14" w:rsidRPr="00590F14" w:rsidRDefault="00590F14" w:rsidP="00590F14">
            <w:pPr>
              <w:jc w:val="right"/>
              <w:rPr>
                <w:sz w:val="24"/>
                <w:szCs w:val="24"/>
                <w:lang w:eastAsia="tr-TR"/>
              </w:rPr>
            </w:pPr>
            <w:r w:rsidRPr="00590F14">
              <w:rPr>
                <w:sz w:val="24"/>
                <w:szCs w:val="24"/>
                <w:lang w:eastAsia="tr-TR"/>
              </w:rPr>
              <w:t>400</w:t>
            </w:r>
          </w:p>
        </w:tc>
        <w:tc>
          <w:tcPr>
            <w:tcW w:w="709" w:type="dxa"/>
            <w:tcBorders>
              <w:top w:val="nil"/>
              <w:left w:val="nil"/>
              <w:bottom w:val="single" w:sz="4" w:space="0" w:color="auto"/>
              <w:right w:val="single" w:sz="4" w:space="0" w:color="auto"/>
            </w:tcBorders>
            <w:shd w:val="clear" w:color="auto" w:fill="auto"/>
            <w:noWrap/>
            <w:vAlign w:val="bottom"/>
            <w:hideMark/>
          </w:tcPr>
          <w:p w14:paraId="5B977EFD"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5DEF9F8D"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6CEA4AC7"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4FE4D2CE" w14:textId="77777777" w:rsidR="00590F14" w:rsidRPr="00590F14" w:rsidRDefault="00590F14" w:rsidP="00590F14">
            <w:pPr>
              <w:rPr>
                <w:sz w:val="24"/>
                <w:szCs w:val="24"/>
                <w:lang w:eastAsia="tr-TR"/>
              </w:rPr>
            </w:pPr>
            <w:r w:rsidRPr="00590F14">
              <w:rPr>
                <w:sz w:val="24"/>
                <w:szCs w:val="24"/>
                <w:lang w:eastAsia="tr-TR"/>
              </w:rPr>
              <w:t>52</w:t>
            </w:r>
          </w:p>
        </w:tc>
        <w:tc>
          <w:tcPr>
            <w:tcW w:w="6700" w:type="dxa"/>
            <w:tcBorders>
              <w:top w:val="nil"/>
              <w:left w:val="nil"/>
              <w:bottom w:val="single" w:sz="4" w:space="0" w:color="auto"/>
              <w:right w:val="single" w:sz="4" w:space="0" w:color="auto"/>
            </w:tcBorders>
            <w:shd w:val="clear" w:color="auto" w:fill="auto"/>
            <w:noWrap/>
            <w:vAlign w:val="bottom"/>
            <w:hideMark/>
          </w:tcPr>
          <w:p w14:paraId="1878175C" w14:textId="77777777" w:rsidR="00590F14" w:rsidRPr="00590F14" w:rsidRDefault="00590F14" w:rsidP="00590F14">
            <w:pPr>
              <w:rPr>
                <w:sz w:val="24"/>
                <w:szCs w:val="24"/>
                <w:lang w:eastAsia="tr-TR"/>
              </w:rPr>
            </w:pPr>
            <w:r w:rsidRPr="00590F14">
              <w:rPr>
                <w:sz w:val="24"/>
                <w:szCs w:val="24"/>
                <w:lang w:eastAsia="tr-TR"/>
              </w:rPr>
              <w:t>KOLOSTOMİ BANDI (ADAPTÖR) 27 MM</w:t>
            </w:r>
          </w:p>
        </w:tc>
        <w:tc>
          <w:tcPr>
            <w:tcW w:w="850" w:type="dxa"/>
            <w:tcBorders>
              <w:top w:val="nil"/>
              <w:left w:val="nil"/>
              <w:bottom w:val="single" w:sz="4" w:space="0" w:color="auto"/>
              <w:right w:val="single" w:sz="4" w:space="0" w:color="auto"/>
            </w:tcBorders>
            <w:shd w:val="clear" w:color="auto" w:fill="auto"/>
            <w:noWrap/>
            <w:vAlign w:val="bottom"/>
            <w:hideMark/>
          </w:tcPr>
          <w:p w14:paraId="5224D4D3" w14:textId="77777777" w:rsidR="00590F14" w:rsidRPr="00590F14" w:rsidRDefault="00590F14" w:rsidP="00590F14">
            <w:pPr>
              <w:jc w:val="right"/>
              <w:rPr>
                <w:sz w:val="24"/>
                <w:szCs w:val="24"/>
                <w:lang w:eastAsia="tr-TR"/>
              </w:rPr>
            </w:pPr>
            <w:r w:rsidRPr="00590F14">
              <w:rPr>
                <w:sz w:val="24"/>
                <w:szCs w:val="24"/>
                <w:lang w:eastAsia="tr-TR"/>
              </w:rPr>
              <w:t>200</w:t>
            </w:r>
          </w:p>
        </w:tc>
        <w:tc>
          <w:tcPr>
            <w:tcW w:w="709" w:type="dxa"/>
            <w:tcBorders>
              <w:top w:val="nil"/>
              <w:left w:val="nil"/>
              <w:bottom w:val="single" w:sz="4" w:space="0" w:color="auto"/>
              <w:right w:val="single" w:sz="4" w:space="0" w:color="auto"/>
            </w:tcBorders>
            <w:shd w:val="clear" w:color="auto" w:fill="auto"/>
            <w:noWrap/>
            <w:vAlign w:val="bottom"/>
            <w:hideMark/>
          </w:tcPr>
          <w:p w14:paraId="6A058987"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7179E8F1"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27CDFAF8"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73439D6A" w14:textId="77777777" w:rsidR="00590F14" w:rsidRPr="00590F14" w:rsidRDefault="00590F14" w:rsidP="00590F14">
            <w:pPr>
              <w:rPr>
                <w:sz w:val="24"/>
                <w:szCs w:val="24"/>
                <w:lang w:eastAsia="tr-TR"/>
              </w:rPr>
            </w:pPr>
            <w:r w:rsidRPr="00590F14">
              <w:rPr>
                <w:sz w:val="24"/>
                <w:szCs w:val="24"/>
                <w:lang w:eastAsia="tr-TR"/>
              </w:rPr>
              <w:t>53</w:t>
            </w:r>
          </w:p>
        </w:tc>
        <w:tc>
          <w:tcPr>
            <w:tcW w:w="6700" w:type="dxa"/>
            <w:tcBorders>
              <w:top w:val="nil"/>
              <w:left w:val="nil"/>
              <w:bottom w:val="single" w:sz="4" w:space="0" w:color="auto"/>
              <w:right w:val="single" w:sz="4" w:space="0" w:color="auto"/>
            </w:tcBorders>
            <w:shd w:val="clear" w:color="auto" w:fill="auto"/>
            <w:noWrap/>
            <w:vAlign w:val="bottom"/>
            <w:hideMark/>
          </w:tcPr>
          <w:p w14:paraId="03FAE5B8" w14:textId="77777777" w:rsidR="00590F14" w:rsidRPr="00590F14" w:rsidRDefault="00590F14" w:rsidP="00590F14">
            <w:pPr>
              <w:rPr>
                <w:sz w:val="24"/>
                <w:szCs w:val="24"/>
                <w:lang w:eastAsia="tr-TR"/>
              </w:rPr>
            </w:pPr>
            <w:r w:rsidRPr="00590F14">
              <w:rPr>
                <w:sz w:val="24"/>
                <w:szCs w:val="24"/>
                <w:lang w:eastAsia="tr-TR"/>
              </w:rPr>
              <w:t xml:space="preserve">KOLOSTOMİ BANDI </w:t>
            </w:r>
            <w:proofErr w:type="gramStart"/>
            <w:r w:rsidRPr="00590F14">
              <w:rPr>
                <w:sz w:val="24"/>
                <w:szCs w:val="24"/>
                <w:lang w:eastAsia="tr-TR"/>
              </w:rPr>
              <w:t>( ADAPTÖR</w:t>
            </w:r>
            <w:proofErr w:type="gramEnd"/>
            <w:r w:rsidRPr="00590F14">
              <w:rPr>
                <w:sz w:val="24"/>
                <w:szCs w:val="24"/>
                <w:lang w:eastAsia="tr-TR"/>
              </w:rPr>
              <w:t xml:space="preserve"> ) 40 MM</w:t>
            </w:r>
          </w:p>
        </w:tc>
        <w:tc>
          <w:tcPr>
            <w:tcW w:w="850" w:type="dxa"/>
            <w:tcBorders>
              <w:top w:val="nil"/>
              <w:left w:val="nil"/>
              <w:bottom w:val="single" w:sz="4" w:space="0" w:color="auto"/>
              <w:right w:val="single" w:sz="4" w:space="0" w:color="auto"/>
            </w:tcBorders>
            <w:shd w:val="clear" w:color="auto" w:fill="auto"/>
            <w:noWrap/>
            <w:vAlign w:val="bottom"/>
            <w:hideMark/>
          </w:tcPr>
          <w:p w14:paraId="4B4B8136" w14:textId="77777777" w:rsidR="00590F14" w:rsidRPr="00590F14" w:rsidRDefault="00590F14" w:rsidP="00590F14">
            <w:pPr>
              <w:jc w:val="right"/>
              <w:rPr>
                <w:sz w:val="24"/>
                <w:szCs w:val="24"/>
                <w:lang w:eastAsia="tr-TR"/>
              </w:rPr>
            </w:pPr>
            <w:r w:rsidRPr="00590F14">
              <w:rPr>
                <w:sz w:val="24"/>
                <w:szCs w:val="24"/>
                <w:lang w:eastAsia="tr-TR"/>
              </w:rPr>
              <w:t>200</w:t>
            </w:r>
          </w:p>
        </w:tc>
        <w:tc>
          <w:tcPr>
            <w:tcW w:w="709" w:type="dxa"/>
            <w:tcBorders>
              <w:top w:val="nil"/>
              <w:left w:val="nil"/>
              <w:bottom w:val="single" w:sz="4" w:space="0" w:color="auto"/>
              <w:right w:val="single" w:sz="4" w:space="0" w:color="auto"/>
            </w:tcBorders>
            <w:shd w:val="clear" w:color="auto" w:fill="auto"/>
            <w:noWrap/>
            <w:vAlign w:val="bottom"/>
            <w:hideMark/>
          </w:tcPr>
          <w:p w14:paraId="2AA8C564"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27A95FD3"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1E2BB679"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2421C35A" w14:textId="77777777" w:rsidR="00590F14" w:rsidRPr="00590F14" w:rsidRDefault="00590F14" w:rsidP="00590F14">
            <w:pPr>
              <w:rPr>
                <w:sz w:val="24"/>
                <w:szCs w:val="24"/>
                <w:lang w:eastAsia="tr-TR"/>
              </w:rPr>
            </w:pPr>
            <w:r w:rsidRPr="00590F14">
              <w:rPr>
                <w:sz w:val="24"/>
                <w:szCs w:val="24"/>
                <w:lang w:eastAsia="tr-TR"/>
              </w:rPr>
              <w:t>54</w:t>
            </w:r>
          </w:p>
        </w:tc>
        <w:tc>
          <w:tcPr>
            <w:tcW w:w="6700" w:type="dxa"/>
            <w:tcBorders>
              <w:top w:val="nil"/>
              <w:left w:val="nil"/>
              <w:bottom w:val="single" w:sz="4" w:space="0" w:color="auto"/>
              <w:right w:val="single" w:sz="4" w:space="0" w:color="auto"/>
            </w:tcBorders>
            <w:shd w:val="clear" w:color="auto" w:fill="auto"/>
            <w:noWrap/>
            <w:vAlign w:val="bottom"/>
            <w:hideMark/>
          </w:tcPr>
          <w:p w14:paraId="3E502392" w14:textId="77777777" w:rsidR="00590F14" w:rsidRPr="00590F14" w:rsidRDefault="00590F14" w:rsidP="00590F14">
            <w:pPr>
              <w:rPr>
                <w:sz w:val="24"/>
                <w:szCs w:val="24"/>
                <w:lang w:eastAsia="tr-TR"/>
              </w:rPr>
            </w:pPr>
            <w:r w:rsidRPr="00590F14">
              <w:rPr>
                <w:sz w:val="24"/>
                <w:szCs w:val="24"/>
                <w:lang w:eastAsia="tr-TR"/>
              </w:rPr>
              <w:t xml:space="preserve">KOLOSTOMİ BANDI </w:t>
            </w:r>
            <w:proofErr w:type="gramStart"/>
            <w:r w:rsidRPr="00590F14">
              <w:rPr>
                <w:sz w:val="24"/>
                <w:szCs w:val="24"/>
                <w:lang w:eastAsia="tr-TR"/>
              </w:rPr>
              <w:t>( ADAPTÖR</w:t>
            </w:r>
            <w:proofErr w:type="gramEnd"/>
            <w:r w:rsidRPr="00590F14">
              <w:rPr>
                <w:sz w:val="24"/>
                <w:szCs w:val="24"/>
                <w:lang w:eastAsia="tr-TR"/>
              </w:rPr>
              <w:t xml:space="preserve"> ) 50 MM</w:t>
            </w:r>
          </w:p>
        </w:tc>
        <w:tc>
          <w:tcPr>
            <w:tcW w:w="850" w:type="dxa"/>
            <w:tcBorders>
              <w:top w:val="nil"/>
              <w:left w:val="nil"/>
              <w:bottom w:val="single" w:sz="4" w:space="0" w:color="auto"/>
              <w:right w:val="single" w:sz="4" w:space="0" w:color="auto"/>
            </w:tcBorders>
            <w:shd w:val="clear" w:color="auto" w:fill="auto"/>
            <w:noWrap/>
            <w:vAlign w:val="bottom"/>
            <w:hideMark/>
          </w:tcPr>
          <w:p w14:paraId="237163A5" w14:textId="77777777" w:rsidR="00590F14" w:rsidRPr="00590F14" w:rsidRDefault="00590F14" w:rsidP="00590F14">
            <w:pPr>
              <w:jc w:val="right"/>
              <w:rPr>
                <w:sz w:val="24"/>
                <w:szCs w:val="24"/>
                <w:lang w:eastAsia="tr-TR"/>
              </w:rPr>
            </w:pPr>
            <w:r w:rsidRPr="00590F14">
              <w:rPr>
                <w:sz w:val="24"/>
                <w:szCs w:val="24"/>
                <w:lang w:eastAsia="tr-TR"/>
              </w:rPr>
              <w:t>200</w:t>
            </w:r>
          </w:p>
        </w:tc>
        <w:tc>
          <w:tcPr>
            <w:tcW w:w="709" w:type="dxa"/>
            <w:tcBorders>
              <w:top w:val="nil"/>
              <w:left w:val="nil"/>
              <w:bottom w:val="single" w:sz="4" w:space="0" w:color="auto"/>
              <w:right w:val="single" w:sz="4" w:space="0" w:color="auto"/>
            </w:tcBorders>
            <w:shd w:val="clear" w:color="auto" w:fill="auto"/>
            <w:noWrap/>
            <w:vAlign w:val="bottom"/>
            <w:hideMark/>
          </w:tcPr>
          <w:p w14:paraId="50086EFB"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6E967C4E"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32364B06"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E03F66F" w14:textId="77777777" w:rsidR="00590F14" w:rsidRPr="00590F14" w:rsidRDefault="00590F14" w:rsidP="00590F14">
            <w:pPr>
              <w:rPr>
                <w:sz w:val="24"/>
                <w:szCs w:val="24"/>
                <w:lang w:eastAsia="tr-TR"/>
              </w:rPr>
            </w:pPr>
            <w:r w:rsidRPr="00590F14">
              <w:rPr>
                <w:sz w:val="24"/>
                <w:szCs w:val="24"/>
                <w:lang w:eastAsia="tr-TR"/>
              </w:rPr>
              <w:t>55</w:t>
            </w:r>
          </w:p>
        </w:tc>
        <w:tc>
          <w:tcPr>
            <w:tcW w:w="6700" w:type="dxa"/>
            <w:tcBorders>
              <w:top w:val="nil"/>
              <w:left w:val="nil"/>
              <w:bottom w:val="single" w:sz="4" w:space="0" w:color="auto"/>
              <w:right w:val="single" w:sz="4" w:space="0" w:color="auto"/>
            </w:tcBorders>
            <w:shd w:val="clear" w:color="auto" w:fill="auto"/>
            <w:noWrap/>
            <w:vAlign w:val="bottom"/>
            <w:hideMark/>
          </w:tcPr>
          <w:p w14:paraId="4911B5D3" w14:textId="77777777" w:rsidR="00590F14" w:rsidRPr="00590F14" w:rsidRDefault="00590F14" w:rsidP="00590F14">
            <w:pPr>
              <w:rPr>
                <w:sz w:val="24"/>
                <w:szCs w:val="24"/>
                <w:lang w:eastAsia="tr-TR"/>
              </w:rPr>
            </w:pPr>
            <w:r w:rsidRPr="00590F14">
              <w:rPr>
                <w:sz w:val="24"/>
                <w:szCs w:val="24"/>
                <w:lang w:eastAsia="tr-TR"/>
              </w:rPr>
              <w:t>KOLOSTOMİ TORBASI 27 MM</w:t>
            </w:r>
          </w:p>
        </w:tc>
        <w:tc>
          <w:tcPr>
            <w:tcW w:w="850" w:type="dxa"/>
            <w:tcBorders>
              <w:top w:val="nil"/>
              <w:left w:val="nil"/>
              <w:bottom w:val="single" w:sz="4" w:space="0" w:color="auto"/>
              <w:right w:val="single" w:sz="4" w:space="0" w:color="auto"/>
            </w:tcBorders>
            <w:shd w:val="clear" w:color="auto" w:fill="auto"/>
            <w:noWrap/>
            <w:vAlign w:val="bottom"/>
            <w:hideMark/>
          </w:tcPr>
          <w:p w14:paraId="47792DA7" w14:textId="77777777" w:rsidR="00590F14" w:rsidRPr="00590F14" w:rsidRDefault="00590F14" w:rsidP="00590F14">
            <w:pPr>
              <w:jc w:val="right"/>
              <w:rPr>
                <w:sz w:val="24"/>
                <w:szCs w:val="24"/>
                <w:lang w:eastAsia="tr-TR"/>
              </w:rPr>
            </w:pPr>
            <w:r w:rsidRPr="00590F14">
              <w:rPr>
                <w:sz w:val="24"/>
                <w:szCs w:val="24"/>
                <w:lang w:eastAsia="tr-TR"/>
              </w:rPr>
              <w:t>200</w:t>
            </w:r>
          </w:p>
        </w:tc>
        <w:tc>
          <w:tcPr>
            <w:tcW w:w="709" w:type="dxa"/>
            <w:tcBorders>
              <w:top w:val="nil"/>
              <w:left w:val="nil"/>
              <w:bottom w:val="single" w:sz="4" w:space="0" w:color="auto"/>
              <w:right w:val="single" w:sz="4" w:space="0" w:color="auto"/>
            </w:tcBorders>
            <w:shd w:val="clear" w:color="auto" w:fill="auto"/>
            <w:noWrap/>
            <w:vAlign w:val="bottom"/>
            <w:hideMark/>
          </w:tcPr>
          <w:p w14:paraId="0ED93CE2"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3F015C14"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7FFD4DD8"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67E90443" w14:textId="77777777" w:rsidR="00590F14" w:rsidRPr="00590F14" w:rsidRDefault="00590F14" w:rsidP="00590F14">
            <w:pPr>
              <w:rPr>
                <w:sz w:val="24"/>
                <w:szCs w:val="24"/>
                <w:lang w:eastAsia="tr-TR"/>
              </w:rPr>
            </w:pPr>
            <w:r w:rsidRPr="00590F14">
              <w:rPr>
                <w:sz w:val="24"/>
                <w:szCs w:val="24"/>
                <w:lang w:eastAsia="tr-TR"/>
              </w:rPr>
              <w:t>56</w:t>
            </w:r>
          </w:p>
        </w:tc>
        <w:tc>
          <w:tcPr>
            <w:tcW w:w="6700" w:type="dxa"/>
            <w:tcBorders>
              <w:top w:val="nil"/>
              <w:left w:val="nil"/>
              <w:bottom w:val="single" w:sz="4" w:space="0" w:color="auto"/>
              <w:right w:val="single" w:sz="4" w:space="0" w:color="auto"/>
            </w:tcBorders>
            <w:shd w:val="clear" w:color="auto" w:fill="auto"/>
            <w:noWrap/>
            <w:vAlign w:val="bottom"/>
            <w:hideMark/>
          </w:tcPr>
          <w:p w14:paraId="71556B6F" w14:textId="77777777" w:rsidR="00590F14" w:rsidRPr="00590F14" w:rsidRDefault="00590F14" w:rsidP="00590F14">
            <w:pPr>
              <w:rPr>
                <w:sz w:val="24"/>
                <w:szCs w:val="24"/>
                <w:lang w:eastAsia="tr-TR"/>
              </w:rPr>
            </w:pPr>
            <w:r w:rsidRPr="00590F14">
              <w:rPr>
                <w:sz w:val="24"/>
                <w:szCs w:val="24"/>
                <w:lang w:eastAsia="tr-TR"/>
              </w:rPr>
              <w:t>KOLOSTOMİ TORBASI 40 MM</w:t>
            </w:r>
          </w:p>
        </w:tc>
        <w:tc>
          <w:tcPr>
            <w:tcW w:w="850" w:type="dxa"/>
            <w:tcBorders>
              <w:top w:val="nil"/>
              <w:left w:val="nil"/>
              <w:bottom w:val="single" w:sz="4" w:space="0" w:color="auto"/>
              <w:right w:val="single" w:sz="4" w:space="0" w:color="auto"/>
            </w:tcBorders>
            <w:shd w:val="clear" w:color="auto" w:fill="auto"/>
            <w:noWrap/>
            <w:vAlign w:val="bottom"/>
            <w:hideMark/>
          </w:tcPr>
          <w:p w14:paraId="75076D25" w14:textId="77777777" w:rsidR="00590F14" w:rsidRPr="00590F14" w:rsidRDefault="00590F14" w:rsidP="00590F14">
            <w:pPr>
              <w:jc w:val="right"/>
              <w:rPr>
                <w:sz w:val="24"/>
                <w:szCs w:val="24"/>
                <w:lang w:eastAsia="tr-TR"/>
              </w:rPr>
            </w:pPr>
            <w:r w:rsidRPr="00590F14">
              <w:rPr>
                <w:sz w:val="24"/>
                <w:szCs w:val="24"/>
                <w:lang w:eastAsia="tr-TR"/>
              </w:rPr>
              <w:t>200</w:t>
            </w:r>
          </w:p>
        </w:tc>
        <w:tc>
          <w:tcPr>
            <w:tcW w:w="709" w:type="dxa"/>
            <w:tcBorders>
              <w:top w:val="nil"/>
              <w:left w:val="nil"/>
              <w:bottom w:val="single" w:sz="4" w:space="0" w:color="auto"/>
              <w:right w:val="single" w:sz="4" w:space="0" w:color="auto"/>
            </w:tcBorders>
            <w:shd w:val="clear" w:color="auto" w:fill="auto"/>
            <w:noWrap/>
            <w:vAlign w:val="bottom"/>
            <w:hideMark/>
          </w:tcPr>
          <w:p w14:paraId="38F30CF8"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5F45488E"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5D41E45F"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33A044A4" w14:textId="77777777" w:rsidR="00590F14" w:rsidRPr="00590F14" w:rsidRDefault="00590F14" w:rsidP="00590F14">
            <w:pPr>
              <w:rPr>
                <w:sz w:val="24"/>
                <w:szCs w:val="24"/>
                <w:lang w:eastAsia="tr-TR"/>
              </w:rPr>
            </w:pPr>
            <w:r w:rsidRPr="00590F14">
              <w:rPr>
                <w:sz w:val="24"/>
                <w:szCs w:val="24"/>
                <w:lang w:eastAsia="tr-TR"/>
              </w:rPr>
              <w:t>57</w:t>
            </w:r>
          </w:p>
        </w:tc>
        <w:tc>
          <w:tcPr>
            <w:tcW w:w="6700" w:type="dxa"/>
            <w:tcBorders>
              <w:top w:val="nil"/>
              <w:left w:val="nil"/>
              <w:bottom w:val="single" w:sz="4" w:space="0" w:color="auto"/>
              <w:right w:val="single" w:sz="4" w:space="0" w:color="auto"/>
            </w:tcBorders>
            <w:shd w:val="clear" w:color="auto" w:fill="auto"/>
            <w:noWrap/>
            <w:vAlign w:val="bottom"/>
            <w:hideMark/>
          </w:tcPr>
          <w:p w14:paraId="26761415" w14:textId="77777777" w:rsidR="00590F14" w:rsidRPr="00590F14" w:rsidRDefault="00590F14" w:rsidP="00590F14">
            <w:pPr>
              <w:rPr>
                <w:sz w:val="24"/>
                <w:szCs w:val="24"/>
                <w:lang w:eastAsia="tr-TR"/>
              </w:rPr>
            </w:pPr>
            <w:r w:rsidRPr="00590F14">
              <w:rPr>
                <w:sz w:val="24"/>
                <w:szCs w:val="24"/>
                <w:lang w:eastAsia="tr-TR"/>
              </w:rPr>
              <w:t>KOLOSTOMİ TORBASI 50 MM</w:t>
            </w:r>
          </w:p>
        </w:tc>
        <w:tc>
          <w:tcPr>
            <w:tcW w:w="850" w:type="dxa"/>
            <w:tcBorders>
              <w:top w:val="nil"/>
              <w:left w:val="nil"/>
              <w:bottom w:val="single" w:sz="4" w:space="0" w:color="auto"/>
              <w:right w:val="single" w:sz="4" w:space="0" w:color="auto"/>
            </w:tcBorders>
            <w:shd w:val="clear" w:color="auto" w:fill="auto"/>
            <w:noWrap/>
            <w:vAlign w:val="bottom"/>
            <w:hideMark/>
          </w:tcPr>
          <w:p w14:paraId="1AED2E91" w14:textId="77777777" w:rsidR="00590F14" w:rsidRPr="00590F14" w:rsidRDefault="00590F14" w:rsidP="00590F14">
            <w:pPr>
              <w:jc w:val="right"/>
              <w:rPr>
                <w:sz w:val="24"/>
                <w:szCs w:val="24"/>
                <w:lang w:eastAsia="tr-TR"/>
              </w:rPr>
            </w:pPr>
            <w:r w:rsidRPr="00590F14">
              <w:rPr>
                <w:sz w:val="24"/>
                <w:szCs w:val="24"/>
                <w:lang w:eastAsia="tr-TR"/>
              </w:rPr>
              <w:t>200</w:t>
            </w:r>
          </w:p>
        </w:tc>
        <w:tc>
          <w:tcPr>
            <w:tcW w:w="709" w:type="dxa"/>
            <w:tcBorders>
              <w:top w:val="nil"/>
              <w:left w:val="nil"/>
              <w:bottom w:val="single" w:sz="4" w:space="0" w:color="auto"/>
              <w:right w:val="single" w:sz="4" w:space="0" w:color="auto"/>
            </w:tcBorders>
            <w:shd w:val="clear" w:color="auto" w:fill="auto"/>
            <w:noWrap/>
            <w:vAlign w:val="bottom"/>
            <w:hideMark/>
          </w:tcPr>
          <w:p w14:paraId="1820285A"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24B8B699"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34308190"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43E2F3B8" w14:textId="77777777" w:rsidR="00590F14" w:rsidRPr="00590F14" w:rsidRDefault="00590F14" w:rsidP="00590F14">
            <w:pPr>
              <w:rPr>
                <w:sz w:val="24"/>
                <w:szCs w:val="24"/>
                <w:lang w:eastAsia="tr-TR"/>
              </w:rPr>
            </w:pPr>
            <w:r w:rsidRPr="00590F14">
              <w:rPr>
                <w:sz w:val="24"/>
                <w:szCs w:val="24"/>
                <w:lang w:eastAsia="tr-TR"/>
              </w:rPr>
              <w:t>58</w:t>
            </w:r>
          </w:p>
        </w:tc>
        <w:tc>
          <w:tcPr>
            <w:tcW w:w="6700" w:type="dxa"/>
            <w:tcBorders>
              <w:top w:val="nil"/>
              <w:left w:val="nil"/>
              <w:bottom w:val="single" w:sz="4" w:space="0" w:color="auto"/>
              <w:right w:val="single" w:sz="4" w:space="0" w:color="auto"/>
            </w:tcBorders>
            <w:shd w:val="clear" w:color="auto" w:fill="auto"/>
            <w:noWrap/>
            <w:vAlign w:val="bottom"/>
            <w:hideMark/>
          </w:tcPr>
          <w:p w14:paraId="74ACA033" w14:textId="77777777" w:rsidR="00590F14" w:rsidRPr="00590F14" w:rsidRDefault="00590F14" w:rsidP="00590F14">
            <w:pPr>
              <w:rPr>
                <w:sz w:val="24"/>
                <w:szCs w:val="24"/>
                <w:lang w:eastAsia="tr-TR"/>
              </w:rPr>
            </w:pPr>
            <w:r w:rsidRPr="00590F14">
              <w:rPr>
                <w:sz w:val="24"/>
                <w:szCs w:val="24"/>
                <w:lang w:eastAsia="tr-TR"/>
              </w:rPr>
              <w:t>KOLOSTOMİ PASTASI</w:t>
            </w:r>
          </w:p>
        </w:tc>
        <w:tc>
          <w:tcPr>
            <w:tcW w:w="850" w:type="dxa"/>
            <w:tcBorders>
              <w:top w:val="nil"/>
              <w:left w:val="nil"/>
              <w:bottom w:val="single" w:sz="4" w:space="0" w:color="auto"/>
              <w:right w:val="single" w:sz="4" w:space="0" w:color="auto"/>
            </w:tcBorders>
            <w:shd w:val="clear" w:color="auto" w:fill="auto"/>
            <w:noWrap/>
            <w:vAlign w:val="bottom"/>
            <w:hideMark/>
          </w:tcPr>
          <w:p w14:paraId="1D8AB3E0" w14:textId="77777777" w:rsidR="00590F14" w:rsidRPr="00590F14" w:rsidRDefault="00590F14" w:rsidP="00590F14">
            <w:pPr>
              <w:jc w:val="right"/>
              <w:rPr>
                <w:sz w:val="24"/>
                <w:szCs w:val="24"/>
                <w:lang w:eastAsia="tr-TR"/>
              </w:rPr>
            </w:pPr>
            <w:r w:rsidRPr="00590F14">
              <w:rPr>
                <w:sz w:val="24"/>
                <w:szCs w:val="24"/>
                <w:lang w:eastAsia="tr-TR"/>
              </w:rPr>
              <w:t>50</w:t>
            </w:r>
          </w:p>
        </w:tc>
        <w:tc>
          <w:tcPr>
            <w:tcW w:w="709" w:type="dxa"/>
            <w:tcBorders>
              <w:top w:val="nil"/>
              <w:left w:val="nil"/>
              <w:bottom w:val="single" w:sz="4" w:space="0" w:color="auto"/>
              <w:right w:val="single" w:sz="4" w:space="0" w:color="auto"/>
            </w:tcBorders>
            <w:shd w:val="clear" w:color="auto" w:fill="auto"/>
            <w:noWrap/>
            <w:vAlign w:val="bottom"/>
            <w:hideMark/>
          </w:tcPr>
          <w:p w14:paraId="6D2348DA"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7DAEC109"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0E1343E8"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43E73E90" w14:textId="77777777" w:rsidR="00590F14" w:rsidRPr="00590F14" w:rsidRDefault="00590F14" w:rsidP="00590F14">
            <w:pPr>
              <w:rPr>
                <w:sz w:val="24"/>
                <w:szCs w:val="24"/>
                <w:lang w:eastAsia="tr-TR"/>
              </w:rPr>
            </w:pPr>
            <w:r w:rsidRPr="00590F14">
              <w:rPr>
                <w:sz w:val="24"/>
                <w:szCs w:val="24"/>
                <w:lang w:eastAsia="tr-TR"/>
              </w:rPr>
              <w:t>59</w:t>
            </w:r>
          </w:p>
        </w:tc>
        <w:tc>
          <w:tcPr>
            <w:tcW w:w="6700" w:type="dxa"/>
            <w:tcBorders>
              <w:top w:val="nil"/>
              <w:left w:val="nil"/>
              <w:bottom w:val="single" w:sz="4" w:space="0" w:color="auto"/>
              <w:right w:val="single" w:sz="4" w:space="0" w:color="auto"/>
            </w:tcBorders>
            <w:shd w:val="clear" w:color="auto" w:fill="auto"/>
            <w:noWrap/>
            <w:vAlign w:val="bottom"/>
            <w:hideMark/>
          </w:tcPr>
          <w:p w14:paraId="1957FE92" w14:textId="77777777" w:rsidR="00590F14" w:rsidRPr="00590F14" w:rsidRDefault="00590F14" w:rsidP="00590F14">
            <w:pPr>
              <w:rPr>
                <w:sz w:val="24"/>
                <w:szCs w:val="24"/>
                <w:lang w:eastAsia="tr-TR"/>
              </w:rPr>
            </w:pPr>
            <w:r w:rsidRPr="00590F14">
              <w:rPr>
                <w:sz w:val="24"/>
                <w:szCs w:val="24"/>
                <w:lang w:eastAsia="tr-TR"/>
              </w:rPr>
              <w:t>ENJEKTÖR (PERFÜZÖR) IŞIĞA DİRENÇLİ 10 CC</w:t>
            </w:r>
          </w:p>
        </w:tc>
        <w:tc>
          <w:tcPr>
            <w:tcW w:w="850" w:type="dxa"/>
            <w:tcBorders>
              <w:top w:val="nil"/>
              <w:left w:val="nil"/>
              <w:bottom w:val="single" w:sz="4" w:space="0" w:color="auto"/>
              <w:right w:val="single" w:sz="4" w:space="0" w:color="auto"/>
            </w:tcBorders>
            <w:shd w:val="clear" w:color="auto" w:fill="auto"/>
            <w:noWrap/>
            <w:vAlign w:val="bottom"/>
            <w:hideMark/>
          </w:tcPr>
          <w:p w14:paraId="5FCDDBDD" w14:textId="77777777" w:rsidR="00590F14" w:rsidRPr="00590F14" w:rsidRDefault="00590F14" w:rsidP="00590F14">
            <w:pPr>
              <w:jc w:val="right"/>
              <w:rPr>
                <w:sz w:val="24"/>
                <w:szCs w:val="24"/>
                <w:lang w:eastAsia="tr-TR"/>
              </w:rPr>
            </w:pPr>
            <w:r w:rsidRPr="00590F14">
              <w:rPr>
                <w:sz w:val="24"/>
                <w:szCs w:val="24"/>
                <w:lang w:eastAsia="tr-TR"/>
              </w:rPr>
              <w:t>2.000</w:t>
            </w:r>
          </w:p>
        </w:tc>
        <w:tc>
          <w:tcPr>
            <w:tcW w:w="709" w:type="dxa"/>
            <w:tcBorders>
              <w:top w:val="nil"/>
              <w:left w:val="nil"/>
              <w:bottom w:val="single" w:sz="4" w:space="0" w:color="auto"/>
              <w:right w:val="single" w:sz="4" w:space="0" w:color="auto"/>
            </w:tcBorders>
            <w:shd w:val="clear" w:color="auto" w:fill="auto"/>
            <w:noWrap/>
            <w:vAlign w:val="bottom"/>
            <w:hideMark/>
          </w:tcPr>
          <w:p w14:paraId="7778894B"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6638048B"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5A9587FD"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1420D4FB" w14:textId="77777777" w:rsidR="00590F14" w:rsidRPr="00590F14" w:rsidRDefault="00590F14" w:rsidP="00590F14">
            <w:pPr>
              <w:rPr>
                <w:sz w:val="24"/>
                <w:szCs w:val="24"/>
                <w:lang w:eastAsia="tr-TR"/>
              </w:rPr>
            </w:pPr>
            <w:r w:rsidRPr="00590F14">
              <w:rPr>
                <w:sz w:val="24"/>
                <w:szCs w:val="24"/>
                <w:lang w:eastAsia="tr-TR"/>
              </w:rPr>
              <w:t>60</w:t>
            </w:r>
          </w:p>
        </w:tc>
        <w:tc>
          <w:tcPr>
            <w:tcW w:w="6700" w:type="dxa"/>
            <w:tcBorders>
              <w:top w:val="nil"/>
              <w:left w:val="nil"/>
              <w:bottom w:val="single" w:sz="4" w:space="0" w:color="auto"/>
              <w:right w:val="single" w:sz="4" w:space="0" w:color="auto"/>
            </w:tcBorders>
            <w:shd w:val="clear" w:color="auto" w:fill="auto"/>
            <w:noWrap/>
            <w:vAlign w:val="bottom"/>
            <w:hideMark/>
          </w:tcPr>
          <w:p w14:paraId="4A974F6A" w14:textId="77777777" w:rsidR="00590F14" w:rsidRPr="00590F14" w:rsidRDefault="00590F14" w:rsidP="00590F14">
            <w:pPr>
              <w:rPr>
                <w:sz w:val="24"/>
                <w:szCs w:val="24"/>
                <w:lang w:eastAsia="tr-TR"/>
              </w:rPr>
            </w:pPr>
            <w:r w:rsidRPr="00590F14">
              <w:rPr>
                <w:sz w:val="24"/>
                <w:szCs w:val="24"/>
                <w:lang w:eastAsia="tr-TR"/>
              </w:rPr>
              <w:t>ENJEKTÖR (PERFÜZÖR) IŞIĞA DİRENÇLİ 20 CC</w:t>
            </w:r>
          </w:p>
        </w:tc>
        <w:tc>
          <w:tcPr>
            <w:tcW w:w="850" w:type="dxa"/>
            <w:tcBorders>
              <w:top w:val="nil"/>
              <w:left w:val="nil"/>
              <w:bottom w:val="single" w:sz="4" w:space="0" w:color="auto"/>
              <w:right w:val="single" w:sz="4" w:space="0" w:color="auto"/>
            </w:tcBorders>
            <w:shd w:val="clear" w:color="auto" w:fill="auto"/>
            <w:noWrap/>
            <w:vAlign w:val="bottom"/>
            <w:hideMark/>
          </w:tcPr>
          <w:p w14:paraId="29CE721F" w14:textId="77777777" w:rsidR="00590F14" w:rsidRPr="00590F14" w:rsidRDefault="00590F14" w:rsidP="00590F14">
            <w:pPr>
              <w:jc w:val="right"/>
              <w:rPr>
                <w:sz w:val="24"/>
                <w:szCs w:val="24"/>
                <w:lang w:eastAsia="tr-TR"/>
              </w:rPr>
            </w:pPr>
            <w:r w:rsidRPr="00590F14">
              <w:rPr>
                <w:sz w:val="24"/>
                <w:szCs w:val="24"/>
                <w:lang w:eastAsia="tr-TR"/>
              </w:rPr>
              <w:t>1.000</w:t>
            </w:r>
          </w:p>
        </w:tc>
        <w:tc>
          <w:tcPr>
            <w:tcW w:w="709" w:type="dxa"/>
            <w:tcBorders>
              <w:top w:val="nil"/>
              <w:left w:val="nil"/>
              <w:bottom w:val="single" w:sz="4" w:space="0" w:color="auto"/>
              <w:right w:val="single" w:sz="4" w:space="0" w:color="auto"/>
            </w:tcBorders>
            <w:shd w:val="clear" w:color="auto" w:fill="auto"/>
            <w:noWrap/>
            <w:vAlign w:val="bottom"/>
            <w:hideMark/>
          </w:tcPr>
          <w:p w14:paraId="6FFCD637"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51B2FCB5"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6B889908"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358EE5C1" w14:textId="77777777" w:rsidR="00590F14" w:rsidRPr="00590F14" w:rsidRDefault="00590F14" w:rsidP="00590F14">
            <w:pPr>
              <w:rPr>
                <w:sz w:val="24"/>
                <w:szCs w:val="24"/>
                <w:lang w:eastAsia="tr-TR"/>
              </w:rPr>
            </w:pPr>
            <w:r w:rsidRPr="00590F14">
              <w:rPr>
                <w:sz w:val="24"/>
                <w:szCs w:val="24"/>
                <w:lang w:eastAsia="tr-TR"/>
              </w:rPr>
              <w:t>61</w:t>
            </w:r>
          </w:p>
        </w:tc>
        <w:tc>
          <w:tcPr>
            <w:tcW w:w="6700" w:type="dxa"/>
            <w:tcBorders>
              <w:top w:val="nil"/>
              <w:left w:val="nil"/>
              <w:bottom w:val="single" w:sz="4" w:space="0" w:color="auto"/>
              <w:right w:val="single" w:sz="4" w:space="0" w:color="auto"/>
            </w:tcBorders>
            <w:shd w:val="clear" w:color="auto" w:fill="auto"/>
            <w:noWrap/>
            <w:vAlign w:val="bottom"/>
            <w:hideMark/>
          </w:tcPr>
          <w:p w14:paraId="4610E5B8" w14:textId="77777777" w:rsidR="00590F14" w:rsidRPr="00590F14" w:rsidRDefault="00590F14" w:rsidP="00590F14">
            <w:pPr>
              <w:rPr>
                <w:sz w:val="24"/>
                <w:szCs w:val="24"/>
                <w:lang w:eastAsia="tr-TR"/>
              </w:rPr>
            </w:pPr>
            <w:r w:rsidRPr="00590F14">
              <w:rPr>
                <w:sz w:val="24"/>
                <w:szCs w:val="24"/>
                <w:lang w:eastAsia="tr-TR"/>
              </w:rPr>
              <w:t>ENJEKTÖR (PERFÜZÖR) IŞIĞA DİRENÇLİ</w:t>
            </w:r>
          </w:p>
        </w:tc>
        <w:tc>
          <w:tcPr>
            <w:tcW w:w="850" w:type="dxa"/>
            <w:tcBorders>
              <w:top w:val="nil"/>
              <w:left w:val="nil"/>
              <w:bottom w:val="single" w:sz="4" w:space="0" w:color="auto"/>
              <w:right w:val="single" w:sz="4" w:space="0" w:color="auto"/>
            </w:tcBorders>
            <w:shd w:val="clear" w:color="auto" w:fill="auto"/>
            <w:noWrap/>
            <w:vAlign w:val="bottom"/>
            <w:hideMark/>
          </w:tcPr>
          <w:p w14:paraId="11499E10" w14:textId="77777777" w:rsidR="00590F14" w:rsidRPr="00590F14" w:rsidRDefault="00590F14" w:rsidP="00590F14">
            <w:pPr>
              <w:jc w:val="right"/>
              <w:rPr>
                <w:sz w:val="24"/>
                <w:szCs w:val="24"/>
                <w:lang w:eastAsia="tr-TR"/>
              </w:rPr>
            </w:pPr>
            <w:r w:rsidRPr="00590F14">
              <w:rPr>
                <w:sz w:val="24"/>
                <w:szCs w:val="24"/>
                <w:lang w:eastAsia="tr-TR"/>
              </w:rPr>
              <w:t>1.000</w:t>
            </w:r>
          </w:p>
        </w:tc>
        <w:tc>
          <w:tcPr>
            <w:tcW w:w="709" w:type="dxa"/>
            <w:tcBorders>
              <w:top w:val="nil"/>
              <w:left w:val="nil"/>
              <w:bottom w:val="single" w:sz="4" w:space="0" w:color="auto"/>
              <w:right w:val="single" w:sz="4" w:space="0" w:color="auto"/>
            </w:tcBorders>
            <w:shd w:val="clear" w:color="auto" w:fill="auto"/>
            <w:noWrap/>
            <w:vAlign w:val="bottom"/>
            <w:hideMark/>
          </w:tcPr>
          <w:p w14:paraId="50417399"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79FC9FBA"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495A0DDF"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7263A87C" w14:textId="77777777" w:rsidR="00590F14" w:rsidRPr="00590F14" w:rsidRDefault="00590F14" w:rsidP="00590F14">
            <w:pPr>
              <w:rPr>
                <w:sz w:val="24"/>
                <w:szCs w:val="24"/>
                <w:lang w:eastAsia="tr-TR"/>
              </w:rPr>
            </w:pPr>
            <w:r w:rsidRPr="00590F14">
              <w:rPr>
                <w:sz w:val="24"/>
                <w:szCs w:val="24"/>
                <w:lang w:eastAsia="tr-TR"/>
              </w:rPr>
              <w:t>62</w:t>
            </w:r>
          </w:p>
        </w:tc>
        <w:tc>
          <w:tcPr>
            <w:tcW w:w="6700" w:type="dxa"/>
            <w:tcBorders>
              <w:top w:val="nil"/>
              <w:left w:val="nil"/>
              <w:bottom w:val="single" w:sz="4" w:space="0" w:color="auto"/>
              <w:right w:val="single" w:sz="4" w:space="0" w:color="auto"/>
            </w:tcBorders>
            <w:shd w:val="clear" w:color="auto" w:fill="auto"/>
            <w:noWrap/>
            <w:vAlign w:val="bottom"/>
            <w:hideMark/>
          </w:tcPr>
          <w:p w14:paraId="7443A27E" w14:textId="77777777" w:rsidR="00590F14" w:rsidRPr="00590F14" w:rsidRDefault="00590F14" w:rsidP="00590F14">
            <w:pPr>
              <w:rPr>
                <w:sz w:val="24"/>
                <w:szCs w:val="24"/>
                <w:lang w:eastAsia="tr-TR"/>
              </w:rPr>
            </w:pPr>
            <w:r w:rsidRPr="00590F14">
              <w:rPr>
                <w:sz w:val="24"/>
                <w:szCs w:val="24"/>
                <w:lang w:eastAsia="tr-TR"/>
              </w:rPr>
              <w:t>LİNE (PERFÜZYON CİHAZI İÇİN) IŞIĞA DİRENÇLİ</w:t>
            </w:r>
          </w:p>
        </w:tc>
        <w:tc>
          <w:tcPr>
            <w:tcW w:w="850" w:type="dxa"/>
            <w:tcBorders>
              <w:top w:val="nil"/>
              <w:left w:val="nil"/>
              <w:bottom w:val="single" w:sz="4" w:space="0" w:color="auto"/>
              <w:right w:val="single" w:sz="4" w:space="0" w:color="auto"/>
            </w:tcBorders>
            <w:shd w:val="clear" w:color="auto" w:fill="auto"/>
            <w:noWrap/>
            <w:vAlign w:val="bottom"/>
            <w:hideMark/>
          </w:tcPr>
          <w:p w14:paraId="61BDA8F1" w14:textId="77777777" w:rsidR="00590F14" w:rsidRPr="00590F14" w:rsidRDefault="00590F14" w:rsidP="00590F14">
            <w:pPr>
              <w:jc w:val="right"/>
              <w:rPr>
                <w:sz w:val="24"/>
                <w:szCs w:val="24"/>
                <w:lang w:eastAsia="tr-TR"/>
              </w:rPr>
            </w:pPr>
            <w:r w:rsidRPr="00590F14">
              <w:rPr>
                <w:sz w:val="24"/>
                <w:szCs w:val="24"/>
                <w:lang w:eastAsia="tr-TR"/>
              </w:rPr>
              <w:t>4.000</w:t>
            </w:r>
          </w:p>
        </w:tc>
        <w:tc>
          <w:tcPr>
            <w:tcW w:w="709" w:type="dxa"/>
            <w:tcBorders>
              <w:top w:val="nil"/>
              <w:left w:val="nil"/>
              <w:bottom w:val="single" w:sz="4" w:space="0" w:color="auto"/>
              <w:right w:val="single" w:sz="4" w:space="0" w:color="auto"/>
            </w:tcBorders>
            <w:shd w:val="clear" w:color="auto" w:fill="auto"/>
            <w:noWrap/>
            <w:vAlign w:val="bottom"/>
            <w:hideMark/>
          </w:tcPr>
          <w:p w14:paraId="4407186A"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5F4085CE"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4CE872BC"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1ED2FC48" w14:textId="77777777" w:rsidR="00590F14" w:rsidRPr="00590F14" w:rsidRDefault="00590F14" w:rsidP="00590F14">
            <w:pPr>
              <w:rPr>
                <w:sz w:val="24"/>
                <w:szCs w:val="24"/>
                <w:lang w:eastAsia="tr-TR"/>
              </w:rPr>
            </w:pPr>
            <w:r w:rsidRPr="00590F14">
              <w:rPr>
                <w:sz w:val="24"/>
                <w:szCs w:val="24"/>
                <w:lang w:eastAsia="tr-TR"/>
              </w:rPr>
              <w:t>63</w:t>
            </w:r>
          </w:p>
        </w:tc>
        <w:tc>
          <w:tcPr>
            <w:tcW w:w="6700" w:type="dxa"/>
            <w:tcBorders>
              <w:top w:val="nil"/>
              <w:left w:val="nil"/>
              <w:bottom w:val="single" w:sz="4" w:space="0" w:color="auto"/>
              <w:right w:val="single" w:sz="4" w:space="0" w:color="auto"/>
            </w:tcBorders>
            <w:shd w:val="clear" w:color="auto" w:fill="auto"/>
            <w:noWrap/>
            <w:vAlign w:val="bottom"/>
            <w:hideMark/>
          </w:tcPr>
          <w:p w14:paraId="1F250896" w14:textId="77777777" w:rsidR="00590F14" w:rsidRPr="00590F14" w:rsidRDefault="00590F14" w:rsidP="00590F14">
            <w:pPr>
              <w:rPr>
                <w:sz w:val="24"/>
                <w:szCs w:val="24"/>
                <w:lang w:eastAsia="tr-TR"/>
              </w:rPr>
            </w:pPr>
            <w:r w:rsidRPr="00590F14">
              <w:rPr>
                <w:sz w:val="24"/>
                <w:szCs w:val="24"/>
                <w:lang w:eastAsia="tr-TR"/>
              </w:rPr>
              <w:t xml:space="preserve">FLOW SENSÖR </w:t>
            </w:r>
            <w:proofErr w:type="gramStart"/>
            <w:r w:rsidRPr="00590F14">
              <w:rPr>
                <w:sz w:val="24"/>
                <w:szCs w:val="24"/>
                <w:lang w:eastAsia="tr-TR"/>
              </w:rPr>
              <w:t>KABLOSU(</w:t>
            </w:r>
            <w:proofErr w:type="gramEnd"/>
            <w:r w:rsidRPr="00590F14">
              <w:rPr>
                <w:sz w:val="24"/>
                <w:szCs w:val="24"/>
                <w:lang w:eastAsia="tr-TR"/>
              </w:rPr>
              <w:t>DRAGER 8000 PLUS)</w:t>
            </w:r>
          </w:p>
        </w:tc>
        <w:tc>
          <w:tcPr>
            <w:tcW w:w="850" w:type="dxa"/>
            <w:tcBorders>
              <w:top w:val="nil"/>
              <w:left w:val="nil"/>
              <w:bottom w:val="single" w:sz="4" w:space="0" w:color="auto"/>
              <w:right w:val="single" w:sz="4" w:space="0" w:color="auto"/>
            </w:tcBorders>
            <w:shd w:val="clear" w:color="auto" w:fill="auto"/>
            <w:noWrap/>
            <w:vAlign w:val="bottom"/>
            <w:hideMark/>
          </w:tcPr>
          <w:p w14:paraId="6AC71F55" w14:textId="77777777" w:rsidR="00590F14" w:rsidRPr="00590F14" w:rsidRDefault="00590F14" w:rsidP="00590F14">
            <w:pPr>
              <w:jc w:val="right"/>
              <w:rPr>
                <w:sz w:val="24"/>
                <w:szCs w:val="24"/>
                <w:lang w:eastAsia="tr-TR"/>
              </w:rPr>
            </w:pPr>
            <w:r w:rsidRPr="00590F14">
              <w:rPr>
                <w:sz w:val="24"/>
                <w:szCs w:val="24"/>
                <w:lang w:eastAsia="tr-TR"/>
              </w:rPr>
              <w:t>10</w:t>
            </w:r>
          </w:p>
        </w:tc>
        <w:tc>
          <w:tcPr>
            <w:tcW w:w="709" w:type="dxa"/>
            <w:tcBorders>
              <w:top w:val="nil"/>
              <w:left w:val="nil"/>
              <w:bottom w:val="single" w:sz="4" w:space="0" w:color="auto"/>
              <w:right w:val="single" w:sz="4" w:space="0" w:color="auto"/>
            </w:tcBorders>
            <w:shd w:val="clear" w:color="auto" w:fill="auto"/>
            <w:noWrap/>
            <w:vAlign w:val="bottom"/>
            <w:hideMark/>
          </w:tcPr>
          <w:p w14:paraId="7409EC99"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3BC69900"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727E9345"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C86790E" w14:textId="77777777" w:rsidR="00590F14" w:rsidRPr="00590F14" w:rsidRDefault="00590F14" w:rsidP="00590F14">
            <w:pPr>
              <w:rPr>
                <w:sz w:val="24"/>
                <w:szCs w:val="24"/>
                <w:lang w:eastAsia="tr-TR"/>
              </w:rPr>
            </w:pPr>
            <w:r w:rsidRPr="00590F14">
              <w:rPr>
                <w:sz w:val="24"/>
                <w:szCs w:val="24"/>
                <w:lang w:eastAsia="tr-TR"/>
              </w:rPr>
              <w:t>64</w:t>
            </w:r>
          </w:p>
        </w:tc>
        <w:tc>
          <w:tcPr>
            <w:tcW w:w="6700" w:type="dxa"/>
            <w:tcBorders>
              <w:top w:val="nil"/>
              <w:left w:val="nil"/>
              <w:bottom w:val="single" w:sz="4" w:space="0" w:color="auto"/>
              <w:right w:val="single" w:sz="4" w:space="0" w:color="auto"/>
            </w:tcBorders>
            <w:shd w:val="clear" w:color="auto" w:fill="auto"/>
            <w:noWrap/>
            <w:vAlign w:val="bottom"/>
            <w:hideMark/>
          </w:tcPr>
          <w:p w14:paraId="1DDED100" w14:textId="77777777" w:rsidR="00590F14" w:rsidRPr="00590F14" w:rsidRDefault="00590F14" w:rsidP="00590F14">
            <w:pPr>
              <w:rPr>
                <w:sz w:val="24"/>
                <w:szCs w:val="24"/>
                <w:lang w:eastAsia="tr-TR"/>
              </w:rPr>
            </w:pPr>
            <w:r w:rsidRPr="00590F14">
              <w:rPr>
                <w:sz w:val="24"/>
                <w:szCs w:val="24"/>
                <w:lang w:eastAsia="tr-TR"/>
              </w:rPr>
              <w:t>FLOW SENSÖR KABLOSU (DRAGER VN600)</w:t>
            </w:r>
          </w:p>
        </w:tc>
        <w:tc>
          <w:tcPr>
            <w:tcW w:w="850" w:type="dxa"/>
            <w:tcBorders>
              <w:top w:val="nil"/>
              <w:left w:val="nil"/>
              <w:bottom w:val="single" w:sz="4" w:space="0" w:color="auto"/>
              <w:right w:val="single" w:sz="4" w:space="0" w:color="auto"/>
            </w:tcBorders>
            <w:shd w:val="clear" w:color="auto" w:fill="auto"/>
            <w:noWrap/>
            <w:vAlign w:val="bottom"/>
            <w:hideMark/>
          </w:tcPr>
          <w:p w14:paraId="0804A859" w14:textId="77777777" w:rsidR="00590F14" w:rsidRPr="00590F14" w:rsidRDefault="00590F14" w:rsidP="00590F14">
            <w:pPr>
              <w:jc w:val="right"/>
              <w:rPr>
                <w:sz w:val="24"/>
                <w:szCs w:val="24"/>
                <w:lang w:eastAsia="tr-TR"/>
              </w:rPr>
            </w:pPr>
            <w:r w:rsidRPr="00590F14">
              <w:rPr>
                <w:sz w:val="24"/>
                <w:szCs w:val="24"/>
                <w:lang w:eastAsia="tr-TR"/>
              </w:rPr>
              <w:t>10</w:t>
            </w:r>
          </w:p>
        </w:tc>
        <w:tc>
          <w:tcPr>
            <w:tcW w:w="709" w:type="dxa"/>
            <w:tcBorders>
              <w:top w:val="nil"/>
              <w:left w:val="nil"/>
              <w:bottom w:val="single" w:sz="4" w:space="0" w:color="auto"/>
              <w:right w:val="single" w:sz="4" w:space="0" w:color="auto"/>
            </w:tcBorders>
            <w:shd w:val="clear" w:color="auto" w:fill="auto"/>
            <w:noWrap/>
            <w:vAlign w:val="bottom"/>
            <w:hideMark/>
          </w:tcPr>
          <w:p w14:paraId="35BB0C6A"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63D80D2E"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6920B842"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7CE4BE0A" w14:textId="77777777" w:rsidR="00590F14" w:rsidRPr="00590F14" w:rsidRDefault="00590F14" w:rsidP="00590F14">
            <w:pPr>
              <w:rPr>
                <w:sz w:val="24"/>
                <w:szCs w:val="24"/>
                <w:lang w:eastAsia="tr-TR"/>
              </w:rPr>
            </w:pPr>
            <w:r w:rsidRPr="00590F14">
              <w:rPr>
                <w:sz w:val="24"/>
                <w:szCs w:val="24"/>
                <w:lang w:eastAsia="tr-TR"/>
              </w:rPr>
              <w:t>65</w:t>
            </w:r>
          </w:p>
        </w:tc>
        <w:tc>
          <w:tcPr>
            <w:tcW w:w="6700" w:type="dxa"/>
            <w:tcBorders>
              <w:top w:val="nil"/>
              <w:left w:val="nil"/>
              <w:bottom w:val="single" w:sz="4" w:space="0" w:color="auto"/>
              <w:right w:val="single" w:sz="4" w:space="0" w:color="auto"/>
            </w:tcBorders>
            <w:shd w:val="clear" w:color="auto" w:fill="auto"/>
            <w:noWrap/>
            <w:vAlign w:val="bottom"/>
            <w:hideMark/>
          </w:tcPr>
          <w:p w14:paraId="6E5B8F20" w14:textId="77777777" w:rsidR="00590F14" w:rsidRPr="00590F14" w:rsidRDefault="00590F14" w:rsidP="00590F14">
            <w:pPr>
              <w:rPr>
                <w:sz w:val="24"/>
                <w:szCs w:val="24"/>
                <w:lang w:eastAsia="tr-TR"/>
              </w:rPr>
            </w:pPr>
            <w:r w:rsidRPr="00590F14">
              <w:rPr>
                <w:sz w:val="24"/>
                <w:szCs w:val="24"/>
                <w:lang w:eastAsia="tr-TR"/>
              </w:rPr>
              <w:t>FLOW SENSÖR (LEONİ)</w:t>
            </w:r>
          </w:p>
        </w:tc>
        <w:tc>
          <w:tcPr>
            <w:tcW w:w="850" w:type="dxa"/>
            <w:tcBorders>
              <w:top w:val="nil"/>
              <w:left w:val="nil"/>
              <w:bottom w:val="single" w:sz="4" w:space="0" w:color="auto"/>
              <w:right w:val="single" w:sz="4" w:space="0" w:color="auto"/>
            </w:tcBorders>
            <w:shd w:val="clear" w:color="auto" w:fill="auto"/>
            <w:noWrap/>
            <w:vAlign w:val="bottom"/>
            <w:hideMark/>
          </w:tcPr>
          <w:p w14:paraId="498EA474" w14:textId="77777777" w:rsidR="00590F14" w:rsidRPr="00590F14" w:rsidRDefault="00590F14" w:rsidP="00590F14">
            <w:pPr>
              <w:jc w:val="right"/>
              <w:rPr>
                <w:sz w:val="24"/>
                <w:szCs w:val="24"/>
                <w:lang w:eastAsia="tr-TR"/>
              </w:rPr>
            </w:pPr>
            <w:r w:rsidRPr="00590F14">
              <w:rPr>
                <w:sz w:val="24"/>
                <w:szCs w:val="24"/>
                <w:lang w:eastAsia="tr-TR"/>
              </w:rPr>
              <w:t>30</w:t>
            </w:r>
          </w:p>
        </w:tc>
        <w:tc>
          <w:tcPr>
            <w:tcW w:w="709" w:type="dxa"/>
            <w:tcBorders>
              <w:top w:val="nil"/>
              <w:left w:val="nil"/>
              <w:bottom w:val="single" w:sz="4" w:space="0" w:color="auto"/>
              <w:right w:val="single" w:sz="4" w:space="0" w:color="auto"/>
            </w:tcBorders>
            <w:shd w:val="clear" w:color="auto" w:fill="auto"/>
            <w:noWrap/>
            <w:vAlign w:val="bottom"/>
            <w:hideMark/>
          </w:tcPr>
          <w:p w14:paraId="0047CA4A"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5D282BAF"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77114EAE"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2749A27B" w14:textId="77777777" w:rsidR="00590F14" w:rsidRPr="00590F14" w:rsidRDefault="00590F14" w:rsidP="00590F14">
            <w:pPr>
              <w:rPr>
                <w:sz w:val="24"/>
                <w:szCs w:val="24"/>
                <w:lang w:eastAsia="tr-TR"/>
              </w:rPr>
            </w:pPr>
            <w:r w:rsidRPr="00590F14">
              <w:rPr>
                <w:sz w:val="24"/>
                <w:szCs w:val="24"/>
                <w:lang w:eastAsia="tr-TR"/>
              </w:rPr>
              <w:t>66</w:t>
            </w:r>
          </w:p>
        </w:tc>
        <w:tc>
          <w:tcPr>
            <w:tcW w:w="6700" w:type="dxa"/>
            <w:tcBorders>
              <w:top w:val="nil"/>
              <w:left w:val="nil"/>
              <w:bottom w:val="single" w:sz="4" w:space="0" w:color="auto"/>
              <w:right w:val="single" w:sz="4" w:space="0" w:color="auto"/>
            </w:tcBorders>
            <w:shd w:val="clear" w:color="auto" w:fill="auto"/>
            <w:noWrap/>
            <w:vAlign w:val="bottom"/>
            <w:hideMark/>
          </w:tcPr>
          <w:p w14:paraId="4EEB0EBE" w14:textId="77777777" w:rsidR="00590F14" w:rsidRPr="00590F14" w:rsidRDefault="00590F14" w:rsidP="00590F14">
            <w:pPr>
              <w:rPr>
                <w:sz w:val="24"/>
                <w:szCs w:val="24"/>
                <w:lang w:eastAsia="tr-TR"/>
              </w:rPr>
            </w:pPr>
            <w:r w:rsidRPr="00590F14">
              <w:rPr>
                <w:sz w:val="24"/>
                <w:szCs w:val="24"/>
                <w:lang w:eastAsia="tr-TR"/>
              </w:rPr>
              <w:t>FLOW SENSÖR KABLOSU (LEONİ)</w:t>
            </w:r>
          </w:p>
        </w:tc>
        <w:tc>
          <w:tcPr>
            <w:tcW w:w="850" w:type="dxa"/>
            <w:tcBorders>
              <w:top w:val="nil"/>
              <w:left w:val="nil"/>
              <w:bottom w:val="single" w:sz="4" w:space="0" w:color="auto"/>
              <w:right w:val="single" w:sz="4" w:space="0" w:color="auto"/>
            </w:tcBorders>
            <w:shd w:val="clear" w:color="auto" w:fill="auto"/>
            <w:noWrap/>
            <w:vAlign w:val="bottom"/>
            <w:hideMark/>
          </w:tcPr>
          <w:p w14:paraId="2AA1627F" w14:textId="77777777" w:rsidR="00590F14" w:rsidRPr="00590F14" w:rsidRDefault="00590F14" w:rsidP="00590F14">
            <w:pPr>
              <w:jc w:val="right"/>
              <w:rPr>
                <w:sz w:val="24"/>
                <w:szCs w:val="24"/>
                <w:lang w:eastAsia="tr-TR"/>
              </w:rPr>
            </w:pPr>
            <w:r w:rsidRPr="00590F14">
              <w:rPr>
                <w:sz w:val="24"/>
                <w:szCs w:val="24"/>
                <w:lang w:eastAsia="tr-TR"/>
              </w:rPr>
              <w:t>10</w:t>
            </w:r>
          </w:p>
        </w:tc>
        <w:tc>
          <w:tcPr>
            <w:tcW w:w="709" w:type="dxa"/>
            <w:tcBorders>
              <w:top w:val="nil"/>
              <w:left w:val="nil"/>
              <w:bottom w:val="single" w:sz="4" w:space="0" w:color="auto"/>
              <w:right w:val="single" w:sz="4" w:space="0" w:color="auto"/>
            </w:tcBorders>
            <w:shd w:val="clear" w:color="auto" w:fill="auto"/>
            <w:noWrap/>
            <w:vAlign w:val="bottom"/>
            <w:hideMark/>
          </w:tcPr>
          <w:p w14:paraId="0C4C62F4"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697CE2AF"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5A03DB31"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6E0453C2" w14:textId="77777777" w:rsidR="00590F14" w:rsidRPr="00590F14" w:rsidRDefault="00590F14" w:rsidP="00590F14">
            <w:pPr>
              <w:rPr>
                <w:sz w:val="24"/>
                <w:szCs w:val="24"/>
                <w:lang w:eastAsia="tr-TR"/>
              </w:rPr>
            </w:pPr>
            <w:r w:rsidRPr="00590F14">
              <w:rPr>
                <w:sz w:val="24"/>
                <w:szCs w:val="24"/>
                <w:lang w:eastAsia="tr-TR"/>
              </w:rPr>
              <w:t>67</w:t>
            </w:r>
          </w:p>
        </w:tc>
        <w:tc>
          <w:tcPr>
            <w:tcW w:w="6700" w:type="dxa"/>
            <w:tcBorders>
              <w:top w:val="nil"/>
              <w:left w:val="nil"/>
              <w:bottom w:val="single" w:sz="4" w:space="0" w:color="auto"/>
              <w:right w:val="single" w:sz="4" w:space="0" w:color="auto"/>
            </w:tcBorders>
            <w:shd w:val="clear" w:color="auto" w:fill="auto"/>
            <w:noWrap/>
            <w:vAlign w:val="bottom"/>
            <w:hideMark/>
          </w:tcPr>
          <w:p w14:paraId="370E1EB5" w14:textId="77777777" w:rsidR="00590F14" w:rsidRPr="00590F14" w:rsidRDefault="00590F14" w:rsidP="00590F14">
            <w:pPr>
              <w:rPr>
                <w:sz w:val="24"/>
                <w:szCs w:val="24"/>
                <w:lang w:eastAsia="tr-TR"/>
              </w:rPr>
            </w:pPr>
            <w:r w:rsidRPr="00590F14">
              <w:rPr>
                <w:sz w:val="24"/>
                <w:szCs w:val="24"/>
                <w:lang w:eastAsia="tr-TR"/>
              </w:rPr>
              <w:t>CİLT ISI PROBU (OKUMAN MARKA AÇIK YATAK İÇİN)</w:t>
            </w:r>
          </w:p>
        </w:tc>
        <w:tc>
          <w:tcPr>
            <w:tcW w:w="850" w:type="dxa"/>
            <w:tcBorders>
              <w:top w:val="nil"/>
              <w:left w:val="nil"/>
              <w:bottom w:val="single" w:sz="4" w:space="0" w:color="auto"/>
              <w:right w:val="single" w:sz="4" w:space="0" w:color="auto"/>
            </w:tcBorders>
            <w:shd w:val="clear" w:color="auto" w:fill="auto"/>
            <w:noWrap/>
            <w:vAlign w:val="bottom"/>
            <w:hideMark/>
          </w:tcPr>
          <w:p w14:paraId="33BCC884" w14:textId="77777777" w:rsidR="00590F14" w:rsidRPr="00590F14" w:rsidRDefault="00590F14" w:rsidP="00590F14">
            <w:pPr>
              <w:jc w:val="right"/>
              <w:rPr>
                <w:sz w:val="24"/>
                <w:szCs w:val="24"/>
                <w:lang w:eastAsia="tr-TR"/>
              </w:rPr>
            </w:pPr>
            <w:r w:rsidRPr="00590F14">
              <w:rPr>
                <w:sz w:val="24"/>
                <w:szCs w:val="24"/>
                <w:lang w:eastAsia="tr-TR"/>
              </w:rPr>
              <w:t>6</w:t>
            </w:r>
          </w:p>
        </w:tc>
        <w:tc>
          <w:tcPr>
            <w:tcW w:w="709" w:type="dxa"/>
            <w:tcBorders>
              <w:top w:val="nil"/>
              <w:left w:val="nil"/>
              <w:bottom w:val="single" w:sz="4" w:space="0" w:color="auto"/>
              <w:right w:val="single" w:sz="4" w:space="0" w:color="auto"/>
            </w:tcBorders>
            <w:shd w:val="clear" w:color="auto" w:fill="auto"/>
            <w:noWrap/>
            <w:vAlign w:val="bottom"/>
            <w:hideMark/>
          </w:tcPr>
          <w:p w14:paraId="6C6543B8"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03E3ECE6"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12447FA0"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60FCC403" w14:textId="77777777" w:rsidR="00590F14" w:rsidRPr="00590F14" w:rsidRDefault="00590F14" w:rsidP="00590F14">
            <w:pPr>
              <w:rPr>
                <w:sz w:val="24"/>
                <w:szCs w:val="24"/>
                <w:lang w:eastAsia="tr-TR"/>
              </w:rPr>
            </w:pPr>
            <w:r w:rsidRPr="00590F14">
              <w:rPr>
                <w:sz w:val="24"/>
                <w:szCs w:val="24"/>
                <w:lang w:eastAsia="tr-TR"/>
              </w:rPr>
              <w:t>68</w:t>
            </w:r>
          </w:p>
        </w:tc>
        <w:tc>
          <w:tcPr>
            <w:tcW w:w="6700" w:type="dxa"/>
            <w:tcBorders>
              <w:top w:val="nil"/>
              <w:left w:val="nil"/>
              <w:bottom w:val="single" w:sz="4" w:space="0" w:color="auto"/>
              <w:right w:val="single" w:sz="4" w:space="0" w:color="auto"/>
            </w:tcBorders>
            <w:shd w:val="clear" w:color="auto" w:fill="auto"/>
            <w:noWrap/>
            <w:vAlign w:val="bottom"/>
            <w:hideMark/>
          </w:tcPr>
          <w:p w14:paraId="5BF87F6E" w14:textId="77777777" w:rsidR="00590F14" w:rsidRPr="00590F14" w:rsidRDefault="00590F14" w:rsidP="00590F14">
            <w:pPr>
              <w:rPr>
                <w:sz w:val="24"/>
                <w:szCs w:val="24"/>
                <w:lang w:eastAsia="tr-TR"/>
              </w:rPr>
            </w:pPr>
            <w:r w:rsidRPr="00590F14">
              <w:rPr>
                <w:sz w:val="24"/>
                <w:szCs w:val="24"/>
                <w:lang w:eastAsia="tr-TR"/>
              </w:rPr>
              <w:t>AKIŞ SENSÖRÜ KILIFI</w:t>
            </w:r>
          </w:p>
        </w:tc>
        <w:tc>
          <w:tcPr>
            <w:tcW w:w="850" w:type="dxa"/>
            <w:tcBorders>
              <w:top w:val="nil"/>
              <w:left w:val="nil"/>
              <w:bottom w:val="single" w:sz="4" w:space="0" w:color="auto"/>
              <w:right w:val="single" w:sz="4" w:space="0" w:color="auto"/>
            </w:tcBorders>
            <w:shd w:val="clear" w:color="auto" w:fill="auto"/>
            <w:noWrap/>
            <w:vAlign w:val="bottom"/>
            <w:hideMark/>
          </w:tcPr>
          <w:p w14:paraId="673D7EB8" w14:textId="77777777" w:rsidR="00590F14" w:rsidRPr="00590F14" w:rsidRDefault="00590F14" w:rsidP="00590F14">
            <w:pPr>
              <w:jc w:val="right"/>
              <w:rPr>
                <w:sz w:val="24"/>
                <w:szCs w:val="24"/>
                <w:lang w:eastAsia="tr-TR"/>
              </w:rPr>
            </w:pPr>
            <w:r w:rsidRPr="00590F14">
              <w:rPr>
                <w:sz w:val="24"/>
                <w:szCs w:val="24"/>
                <w:lang w:eastAsia="tr-TR"/>
              </w:rPr>
              <w:t>15</w:t>
            </w:r>
          </w:p>
        </w:tc>
        <w:tc>
          <w:tcPr>
            <w:tcW w:w="709" w:type="dxa"/>
            <w:tcBorders>
              <w:top w:val="nil"/>
              <w:left w:val="nil"/>
              <w:bottom w:val="single" w:sz="4" w:space="0" w:color="auto"/>
              <w:right w:val="single" w:sz="4" w:space="0" w:color="auto"/>
            </w:tcBorders>
            <w:shd w:val="clear" w:color="auto" w:fill="auto"/>
            <w:noWrap/>
            <w:vAlign w:val="bottom"/>
            <w:hideMark/>
          </w:tcPr>
          <w:p w14:paraId="3D3337EE"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70F56C31"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5FA5653C"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68E0DF49" w14:textId="77777777" w:rsidR="00590F14" w:rsidRPr="00590F14" w:rsidRDefault="00590F14" w:rsidP="00590F14">
            <w:pPr>
              <w:rPr>
                <w:sz w:val="24"/>
                <w:szCs w:val="24"/>
                <w:lang w:eastAsia="tr-TR"/>
              </w:rPr>
            </w:pPr>
            <w:r w:rsidRPr="00590F14">
              <w:rPr>
                <w:sz w:val="24"/>
                <w:szCs w:val="24"/>
                <w:lang w:eastAsia="tr-TR"/>
              </w:rPr>
              <w:t>69</w:t>
            </w:r>
          </w:p>
        </w:tc>
        <w:tc>
          <w:tcPr>
            <w:tcW w:w="6700" w:type="dxa"/>
            <w:tcBorders>
              <w:top w:val="nil"/>
              <w:left w:val="nil"/>
              <w:bottom w:val="single" w:sz="4" w:space="0" w:color="auto"/>
              <w:right w:val="single" w:sz="4" w:space="0" w:color="auto"/>
            </w:tcBorders>
            <w:shd w:val="clear" w:color="auto" w:fill="auto"/>
            <w:noWrap/>
            <w:vAlign w:val="bottom"/>
            <w:hideMark/>
          </w:tcPr>
          <w:p w14:paraId="15E2DC46" w14:textId="77777777" w:rsidR="00590F14" w:rsidRPr="00590F14" w:rsidRDefault="00590F14" w:rsidP="00590F14">
            <w:pPr>
              <w:rPr>
                <w:sz w:val="24"/>
                <w:szCs w:val="24"/>
                <w:lang w:eastAsia="tr-TR"/>
              </w:rPr>
            </w:pPr>
            <w:r w:rsidRPr="00590F14">
              <w:rPr>
                <w:sz w:val="24"/>
                <w:szCs w:val="24"/>
                <w:lang w:eastAsia="tr-TR"/>
              </w:rPr>
              <w:t>OKSİJEN SATURASYON PROBU KABLOSU (PHİLİPS)</w:t>
            </w:r>
          </w:p>
        </w:tc>
        <w:tc>
          <w:tcPr>
            <w:tcW w:w="850" w:type="dxa"/>
            <w:tcBorders>
              <w:top w:val="nil"/>
              <w:left w:val="nil"/>
              <w:bottom w:val="single" w:sz="4" w:space="0" w:color="auto"/>
              <w:right w:val="single" w:sz="4" w:space="0" w:color="auto"/>
            </w:tcBorders>
            <w:shd w:val="clear" w:color="auto" w:fill="auto"/>
            <w:noWrap/>
            <w:vAlign w:val="bottom"/>
            <w:hideMark/>
          </w:tcPr>
          <w:p w14:paraId="3B291A5C" w14:textId="77777777" w:rsidR="00590F14" w:rsidRPr="00590F14" w:rsidRDefault="00590F14" w:rsidP="00590F14">
            <w:pPr>
              <w:jc w:val="right"/>
              <w:rPr>
                <w:sz w:val="24"/>
                <w:szCs w:val="24"/>
                <w:lang w:eastAsia="tr-TR"/>
              </w:rPr>
            </w:pPr>
            <w:r w:rsidRPr="00590F14">
              <w:rPr>
                <w:sz w:val="24"/>
                <w:szCs w:val="24"/>
                <w:lang w:eastAsia="tr-TR"/>
              </w:rPr>
              <w:t>20</w:t>
            </w:r>
          </w:p>
        </w:tc>
        <w:tc>
          <w:tcPr>
            <w:tcW w:w="709" w:type="dxa"/>
            <w:tcBorders>
              <w:top w:val="nil"/>
              <w:left w:val="nil"/>
              <w:bottom w:val="single" w:sz="4" w:space="0" w:color="auto"/>
              <w:right w:val="single" w:sz="4" w:space="0" w:color="auto"/>
            </w:tcBorders>
            <w:shd w:val="clear" w:color="auto" w:fill="auto"/>
            <w:noWrap/>
            <w:vAlign w:val="bottom"/>
            <w:hideMark/>
          </w:tcPr>
          <w:p w14:paraId="32E5065A"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173176C0"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4B2209CB"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6729A58E" w14:textId="77777777" w:rsidR="00590F14" w:rsidRPr="00590F14" w:rsidRDefault="00590F14" w:rsidP="00590F14">
            <w:pPr>
              <w:rPr>
                <w:sz w:val="24"/>
                <w:szCs w:val="24"/>
                <w:lang w:eastAsia="tr-TR"/>
              </w:rPr>
            </w:pPr>
            <w:r w:rsidRPr="00590F14">
              <w:rPr>
                <w:sz w:val="24"/>
                <w:szCs w:val="24"/>
                <w:lang w:eastAsia="tr-TR"/>
              </w:rPr>
              <w:t>70</w:t>
            </w:r>
          </w:p>
        </w:tc>
        <w:tc>
          <w:tcPr>
            <w:tcW w:w="6700" w:type="dxa"/>
            <w:tcBorders>
              <w:top w:val="nil"/>
              <w:left w:val="nil"/>
              <w:bottom w:val="single" w:sz="4" w:space="0" w:color="auto"/>
              <w:right w:val="single" w:sz="4" w:space="0" w:color="auto"/>
            </w:tcBorders>
            <w:shd w:val="clear" w:color="auto" w:fill="auto"/>
            <w:noWrap/>
            <w:vAlign w:val="bottom"/>
            <w:hideMark/>
          </w:tcPr>
          <w:p w14:paraId="43C134F8" w14:textId="77777777" w:rsidR="00590F14" w:rsidRPr="00590F14" w:rsidRDefault="00590F14" w:rsidP="00590F14">
            <w:pPr>
              <w:rPr>
                <w:sz w:val="24"/>
                <w:szCs w:val="24"/>
                <w:lang w:eastAsia="tr-TR"/>
              </w:rPr>
            </w:pPr>
            <w:r w:rsidRPr="00590F14">
              <w:rPr>
                <w:sz w:val="24"/>
                <w:szCs w:val="24"/>
                <w:lang w:eastAsia="tr-TR"/>
              </w:rPr>
              <w:t>ASPİRASYON SETİ (KEMİK İLİĞİ ASP. İĞNESİ) NO:16</w:t>
            </w:r>
          </w:p>
        </w:tc>
        <w:tc>
          <w:tcPr>
            <w:tcW w:w="850" w:type="dxa"/>
            <w:tcBorders>
              <w:top w:val="nil"/>
              <w:left w:val="nil"/>
              <w:bottom w:val="single" w:sz="4" w:space="0" w:color="auto"/>
              <w:right w:val="single" w:sz="4" w:space="0" w:color="auto"/>
            </w:tcBorders>
            <w:shd w:val="clear" w:color="auto" w:fill="auto"/>
            <w:noWrap/>
            <w:vAlign w:val="bottom"/>
            <w:hideMark/>
          </w:tcPr>
          <w:p w14:paraId="6619D5A6" w14:textId="77777777" w:rsidR="00590F14" w:rsidRPr="00590F14" w:rsidRDefault="00590F14" w:rsidP="00590F14">
            <w:pPr>
              <w:jc w:val="right"/>
              <w:rPr>
                <w:sz w:val="24"/>
                <w:szCs w:val="24"/>
                <w:lang w:eastAsia="tr-TR"/>
              </w:rPr>
            </w:pPr>
            <w:r w:rsidRPr="00590F14">
              <w:rPr>
                <w:sz w:val="24"/>
                <w:szCs w:val="24"/>
                <w:lang w:eastAsia="tr-TR"/>
              </w:rPr>
              <w:t>200</w:t>
            </w:r>
          </w:p>
        </w:tc>
        <w:tc>
          <w:tcPr>
            <w:tcW w:w="709" w:type="dxa"/>
            <w:tcBorders>
              <w:top w:val="nil"/>
              <w:left w:val="nil"/>
              <w:bottom w:val="single" w:sz="4" w:space="0" w:color="auto"/>
              <w:right w:val="single" w:sz="4" w:space="0" w:color="auto"/>
            </w:tcBorders>
            <w:shd w:val="clear" w:color="auto" w:fill="auto"/>
            <w:noWrap/>
            <w:vAlign w:val="bottom"/>
            <w:hideMark/>
          </w:tcPr>
          <w:p w14:paraId="08262D0E"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3B9B2D34"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651938DA"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73DE8BC8" w14:textId="77777777" w:rsidR="00590F14" w:rsidRPr="00590F14" w:rsidRDefault="00590F14" w:rsidP="00590F14">
            <w:pPr>
              <w:rPr>
                <w:sz w:val="24"/>
                <w:szCs w:val="24"/>
                <w:lang w:eastAsia="tr-TR"/>
              </w:rPr>
            </w:pPr>
            <w:r w:rsidRPr="00590F14">
              <w:rPr>
                <w:sz w:val="24"/>
                <w:szCs w:val="24"/>
                <w:lang w:eastAsia="tr-TR"/>
              </w:rPr>
              <w:t>71</w:t>
            </w:r>
          </w:p>
        </w:tc>
        <w:tc>
          <w:tcPr>
            <w:tcW w:w="6700" w:type="dxa"/>
            <w:tcBorders>
              <w:top w:val="nil"/>
              <w:left w:val="nil"/>
              <w:bottom w:val="single" w:sz="4" w:space="0" w:color="auto"/>
              <w:right w:val="single" w:sz="4" w:space="0" w:color="auto"/>
            </w:tcBorders>
            <w:shd w:val="clear" w:color="auto" w:fill="auto"/>
            <w:noWrap/>
            <w:vAlign w:val="bottom"/>
            <w:hideMark/>
          </w:tcPr>
          <w:p w14:paraId="3BA56C18" w14:textId="77777777" w:rsidR="00590F14" w:rsidRPr="00590F14" w:rsidRDefault="00590F14" w:rsidP="00590F14">
            <w:pPr>
              <w:rPr>
                <w:sz w:val="24"/>
                <w:szCs w:val="24"/>
                <w:lang w:eastAsia="tr-TR"/>
              </w:rPr>
            </w:pPr>
            <w:r w:rsidRPr="00590F14">
              <w:rPr>
                <w:sz w:val="24"/>
                <w:szCs w:val="24"/>
                <w:lang w:eastAsia="tr-TR"/>
              </w:rPr>
              <w:t>TANSİYON MANŞONU TEKLİ NO:6</w:t>
            </w:r>
          </w:p>
        </w:tc>
        <w:tc>
          <w:tcPr>
            <w:tcW w:w="850" w:type="dxa"/>
            <w:tcBorders>
              <w:top w:val="nil"/>
              <w:left w:val="nil"/>
              <w:bottom w:val="single" w:sz="4" w:space="0" w:color="auto"/>
              <w:right w:val="single" w:sz="4" w:space="0" w:color="auto"/>
            </w:tcBorders>
            <w:shd w:val="clear" w:color="auto" w:fill="auto"/>
            <w:noWrap/>
            <w:vAlign w:val="bottom"/>
            <w:hideMark/>
          </w:tcPr>
          <w:p w14:paraId="5430B90C" w14:textId="77777777" w:rsidR="00590F14" w:rsidRPr="00590F14" w:rsidRDefault="00590F14" w:rsidP="00590F14">
            <w:pPr>
              <w:jc w:val="right"/>
              <w:rPr>
                <w:sz w:val="24"/>
                <w:szCs w:val="24"/>
                <w:lang w:eastAsia="tr-TR"/>
              </w:rPr>
            </w:pPr>
            <w:r w:rsidRPr="00590F14">
              <w:rPr>
                <w:sz w:val="24"/>
                <w:szCs w:val="24"/>
                <w:lang w:eastAsia="tr-TR"/>
              </w:rPr>
              <w:t>100</w:t>
            </w:r>
          </w:p>
        </w:tc>
        <w:tc>
          <w:tcPr>
            <w:tcW w:w="709" w:type="dxa"/>
            <w:tcBorders>
              <w:top w:val="nil"/>
              <w:left w:val="nil"/>
              <w:bottom w:val="single" w:sz="4" w:space="0" w:color="auto"/>
              <w:right w:val="single" w:sz="4" w:space="0" w:color="auto"/>
            </w:tcBorders>
            <w:shd w:val="clear" w:color="auto" w:fill="auto"/>
            <w:noWrap/>
            <w:vAlign w:val="bottom"/>
            <w:hideMark/>
          </w:tcPr>
          <w:p w14:paraId="6C37E383"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372016D8"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0B360B37"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13A701FA" w14:textId="77777777" w:rsidR="00590F14" w:rsidRPr="00590F14" w:rsidRDefault="00590F14" w:rsidP="00590F14">
            <w:pPr>
              <w:rPr>
                <w:sz w:val="24"/>
                <w:szCs w:val="24"/>
                <w:lang w:eastAsia="tr-TR"/>
              </w:rPr>
            </w:pPr>
            <w:r w:rsidRPr="00590F14">
              <w:rPr>
                <w:sz w:val="24"/>
                <w:szCs w:val="24"/>
                <w:lang w:eastAsia="tr-TR"/>
              </w:rPr>
              <w:t>72</w:t>
            </w:r>
          </w:p>
        </w:tc>
        <w:tc>
          <w:tcPr>
            <w:tcW w:w="6700" w:type="dxa"/>
            <w:tcBorders>
              <w:top w:val="nil"/>
              <w:left w:val="nil"/>
              <w:bottom w:val="single" w:sz="4" w:space="0" w:color="auto"/>
              <w:right w:val="single" w:sz="4" w:space="0" w:color="auto"/>
            </w:tcBorders>
            <w:shd w:val="clear" w:color="auto" w:fill="auto"/>
            <w:noWrap/>
            <w:vAlign w:val="bottom"/>
            <w:hideMark/>
          </w:tcPr>
          <w:p w14:paraId="09039430" w14:textId="77777777" w:rsidR="00590F14" w:rsidRPr="00590F14" w:rsidRDefault="00590F14" w:rsidP="00590F14">
            <w:pPr>
              <w:rPr>
                <w:sz w:val="24"/>
                <w:szCs w:val="24"/>
                <w:lang w:eastAsia="tr-TR"/>
              </w:rPr>
            </w:pPr>
            <w:r w:rsidRPr="00590F14">
              <w:rPr>
                <w:sz w:val="24"/>
                <w:szCs w:val="24"/>
                <w:lang w:eastAsia="tr-TR"/>
              </w:rPr>
              <w:t>TANSİYON MANŞONU TEKLİ NO:8</w:t>
            </w:r>
          </w:p>
        </w:tc>
        <w:tc>
          <w:tcPr>
            <w:tcW w:w="850" w:type="dxa"/>
            <w:tcBorders>
              <w:top w:val="nil"/>
              <w:left w:val="nil"/>
              <w:bottom w:val="single" w:sz="4" w:space="0" w:color="auto"/>
              <w:right w:val="single" w:sz="4" w:space="0" w:color="auto"/>
            </w:tcBorders>
            <w:shd w:val="clear" w:color="auto" w:fill="auto"/>
            <w:noWrap/>
            <w:vAlign w:val="bottom"/>
            <w:hideMark/>
          </w:tcPr>
          <w:p w14:paraId="6958AA09" w14:textId="77777777" w:rsidR="00590F14" w:rsidRPr="00590F14" w:rsidRDefault="00590F14" w:rsidP="00590F14">
            <w:pPr>
              <w:jc w:val="right"/>
              <w:rPr>
                <w:sz w:val="24"/>
                <w:szCs w:val="24"/>
                <w:lang w:eastAsia="tr-TR"/>
              </w:rPr>
            </w:pPr>
            <w:r w:rsidRPr="00590F14">
              <w:rPr>
                <w:sz w:val="24"/>
                <w:szCs w:val="24"/>
                <w:lang w:eastAsia="tr-TR"/>
              </w:rPr>
              <w:t>50</w:t>
            </w:r>
          </w:p>
        </w:tc>
        <w:tc>
          <w:tcPr>
            <w:tcW w:w="709" w:type="dxa"/>
            <w:tcBorders>
              <w:top w:val="nil"/>
              <w:left w:val="nil"/>
              <w:bottom w:val="single" w:sz="4" w:space="0" w:color="auto"/>
              <w:right w:val="single" w:sz="4" w:space="0" w:color="auto"/>
            </w:tcBorders>
            <w:shd w:val="clear" w:color="auto" w:fill="auto"/>
            <w:noWrap/>
            <w:vAlign w:val="bottom"/>
            <w:hideMark/>
          </w:tcPr>
          <w:p w14:paraId="098008BE"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0FDC22F7"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682599EF"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3358FA46" w14:textId="77777777" w:rsidR="00590F14" w:rsidRPr="00590F14" w:rsidRDefault="00590F14" w:rsidP="00590F14">
            <w:pPr>
              <w:rPr>
                <w:sz w:val="24"/>
                <w:szCs w:val="24"/>
                <w:lang w:eastAsia="tr-TR"/>
              </w:rPr>
            </w:pPr>
            <w:r w:rsidRPr="00590F14">
              <w:rPr>
                <w:sz w:val="24"/>
                <w:szCs w:val="24"/>
                <w:lang w:eastAsia="tr-TR"/>
              </w:rPr>
              <w:t>73</w:t>
            </w:r>
          </w:p>
        </w:tc>
        <w:tc>
          <w:tcPr>
            <w:tcW w:w="6700" w:type="dxa"/>
            <w:tcBorders>
              <w:top w:val="nil"/>
              <w:left w:val="nil"/>
              <w:bottom w:val="single" w:sz="4" w:space="0" w:color="auto"/>
              <w:right w:val="single" w:sz="4" w:space="0" w:color="auto"/>
            </w:tcBorders>
            <w:shd w:val="clear" w:color="auto" w:fill="auto"/>
            <w:noWrap/>
            <w:vAlign w:val="bottom"/>
            <w:hideMark/>
          </w:tcPr>
          <w:p w14:paraId="7786193B" w14:textId="77777777" w:rsidR="00590F14" w:rsidRPr="00590F14" w:rsidRDefault="00590F14" w:rsidP="00590F14">
            <w:pPr>
              <w:rPr>
                <w:sz w:val="24"/>
                <w:szCs w:val="24"/>
                <w:lang w:eastAsia="tr-TR"/>
              </w:rPr>
            </w:pPr>
            <w:r w:rsidRPr="00590F14">
              <w:rPr>
                <w:sz w:val="24"/>
                <w:szCs w:val="24"/>
                <w:lang w:eastAsia="tr-TR"/>
              </w:rPr>
              <w:t>TANSİYON MANŞONU TEKLİ NO:9</w:t>
            </w:r>
          </w:p>
        </w:tc>
        <w:tc>
          <w:tcPr>
            <w:tcW w:w="850" w:type="dxa"/>
            <w:tcBorders>
              <w:top w:val="nil"/>
              <w:left w:val="nil"/>
              <w:bottom w:val="single" w:sz="4" w:space="0" w:color="auto"/>
              <w:right w:val="single" w:sz="4" w:space="0" w:color="auto"/>
            </w:tcBorders>
            <w:shd w:val="clear" w:color="auto" w:fill="auto"/>
            <w:noWrap/>
            <w:vAlign w:val="bottom"/>
            <w:hideMark/>
          </w:tcPr>
          <w:p w14:paraId="6E82E969" w14:textId="77777777" w:rsidR="00590F14" w:rsidRPr="00590F14" w:rsidRDefault="00590F14" w:rsidP="00590F14">
            <w:pPr>
              <w:jc w:val="right"/>
              <w:rPr>
                <w:sz w:val="24"/>
                <w:szCs w:val="24"/>
                <w:lang w:eastAsia="tr-TR"/>
              </w:rPr>
            </w:pPr>
            <w:r w:rsidRPr="00590F14">
              <w:rPr>
                <w:sz w:val="24"/>
                <w:szCs w:val="24"/>
                <w:lang w:eastAsia="tr-TR"/>
              </w:rPr>
              <w:t>50</w:t>
            </w:r>
          </w:p>
        </w:tc>
        <w:tc>
          <w:tcPr>
            <w:tcW w:w="709" w:type="dxa"/>
            <w:tcBorders>
              <w:top w:val="nil"/>
              <w:left w:val="nil"/>
              <w:bottom w:val="single" w:sz="4" w:space="0" w:color="auto"/>
              <w:right w:val="single" w:sz="4" w:space="0" w:color="auto"/>
            </w:tcBorders>
            <w:shd w:val="clear" w:color="auto" w:fill="auto"/>
            <w:noWrap/>
            <w:vAlign w:val="bottom"/>
            <w:hideMark/>
          </w:tcPr>
          <w:p w14:paraId="2F416073"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7A1DE6A1"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26BE82A3"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58F51F3" w14:textId="77777777" w:rsidR="00590F14" w:rsidRPr="00590F14" w:rsidRDefault="00590F14" w:rsidP="00590F14">
            <w:pPr>
              <w:rPr>
                <w:sz w:val="24"/>
                <w:szCs w:val="24"/>
                <w:lang w:eastAsia="tr-TR"/>
              </w:rPr>
            </w:pPr>
            <w:r w:rsidRPr="00590F14">
              <w:rPr>
                <w:sz w:val="24"/>
                <w:szCs w:val="24"/>
                <w:lang w:eastAsia="tr-TR"/>
              </w:rPr>
              <w:t>74</w:t>
            </w:r>
          </w:p>
        </w:tc>
        <w:tc>
          <w:tcPr>
            <w:tcW w:w="6700" w:type="dxa"/>
            <w:tcBorders>
              <w:top w:val="nil"/>
              <w:left w:val="nil"/>
              <w:bottom w:val="single" w:sz="4" w:space="0" w:color="auto"/>
              <w:right w:val="single" w:sz="4" w:space="0" w:color="auto"/>
            </w:tcBorders>
            <w:shd w:val="clear" w:color="auto" w:fill="auto"/>
            <w:noWrap/>
            <w:vAlign w:val="bottom"/>
            <w:hideMark/>
          </w:tcPr>
          <w:p w14:paraId="66478EDF" w14:textId="77777777" w:rsidR="00590F14" w:rsidRPr="00590F14" w:rsidRDefault="00590F14" w:rsidP="00590F14">
            <w:pPr>
              <w:rPr>
                <w:sz w:val="24"/>
                <w:szCs w:val="24"/>
                <w:lang w:eastAsia="tr-TR"/>
              </w:rPr>
            </w:pPr>
            <w:r w:rsidRPr="00590F14">
              <w:rPr>
                <w:sz w:val="24"/>
                <w:szCs w:val="24"/>
                <w:lang w:eastAsia="tr-TR"/>
              </w:rPr>
              <w:t>TANSİYON MANŞONU TEKLİ NO:7 *</w:t>
            </w:r>
          </w:p>
        </w:tc>
        <w:tc>
          <w:tcPr>
            <w:tcW w:w="850" w:type="dxa"/>
            <w:tcBorders>
              <w:top w:val="nil"/>
              <w:left w:val="nil"/>
              <w:bottom w:val="single" w:sz="4" w:space="0" w:color="auto"/>
              <w:right w:val="single" w:sz="4" w:space="0" w:color="auto"/>
            </w:tcBorders>
            <w:shd w:val="clear" w:color="auto" w:fill="auto"/>
            <w:noWrap/>
            <w:vAlign w:val="bottom"/>
            <w:hideMark/>
          </w:tcPr>
          <w:p w14:paraId="6240F8AC" w14:textId="77777777" w:rsidR="00590F14" w:rsidRPr="00590F14" w:rsidRDefault="00590F14" w:rsidP="00590F14">
            <w:pPr>
              <w:jc w:val="right"/>
              <w:rPr>
                <w:sz w:val="24"/>
                <w:szCs w:val="24"/>
                <w:lang w:eastAsia="tr-TR"/>
              </w:rPr>
            </w:pPr>
            <w:r w:rsidRPr="00590F14">
              <w:rPr>
                <w:sz w:val="24"/>
                <w:szCs w:val="24"/>
                <w:lang w:eastAsia="tr-TR"/>
              </w:rPr>
              <w:t>100</w:t>
            </w:r>
          </w:p>
        </w:tc>
        <w:tc>
          <w:tcPr>
            <w:tcW w:w="709" w:type="dxa"/>
            <w:tcBorders>
              <w:top w:val="nil"/>
              <w:left w:val="nil"/>
              <w:bottom w:val="single" w:sz="4" w:space="0" w:color="auto"/>
              <w:right w:val="single" w:sz="4" w:space="0" w:color="auto"/>
            </w:tcBorders>
            <w:shd w:val="clear" w:color="auto" w:fill="auto"/>
            <w:noWrap/>
            <w:vAlign w:val="bottom"/>
            <w:hideMark/>
          </w:tcPr>
          <w:p w14:paraId="7190BB65"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5871F485"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7CB196C3"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75A66567" w14:textId="77777777" w:rsidR="00590F14" w:rsidRPr="00590F14" w:rsidRDefault="00590F14" w:rsidP="00590F14">
            <w:pPr>
              <w:rPr>
                <w:sz w:val="24"/>
                <w:szCs w:val="24"/>
                <w:lang w:eastAsia="tr-TR"/>
              </w:rPr>
            </w:pPr>
            <w:r w:rsidRPr="00590F14">
              <w:rPr>
                <w:sz w:val="24"/>
                <w:szCs w:val="24"/>
                <w:lang w:eastAsia="tr-TR"/>
              </w:rPr>
              <w:t>75</w:t>
            </w:r>
          </w:p>
        </w:tc>
        <w:tc>
          <w:tcPr>
            <w:tcW w:w="6700" w:type="dxa"/>
            <w:tcBorders>
              <w:top w:val="nil"/>
              <w:left w:val="nil"/>
              <w:bottom w:val="single" w:sz="4" w:space="0" w:color="auto"/>
              <w:right w:val="single" w:sz="4" w:space="0" w:color="auto"/>
            </w:tcBorders>
            <w:shd w:val="clear" w:color="auto" w:fill="auto"/>
            <w:noWrap/>
            <w:vAlign w:val="bottom"/>
            <w:hideMark/>
          </w:tcPr>
          <w:p w14:paraId="0B8D177C" w14:textId="77777777" w:rsidR="00590F14" w:rsidRPr="00590F14" w:rsidRDefault="00590F14" w:rsidP="00590F14">
            <w:pPr>
              <w:rPr>
                <w:sz w:val="24"/>
                <w:szCs w:val="24"/>
                <w:lang w:eastAsia="tr-TR"/>
              </w:rPr>
            </w:pPr>
            <w:r w:rsidRPr="00590F14">
              <w:rPr>
                <w:sz w:val="24"/>
                <w:szCs w:val="24"/>
                <w:lang w:eastAsia="tr-TR"/>
              </w:rPr>
              <w:t>EEG PASTASI</w:t>
            </w:r>
          </w:p>
        </w:tc>
        <w:tc>
          <w:tcPr>
            <w:tcW w:w="850" w:type="dxa"/>
            <w:tcBorders>
              <w:top w:val="nil"/>
              <w:left w:val="nil"/>
              <w:bottom w:val="single" w:sz="4" w:space="0" w:color="auto"/>
              <w:right w:val="single" w:sz="4" w:space="0" w:color="auto"/>
            </w:tcBorders>
            <w:shd w:val="clear" w:color="auto" w:fill="auto"/>
            <w:noWrap/>
            <w:vAlign w:val="bottom"/>
            <w:hideMark/>
          </w:tcPr>
          <w:p w14:paraId="3ECA9549" w14:textId="77777777" w:rsidR="00590F14" w:rsidRPr="00590F14" w:rsidRDefault="00590F14" w:rsidP="00590F14">
            <w:pPr>
              <w:jc w:val="right"/>
              <w:rPr>
                <w:sz w:val="24"/>
                <w:szCs w:val="24"/>
                <w:lang w:eastAsia="tr-TR"/>
              </w:rPr>
            </w:pPr>
            <w:r w:rsidRPr="00590F14">
              <w:rPr>
                <w:sz w:val="24"/>
                <w:szCs w:val="24"/>
                <w:lang w:eastAsia="tr-TR"/>
              </w:rPr>
              <w:t>100</w:t>
            </w:r>
          </w:p>
        </w:tc>
        <w:tc>
          <w:tcPr>
            <w:tcW w:w="709" w:type="dxa"/>
            <w:tcBorders>
              <w:top w:val="nil"/>
              <w:left w:val="nil"/>
              <w:bottom w:val="single" w:sz="4" w:space="0" w:color="auto"/>
              <w:right w:val="single" w:sz="4" w:space="0" w:color="auto"/>
            </w:tcBorders>
            <w:shd w:val="clear" w:color="auto" w:fill="auto"/>
            <w:noWrap/>
            <w:vAlign w:val="bottom"/>
            <w:hideMark/>
          </w:tcPr>
          <w:p w14:paraId="7CCDF5EC"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046047DD"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149E69AC" w14:textId="77777777" w:rsidTr="00590F14">
        <w:trPr>
          <w:trHeight w:val="22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43F1C0DC" w14:textId="77777777" w:rsidR="00590F14" w:rsidRPr="00590F14" w:rsidRDefault="00590F14" w:rsidP="00590F14">
            <w:pPr>
              <w:rPr>
                <w:sz w:val="24"/>
                <w:szCs w:val="24"/>
                <w:lang w:eastAsia="tr-TR"/>
              </w:rPr>
            </w:pPr>
            <w:r w:rsidRPr="00590F14">
              <w:rPr>
                <w:sz w:val="24"/>
                <w:szCs w:val="24"/>
                <w:lang w:eastAsia="tr-TR"/>
              </w:rPr>
              <w:t>76</w:t>
            </w:r>
          </w:p>
        </w:tc>
        <w:tc>
          <w:tcPr>
            <w:tcW w:w="6700" w:type="dxa"/>
            <w:tcBorders>
              <w:top w:val="nil"/>
              <w:left w:val="nil"/>
              <w:bottom w:val="single" w:sz="4" w:space="0" w:color="auto"/>
              <w:right w:val="single" w:sz="4" w:space="0" w:color="auto"/>
            </w:tcBorders>
            <w:shd w:val="clear" w:color="auto" w:fill="auto"/>
            <w:noWrap/>
            <w:vAlign w:val="bottom"/>
            <w:hideMark/>
          </w:tcPr>
          <w:p w14:paraId="2C8081E1" w14:textId="77777777" w:rsidR="00590F14" w:rsidRPr="00590F14" w:rsidRDefault="00590F14" w:rsidP="00590F14">
            <w:pPr>
              <w:rPr>
                <w:sz w:val="24"/>
                <w:szCs w:val="24"/>
                <w:lang w:eastAsia="tr-TR"/>
              </w:rPr>
            </w:pPr>
            <w:r w:rsidRPr="00590F14">
              <w:rPr>
                <w:sz w:val="24"/>
                <w:szCs w:val="24"/>
                <w:lang w:eastAsia="tr-TR"/>
              </w:rPr>
              <w:t>BİBERON (CAM)</w:t>
            </w:r>
          </w:p>
        </w:tc>
        <w:tc>
          <w:tcPr>
            <w:tcW w:w="850" w:type="dxa"/>
            <w:tcBorders>
              <w:top w:val="nil"/>
              <w:left w:val="nil"/>
              <w:bottom w:val="single" w:sz="4" w:space="0" w:color="auto"/>
              <w:right w:val="single" w:sz="4" w:space="0" w:color="auto"/>
            </w:tcBorders>
            <w:shd w:val="clear" w:color="auto" w:fill="auto"/>
            <w:noWrap/>
            <w:vAlign w:val="bottom"/>
            <w:hideMark/>
          </w:tcPr>
          <w:p w14:paraId="590352ED" w14:textId="77777777" w:rsidR="00590F14" w:rsidRPr="00590F14" w:rsidRDefault="00590F14" w:rsidP="00590F14">
            <w:pPr>
              <w:jc w:val="right"/>
              <w:rPr>
                <w:sz w:val="24"/>
                <w:szCs w:val="24"/>
                <w:lang w:eastAsia="tr-TR"/>
              </w:rPr>
            </w:pPr>
            <w:r w:rsidRPr="00590F14">
              <w:rPr>
                <w:sz w:val="24"/>
                <w:szCs w:val="24"/>
                <w:lang w:eastAsia="tr-TR"/>
              </w:rPr>
              <w:t>200</w:t>
            </w:r>
          </w:p>
        </w:tc>
        <w:tc>
          <w:tcPr>
            <w:tcW w:w="709" w:type="dxa"/>
            <w:tcBorders>
              <w:top w:val="nil"/>
              <w:left w:val="nil"/>
              <w:bottom w:val="single" w:sz="4" w:space="0" w:color="auto"/>
              <w:right w:val="single" w:sz="4" w:space="0" w:color="auto"/>
            </w:tcBorders>
            <w:shd w:val="clear" w:color="auto" w:fill="auto"/>
            <w:noWrap/>
            <w:vAlign w:val="bottom"/>
            <w:hideMark/>
          </w:tcPr>
          <w:p w14:paraId="6F914528"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4" w:space="0" w:color="auto"/>
              <w:right w:val="single" w:sz="8" w:space="0" w:color="auto"/>
            </w:tcBorders>
            <w:shd w:val="clear" w:color="auto" w:fill="auto"/>
            <w:noWrap/>
            <w:vAlign w:val="bottom"/>
            <w:hideMark/>
          </w:tcPr>
          <w:p w14:paraId="3317016C"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21FD7785" w14:textId="77777777" w:rsidTr="00590F14">
        <w:trPr>
          <w:trHeight w:val="225"/>
        </w:trPr>
        <w:tc>
          <w:tcPr>
            <w:tcW w:w="5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C48B25E" w14:textId="77777777" w:rsidR="00590F14" w:rsidRPr="00590F14" w:rsidRDefault="00590F14" w:rsidP="00590F14">
            <w:pPr>
              <w:rPr>
                <w:sz w:val="24"/>
                <w:szCs w:val="24"/>
                <w:lang w:eastAsia="tr-TR"/>
              </w:rPr>
            </w:pPr>
            <w:r w:rsidRPr="00590F14">
              <w:rPr>
                <w:sz w:val="24"/>
                <w:szCs w:val="24"/>
                <w:lang w:eastAsia="tr-TR"/>
              </w:rPr>
              <w:lastRenderedPageBreak/>
              <w:t>77</w:t>
            </w:r>
          </w:p>
        </w:tc>
        <w:tc>
          <w:tcPr>
            <w:tcW w:w="6700" w:type="dxa"/>
            <w:tcBorders>
              <w:top w:val="single" w:sz="4" w:space="0" w:color="auto"/>
              <w:left w:val="nil"/>
              <w:bottom w:val="single" w:sz="4" w:space="0" w:color="auto"/>
              <w:right w:val="single" w:sz="4" w:space="0" w:color="auto"/>
            </w:tcBorders>
            <w:shd w:val="clear" w:color="auto" w:fill="auto"/>
            <w:noWrap/>
            <w:vAlign w:val="bottom"/>
            <w:hideMark/>
          </w:tcPr>
          <w:p w14:paraId="2BEF938C" w14:textId="77777777" w:rsidR="00590F14" w:rsidRPr="00590F14" w:rsidRDefault="00590F14" w:rsidP="00590F14">
            <w:pPr>
              <w:rPr>
                <w:sz w:val="24"/>
                <w:szCs w:val="24"/>
                <w:lang w:eastAsia="tr-TR"/>
              </w:rPr>
            </w:pPr>
            <w:r w:rsidRPr="00590F14">
              <w:rPr>
                <w:sz w:val="24"/>
                <w:szCs w:val="24"/>
                <w:lang w:eastAsia="tr-TR"/>
              </w:rPr>
              <w:t>DİSTİLE SU (</w:t>
            </w:r>
            <w:proofErr w:type="gramStart"/>
            <w:r w:rsidRPr="00590F14">
              <w:rPr>
                <w:sz w:val="24"/>
                <w:szCs w:val="24"/>
                <w:lang w:eastAsia="tr-TR"/>
              </w:rPr>
              <w:t>STERİL -</w:t>
            </w:r>
            <w:proofErr w:type="gramEnd"/>
            <w:r w:rsidRPr="00590F14">
              <w:rPr>
                <w:sz w:val="24"/>
                <w:szCs w:val="24"/>
                <w:lang w:eastAsia="tr-TR"/>
              </w:rPr>
              <w:t xml:space="preserve"> 1000 ML) (CAM ŞİŞE)</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0FC1BB5" w14:textId="77777777" w:rsidR="00590F14" w:rsidRPr="00590F14" w:rsidRDefault="00590F14" w:rsidP="00590F14">
            <w:pPr>
              <w:jc w:val="right"/>
              <w:rPr>
                <w:sz w:val="24"/>
                <w:szCs w:val="24"/>
                <w:lang w:eastAsia="tr-TR"/>
              </w:rPr>
            </w:pPr>
            <w:r w:rsidRPr="00590F14">
              <w:rPr>
                <w:sz w:val="24"/>
                <w:szCs w:val="24"/>
                <w:lang w:eastAsia="tr-TR"/>
              </w:rPr>
              <w:t>300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2BFAAED"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single" w:sz="4" w:space="0" w:color="auto"/>
              <w:left w:val="nil"/>
              <w:bottom w:val="single" w:sz="4" w:space="0" w:color="auto"/>
              <w:right w:val="single" w:sz="8" w:space="0" w:color="auto"/>
            </w:tcBorders>
            <w:shd w:val="clear" w:color="auto" w:fill="auto"/>
            <w:noWrap/>
            <w:vAlign w:val="bottom"/>
            <w:hideMark/>
          </w:tcPr>
          <w:p w14:paraId="0E0CF41B" w14:textId="77777777" w:rsidR="00590F14" w:rsidRPr="00590F14" w:rsidRDefault="00590F14" w:rsidP="00590F14">
            <w:pPr>
              <w:rPr>
                <w:sz w:val="24"/>
                <w:szCs w:val="24"/>
                <w:lang w:eastAsia="tr-TR"/>
              </w:rPr>
            </w:pPr>
            <w:r w:rsidRPr="00590F14">
              <w:rPr>
                <w:sz w:val="24"/>
                <w:szCs w:val="24"/>
                <w:lang w:eastAsia="tr-TR"/>
              </w:rPr>
              <w:t> </w:t>
            </w:r>
          </w:p>
        </w:tc>
      </w:tr>
      <w:tr w:rsidR="00590F14" w:rsidRPr="00590F14" w14:paraId="41AEF05B" w14:textId="77777777" w:rsidTr="00590F14">
        <w:trPr>
          <w:trHeight w:val="240"/>
        </w:trPr>
        <w:tc>
          <w:tcPr>
            <w:tcW w:w="520" w:type="dxa"/>
            <w:tcBorders>
              <w:top w:val="nil"/>
              <w:left w:val="single" w:sz="8" w:space="0" w:color="auto"/>
              <w:bottom w:val="single" w:sz="8" w:space="0" w:color="auto"/>
              <w:right w:val="single" w:sz="4" w:space="0" w:color="auto"/>
            </w:tcBorders>
            <w:shd w:val="clear" w:color="auto" w:fill="auto"/>
            <w:noWrap/>
            <w:vAlign w:val="bottom"/>
            <w:hideMark/>
          </w:tcPr>
          <w:p w14:paraId="13DEED48" w14:textId="77777777" w:rsidR="00590F14" w:rsidRPr="00590F14" w:rsidRDefault="00590F14" w:rsidP="00590F14">
            <w:pPr>
              <w:rPr>
                <w:sz w:val="24"/>
                <w:szCs w:val="24"/>
                <w:lang w:eastAsia="tr-TR"/>
              </w:rPr>
            </w:pPr>
            <w:r w:rsidRPr="00590F14">
              <w:rPr>
                <w:sz w:val="24"/>
                <w:szCs w:val="24"/>
                <w:lang w:eastAsia="tr-TR"/>
              </w:rPr>
              <w:t>78</w:t>
            </w:r>
          </w:p>
        </w:tc>
        <w:tc>
          <w:tcPr>
            <w:tcW w:w="6700" w:type="dxa"/>
            <w:tcBorders>
              <w:top w:val="nil"/>
              <w:left w:val="nil"/>
              <w:bottom w:val="single" w:sz="8" w:space="0" w:color="auto"/>
              <w:right w:val="single" w:sz="4" w:space="0" w:color="auto"/>
            </w:tcBorders>
            <w:shd w:val="clear" w:color="auto" w:fill="auto"/>
            <w:noWrap/>
            <w:vAlign w:val="bottom"/>
            <w:hideMark/>
          </w:tcPr>
          <w:p w14:paraId="6A418CF7" w14:textId="77777777" w:rsidR="00590F14" w:rsidRPr="00590F14" w:rsidRDefault="00590F14" w:rsidP="00590F14">
            <w:pPr>
              <w:rPr>
                <w:sz w:val="24"/>
                <w:szCs w:val="24"/>
                <w:lang w:eastAsia="tr-TR"/>
              </w:rPr>
            </w:pPr>
            <w:r w:rsidRPr="00590F14">
              <w:rPr>
                <w:sz w:val="24"/>
                <w:szCs w:val="24"/>
                <w:lang w:eastAsia="tr-TR"/>
              </w:rPr>
              <w:t>DİFFÜZÖR MASKE PEDİATRİK</w:t>
            </w:r>
          </w:p>
        </w:tc>
        <w:tc>
          <w:tcPr>
            <w:tcW w:w="850" w:type="dxa"/>
            <w:tcBorders>
              <w:top w:val="nil"/>
              <w:left w:val="nil"/>
              <w:bottom w:val="single" w:sz="8" w:space="0" w:color="auto"/>
              <w:right w:val="single" w:sz="4" w:space="0" w:color="auto"/>
            </w:tcBorders>
            <w:shd w:val="clear" w:color="auto" w:fill="auto"/>
            <w:noWrap/>
            <w:vAlign w:val="bottom"/>
            <w:hideMark/>
          </w:tcPr>
          <w:p w14:paraId="6FC9C734" w14:textId="77777777" w:rsidR="00590F14" w:rsidRPr="00590F14" w:rsidRDefault="00590F14" w:rsidP="00590F14">
            <w:pPr>
              <w:jc w:val="right"/>
              <w:rPr>
                <w:sz w:val="24"/>
                <w:szCs w:val="24"/>
                <w:lang w:eastAsia="tr-TR"/>
              </w:rPr>
            </w:pPr>
            <w:r w:rsidRPr="00590F14">
              <w:rPr>
                <w:sz w:val="24"/>
                <w:szCs w:val="24"/>
                <w:lang w:eastAsia="tr-TR"/>
              </w:rPr>
              <w:t>300</w:t>
            </w:r>
          </w:p>
        </w:tc>
        <w:tc>
          <w:tcPr>
            <w:tcW w:w="709" w:type="dxa"/>
            <w:tcBorders>
              <w:top w:val="nil"/>
              <w:left w:val="nil"/>
              <w:bottom w:val="single" w:sz="8" w:space="0" w:color="auto"/>
              <w:right w:val="single" w:sz="4" w:space="0" w:color="auto"/>
            </w:tcBorders>
            <w:shd w:val="clear" w:color="auto" w:fill="auto"/>
            <w:noWrap/>
            <w:vAlign w:val="bottom"/>
            <w:hideMark/>
          </w:tcPr>
          <w:p w14:paraId="2AEC102D" w14:textId="77777777" w:rsidR="00590F14" w:rsidRPr="00590F14" w:rsidRDefault="00590F14" w:rsidP="00590F14">
            <w:pPr>
              <w:jc w:val="right"/>
              <w:rPr>
                <w:sz w:val="24"/>
                <w:szCs w:val="24"/>
                <w:lang w:eastAsia="tr-TR"/>
              </w:rPr>
            </w:pPr>
            <w:r w:rsidRPr="00590F14">
              <w:rPr>
                <w:sz w:val="24"/>
                <w:szCs w:val="24"/>
                <w:lang w:eastAsia="tr-TR"/>
              </w:rPr>
              <w:t>ADET</w:t>
            </w:r>
          </w:p>
        </w:tc>
        <w:tc>
          <w:tcPr>
            <w:tcW w:w="1641" w:type="dxa"/>
            <w:tcBorders>
              <w:top w:val="nil"/>
              <w:left w:val="nil"/>
              <w:bottom w:val="single" w:sz="8" w:space="0" w:color="auto"/>
              <w:right w:val="single" w:sz="8" w:space="0" w:color="auto"/>
            </w:tcBorders>
            <w:shd w:val="clear" w:color="auto" w:fill="auto"/>
            <w:noWrap/>
            <w:vAlign w:val="bottom"/>
            <w:hideMark/>
          </w:tcPr>
          <w:p w14:paraId="3D35529C" w14:textId="77777777" w:rsidR="00590F14" w:rsidRPr="00590F14" w:rsidRDefault="00590F14" w:rsidP="00590F14">
            <w:pPr>
              <w:rPr>
                <w:sz w:val="24"/>
                <w:szCs w:val="24"/>
                <w:lang w:eastAsia="tr-TR"/>
              </w:rPr>
            </w:pPr>
            <w:r w:rsidRPr="00590F14">
              <w:rPr>
                <w:sz w:val="24"/>
                <w:szCs w:val="24"/>
                <w:lang w:eastAsia="tr-TR"/>
              </w:rPr>
              <w:t> </w:t>
            </w:r>
          </w:p>
        </w:tc>
      </w:tr>
    </w:tbl>
    <w:p w14:paraId="422E32E2" w14:textId="0162E05F" w:rsidR="00E9256B" w:rsidRPr="00590F14" w:rsidRDefault="00E9256B" w:rsidP="00BF580D">
      <w:pPr>
        <w:tabs>
          <w:tab w:val="left" w:pos="-284"/>
          <w:tab w:val="left" w:pos="6379"/>
          <w:tab w:val="left" w:pos="6946"/>
          <w:tab w:val="left" w:pos="7088"/>
        </w:tabs>
        <w:ind w:left="-284" w:right="-1"/>
        <w:rPr>
          <w:sz w:val="18"/>
          <w:szCs w:val="18"/>
        </w:rPr>
      </w:pPr>
    </w:p>
    <w:p w14:paraId="49464EF0" w14:textId="77777777" w:rsidR="00E9256B" w:rsidRPr="00E05F3A" w:rsidRDefault="00E9256B" w:rsidP="00BF580D">
      <w:pPr>
        <w:tabs>
          <w:tab w:val="left" w:pos="-284"/>
          <w:tab w:val="left" w:pos="6379"/>
          <w:tab w:val="left" w:pos="6946"/>
          <w:tab w:val="left" w:pos="7088"/>
        </w:tabs>
        <w:ind w:left="-284" w:right="-1"/>
        <w:rPr>
          <w:sz w:val="24"/>
          <w:szCs w:val="24"/>
        </w:rPr>
      </w:pPr>
    </w:p>
    <w:p w14:paraId="7E158DD1" w14:textId="77777777" w:rsidR="00903320" w:rsidRPr="00E05F3A" w:rsidRDefault="00903320" w:rsidP="00EF5ABD">
      <w:pPr>
        <w:tabs>
          <w:tab w:val="left" w:pos="-284"/>
          <w:tab w:val="left" w:pos="6379"/>
          <w:tab w:val="left" w:pos="6946"/>
          <w:tab w:val="left" w:pos="7088"/>
        </w:tabs>
        <w:ind w:left="-284" w:right="-1" w:firstLine="284"/>
        <w:rPr>
          <w:sz w:val="24"/>
          <w:szCs w:val="24"/>
        </w:rPr>
      </w:pPr>
      <w:r w:rsidRPr="00E05F3A">
        <w:rPr>
          <w:sz w:val="24"/>
          <w:szCs w:val="24"/>
        </w:rPr>
        <w:t xml:space="preserve">1-İHALE YAKLAŞIK MALİYETİ İÇİN KULLANILACAKTIR. </w:t>
      </w:r>
    </w:p>
    <w:p w14:paraId="1BEE9984" w14:textId="77777777" w:rsidR="00903320" w:rsidRPr="00E05F3A" w:rsidRDefault="00903320" w:rsidP="00903320">
      <w:pPr>
        <w:tabs>
          <w:tab w:val="left" w:pos="0"/>
          <w:tab w:val="left" w:pos="240"/>
          <w:tab w:val="left" w:pos="6379"/>
          <w:tab w:val="left" w:pos="6946"/>
        </w:tabs>
        <w:ind w:left="-284" w:right="-1"/>
        <w:rPr>
          <w:sz w:val="24"/>
          <w:szCs w:val="24"/>
        </w:rPr>
      </w:pPr>
      <w:r w:rsidRPr="00E05F3A">
        <w:rPr>
          <w:sz w:val="24"/>
          <w:szCs w:val="24"/>
        </w:rPr>
        <w:tab/>
        <w:t xml:space="preserve">2-ŞARTNAMELER SATINALMA BÜROSUNDAN TEMİN EDİLEBİLİR. </w:t>
      </w:r>
    </w:p>
    <w:p w14:paraId="2B8429E8" w14:textId="77777777" w:rsidR="00903320" w:rsidRPr="00E05F3A" w:rsidRDefault="00903320" w:rsidP="00903320">
      <w:pPr>
        <w:tabs>
          <w:tab w:val="left" w:pos="0"/>
          <w:tab w:val="left" w:pos="240"/>
          <w:tab w:val="left" w:pos="6379"/>
          <w:tab w:val="left" w:pos="6946"/>
        </w:tabs>
        <w:ind w:left="-284" w:right="-1"/>
        <w:rPr>
          <w:sz w:val="24"/>
          <w:szCs w:val="24"/>
        </w:rPr>
      </w:pPr>
      <w:r w:rsidRPr="00E05F3A">
        <w:rPr>
          <w:sz w:val="24"/>
          <w:szCs w:val="24"/>
        </w:rPr>
        <w:tab/>
        <w:t xml:space="preserve">3-MALZEME </w:t>
      </w:r>
      <w:proofErr w:type="gramStart"/>
      <w:r w:rsidRPr="00E05F3A">
        <w:rPr>
          <w:sz w:val="24"/>
          <w:szCs w:val="24"/>
        </w:rPr>
        <w:t xml:space="preserve">LİSTESİNİ  </w:t>
      </w:r>
      <w:r w:rsidR="00C502FA" w:rsidRPr="00E05F3A">
        <w:rPr>
          <w:sz w:val="24"/>
          <w:szCs w:val="24"/>
        </w:rPr>
        <w:t>http://www.meramtip.com.tr/ihale.php</w:t>
      </w:r>
      <w:proofErr w:type="gramEnd"/>
      <w:r w:rsidRPr="00E05F3A">
        <w:rPr>
          <w:sz w:val="24"/>
          <w:szCs w:val="24"/>
        </w:rPr>
        <w:t xml:space="preserve"> ADRESİNDEN ALABİLİRSİNİZ. </w:t>
      </w:r>
    </w:p>
    <w:p w14:paraId="084871AA" w14:textId="77777777" w:rsidR="00903320" w:rsidRPr="00E05F3A" w:rsidRDefault="00903320" w:rsidP="00903320">
      <w:pPr>
        <w:tabs>
          <w:tab w:val="left" w:pos="0"/>
          <w:tab w:val="left" w:pos="240"/>
          <w:tab w:val="left" w:pos="6379"/>
          <w:tab w:val="left" w:pos="6946"/>
        </w:tabs>
        <w:ind w:left="-284" w:right="-1"/>
        <w:rPr>
          <w:sz w:val="24"/>
          <w:szCs w:val="24"/>
        </w:rPr>
      </w:pPr>
      <w:r w:rsidRPr="00E05F3A">
        <w:rPr>
          <w:sz w:val="24"/>
          <w:szCs w:val="24"/>
        </w:rPr>
        <w:tab/>
        <w:t xml:space="preserve">4-PROFORMALARINIZDA LÜTFEN TEKLİF NUMARAMIZI YAZINIZ </w:t>
      </w:r>
    </w:p>
    <w:p w14:paraId="0173F0E8" w14:textId="547481B3" w:rsidR="004D751A" w:rsidRPr="00E05F3A" w:rsidRDefault="00903320" w:rsidP="00903320">
      <w:pPr>
        <w:tabs>
          <w:tab w:val="left" w:pos="-284"/>
          <w:tab w:val="left" w:pos="6379"/>
          <w:tab w:val="left" w:pos="6946"/>
          <w:tab w:val="left" w:pos="7088"/>
        </w:tabs>
        <w:ind w:left="-284" w:right="-1"/>
        <w:rPr>
          <w:sz w:val="24"/>
          <w:szCs w:val="24"/>
        </w:rPr>
      </w:pPr>
      <w:r w:rsidRPr="00E05F3A">
        <w:rPr>
          <w:sz w:val="24"/>
          <w:szCs w:val="24"/>
        </w:rPr>
        <w:t xml:space="preserve">     5-YAKLAŞIK MALİYET</w:t>
      </w:r>
      <w:r w:rsidR="00792C40" w:rsidRPr="00E05F3A">
        <w:rPr>
          <w:sz w:val="24"/>
          <w:szCs w:val="24"/>
        </w:rPr>
        <w:t>,</w:t>
      </w:r>
      <w:r w:rsidRPr="00E05F3A">
        <w:rPr>
          <w:sz w:val="24"/>
          <w:szCs w:val="24"/>
        </w:rPr>
        <w:t xml:space="preserve"> FİRMAYI TEMSİL EDEN ANTETLİ </w:t>
      </w:r>
      <w:r w:rsidR="001F5BB6" w:rsidRPr="00E05F3A">
        <w:rPr>
          <w:sz w:val="24"/>
          <w:szCs w:val="24"/>
        </w:rPr>
        <w:t>KÂĞIDA</w:t>
      </w:r>
      <w:r w:rsidRPr="00E05F3A">
        <w:rPr>
          <w:sz w:val="24"/>
          <w:szCs w:val="24"/>
        </w:rPr>
        <w:t xml:space="preserve"> YAZILACAKTIR.</w:t>
      </w:r>
    </w:p>
    <w:p w14:paraId="709C02B0" w14:textId="483D9C5A" w:rsidR="00686E88" w:rsidRPr="00E05F3A" w:rsidRDefault="004D751A" w:rsidP="00590F14">
      <w:pPr>
        <w:tabs>
          <w:tab w:val="left" w:pos="-284"/>
          <w:tab w:val="left" w:pos="6379"/>
          <w:tab w:val="left" w:pos="6946"/>
          <w:tab w:val="left" w:pos="7088"/>
        </w:tabs>
        <w:ind w:left="-284" w:right="-1"/>
        <w:rPr>
          <w:sz w:val="24"/>
          <w:szCs w:val="24"/>
        </w:rPr>
      </w:pPr>
      <w:r w:rsidRPr="00E05F3A">
        <w:rPr>
          <w:sz w:val="24"/>
          <w:szCs w:val="24"/>
        </w:rPr>
        <w:t xml:space="preserve">      6-VERİLEN FİYATLAR </w:t>
      </w:r>
      <w:r w:rsidRPr="00E05F3A">
        <w:rPr>
          <w:b/>
          <w:sz w:val="24"/>
          <w:szCs w:val="24"/>
          <w:u w:val="single"/>
        </w:rPr>
        <w:t>K.D.V</w:t>
      </w:r>
      <w:r w:rsidRPr="00E05F3A">
        <w:rPr>
          <w:sz w:val="24"/>
          <w:szCs w:val="24"/>
          <w:u w:val="single"/>
        </w:rPr>
        <w:t xml:space="preserve">. </w:t>
      </w:r>
      <w:r w:rsidRPr="00E05F3A">
        <w:rPr>
          <w:b/>
          <w:sz w:val="24"/>
          <w:szCs w:val="24"/>
          <w:u w:val="single"/>
        </w:rPr>
        <w:t>HARİÇ</w:t>
      </w:r>
      <w:r w:rsidRPr="00E05F3A">
        <w:rPr>
          <w:sz w:val="24"/>
          <w:szCs w:val="24"/>
        </w:rPr>
        <w:t xml:space="preserve"> OLACAKTIR</w:t>
      </w:r>
    </w:p>
    <w:p w14:paraId="7EA3F857" w14:textId="3C39BE66" w:rsidR="00E05F3A" w:rsidRDefault="00E05F3A" w:rsidP="00590F14">
      <w:pPr>
        <w:tabs>
          <w:tab w:val="left" w:pos="-284"/>
          <w:tab w:val="left" w:pos="6379"/>
          <w:tab w:val="left" w:pos="6946"/>
          <w:tab w:val="left" w:pos="7088"/>
        </w:tabs>
        <w:ind w:left="-284" w:right="-1"/>
        <w:rPr>
          <w:rStyle w:val="Kpr"/>
          <w:sz w:val="24"/>
          <w:szCs w:val="24"/>
          <w:shd w:val="clear" w:color="auto" w:fill="FFFFFF"/>
        </w:rPr>
      </w:pPr>
      <w:r w:rsidRPr="00E05F3A">
        <w:rPr>
          <w:sz w:val="24"/>
          <w:szCs w:val="24"/>
        </w:rPr>
        <w:t xml:space="preserve">        </w:t>
      </w:r>
      <w:hyperlink r:id="rId8" w:history="1">
        <w:r w:rsidRPr="00E05F3A">
          <w:rPr>
            <w:rStyle w:val="Kpr"/>
            <w:sz w:val="24"/>
            <w:szCs w:val="24"/>
            <w:shd w:val="clear" w:color="auto" w:fill="FFFFFF"/>
          </w:rPr>
          <w:t>meramtipsatinalma@gmail.com</w:t>
        </w:r>
      </w:hyperlink>
    </w:p>
    <w:p w14:paraId="0E4A17AA" w14:textId="4B7A889C" w:rsidR="00C328E3" w:rsidRDefault="00C328E3" w:rsidP="00590F14">
      <w:pPr>
        <w:tabs>
          <w:tab w:val="left" w:pos="-284"/>
          <w:tab w:val="left" w:pos="6379"/>
          <w:tab w:val="left" w:pos="6946"/>
          <w:tab w:val="left" w:pos="7088"/>
        </w:tabs>
        <w:ind w:left="-284" w:right="-1"/>
        <w:rPr>
          <w:rStyle w:val="Kpr"/>
          <w:sz w:val="24"/>
          <w:szCs w:val="24"/>
          <w:shd w:val="clear" w:color="auto" w:fill="FFFFFF"/>
        </w:rPr>
      </w:pPr>
    </w:p>
    <w:p w14:paraId="07C1E171" w14:textId="77777777" w:rsidR="00C328E3" w:rsidRPr="001B1DD9" w:rsidRDefault="00C328E3" w:rsidP="00C328E3">
      <w:pPr>
        <w:spacing w:line="240" w:lineRule="atLeast"/>
        <w:rPr>
          <w:b/>
          <w:sz w:val="24"/>
          <w:szCs w:val="24"/>
        </w:rPr>
      </w:pPr>
      <w:r w:rsidRPr="001B1DD9">
        <w:rPr>
          <w:b/>
          <w:sz w:val="24"/>
          <w:szCs w:val="24"/>
          <w:u w:val="single"/>
        </w:rPr>
        <w:t>1-2-3 NOLU KALEM</w:t>
      </w:r>
    </w:p>
    <w:p w14:paraId="33F255C9" w14:textId="77777777" w:rsidR="00C328E3" w:rsidRPr="001B1DD9" w:rsidRDefault="00C328E3" w:rsidP="00C328E3">
      <w:pPr>
        <w:spacing w:line="240" w:lineRule="atLeast"/>
        <w:rPr>
          <w:b/>
          <w:sz w:val="24"/>
          <w:szCs w:val="24"/>
        </w:rPr>
      </w:pPr>
      <w:r w:rsidRPr="001B1DD9">
        <w:rPr>
          <w:b/>
          <w:sz w:val="24"/>
          <w:szCs w:val="24"/>
        </w:rPr>
        <w:t xml:space="preserve">Üst Düzey </w:t>
      </w:r>
      <w:proofErr w:type="spellStart"/>
      <w:r w:rsidRPr="001B1DD9">
        <w:rPr>
          <w:b/>
          <w:sz w:val="24"/>
          <w:szCs w:val="24"/>
        </w:rPr>
        <w:t>Yenidoğan</w:t>
      </w:r>
      <w:proofErr w:type="spellEnd"/>
      <w:r w:rsidRPr="001B1DD9">
        <w:rPr>
          <w:b/>
          <w:sz w:val="24"/>
          <w:szCs w:val="24"/>
        </w:rPr>
        <w:t xml:space="preserve">-Pediatrik Nazal Yüksek Akış Sistemi </w:t>
      </w:r>
      <w:proofErr w:type="spellStart"/>
      <w:r w:rsidRPr="001B1DD9">
        <w:rPr>
          <w:b/>
          <w:sz w:val="24"/>
          <w:szCs w:val="24"/>
        </w:rPr>
        <w:t>Kanülü</w:t>
      </w:r>
      <w:proofErr w:type="spellEnd"/>
      <w:r w:rsidRPr="001B1DD9">
        <w:rPr>
          <w:b/>
          <w:sz w:val="24"/>
          <w:szCs w:val="24"/>
        </w:rPr>
        <w:t xml:space="preserve"> Teknik Şartnamesi</w:t>
      </w:r>
    </w:p>
    <w:p w14:paraId="72D1E086" w14:textId="77777777" w:rsidR="00C328E3" w:rsidRPr="001B1DD9" w:rsidRDefault="00C328E3" w:rsidP="00C328E3">
      <w:pPr>
        <w:numPr>
          <w:ilvl w:val="0"/>
          <w:numId w:val="3"/>
        </w:numPr>
        <w:spacing w:line="240" w:lineRule="atLeast"/>
        <w:jc w:val="both"/>
        <w:rPr>
          <w:sz w:val="24"/>
          <w:szCs w:val="24"/>
        </w:rPr>
      </w:pPr>
      <w:proofErr w:type="spellStart"/>
      <w:r w:rsidRPr="001B1DD9">
        <w:rPr>
          <w:sz w:val="24"/>
          <w:szCs w:val="24"/>
        </w:rPr>
        <w:t>Kanüller</w:t>
      </w:r>
      <w:proofErr w:type="spellEnd"/>
      <w:r w:rsidRPr="001B1DD9">
        <w:rPr>
          <w:sz w:val="24"/>
          <w:szCs w:val="24"/>
        </w:rPr>
        <w:t xml:space="preserve"> nazal yüksek akış sistemleri için özel üretilmiş olmalıdır. Nazal Yüksek Akış cihazında, Nazal Yüksek akış sisteminde ve </w:t>
      </w:r>
      <w:proofErr w:type="spellStart"/>
      <w:r w:rsidRPr="001B1DD9">
        <w:rPr>
          <w:sz w:val="24"/>
          <w:szCs w:val="24"/>
        </w:rPr>
        <w:t>ventilatörün</w:t>
      </w:r>
      <w:proofErr w:type="spellEnd"/>
      <w:r w:rsidRPr="001B1DD9">
        <w:rPr>
          <w:sz w:val="24"/>
          <w:szCs w:val="24"/>
        </w:rPr>
        <w:t xml:space="preserve"> nazal yüksek akış (oksijen terapi) </w:t>
      </w:r>
      <w:proofErr w:type="spellStart"/>
      <w:r w:rsidRPr="001B1DD9">
        <w:rPr>
          <w:sz w:val="24"/>
          <w:szCs w:val="24"/>
        </w:rPr>
        <w:t>modunda</w:t>
      </w:r>
      <w:proofErr w:type="spellEnd"/>
      <w:r w:rsidRPr="001B1DD9">
        <w:rPr>
          <w:sz w:val="24"/>
          <w:szCs w:val="24"/>
        </w:rPr>
        <w:t xml:space="preserve"> kullanılabilmelidir.</w:t>
      </w:r>
    </w:p>
    <w:p w14:paraId="789F7315" w14:textId="77777777" w:rsidR="00C328E3" w:rsidRPr="001B1DD9" w:rsidRDefault="00C328E3" w:rsidP="00C328E3">
      <w:pPr>
        <w:numPr>
          <w:ilvl w:val="0"/>
          <w:numId w:val="3"/>
        </w:numPr>
        <w:spacing w:line="240" w:lineRule="atLeast"/>
        <w:jc w:val="both"/>
        <w:rPr>
          <w:sz w:val="24"/>
          <w:szCs w:val="24"/>
        </w:rPr>
      </w:pPr>
      <w:r w:rsidRPr="001B1DD9">
        <w:rPr>
          <w:sz w:val="24"/>
          <w:szCs w:val="24"/>
        </w:rPr>
        <w:t xml:space="preserve">Teklif edilecek Nazal Yüksek Akış </w:t>
      </w:r>
      <w:proofErr w:type="spellStart"/>
      <w:r w:rsidRPr="001B1DD9">
        <w:rPr>
          <w:sz w:val="24"/>
          <w:szCs w:val="24"/>
        </w:rPr>
        <w:t>kanülünün</w:t>
      </w:r>
      <w:proofErr w:type="spellEnd"/>
      <w:r w:rsidRPr="001B1DD9">
        <w:rPr>
          <w:sz w:val="24"/>
          <w:szCs w:val="24"/>
        </w:rPr>
        <w:t xml:space="preserve">, </w:t>
      </w:r>
      <w:proofErr w:type="spellStart"/>
      <w:r w:rsidRPr="001B1DD9">
        <w:rPr>
          <w:sz w:val="24"/>
          <w:szCs w:val="24"/>
        </w:rPr>
        <w:t>ventilatörde</w:t>
      </w:r>
      <w:proofErr w:type="spellEnd"/>
      <w:r w:rsidRPr="001B1DD9">
        <w:rPr>
          <w:sz w:val="24"/>
          <w:szCs w:val="24"/>
        </w:rPr>
        <w:t xml:space="preserve"> ve </w:t>
      </w:r>
      <w:proofErr w:type="spellStart"/>
      <w:r w:rsidRPr="001B1DD9">
        <w:rPr>
          <w:sz w:val="24"/>
          <w:szCs w:val="24"/>
        </w:rPr>
        <w:t>blenderli</w:t>
      </w:r>
      <w:proofErr w:type="spellEnd"/>
      <w:r w:rsidRPr="001B1DD9">
        <w:rPr>
          <w:sz w:val="24"/>
          <w:szCs w:val="24"/>
        </w:rPr>
        <w:t xml:space="preserve"> sistemde kullanılabilmesi için ayrı ayrı kitleri bulunmalıdır, istenildiğinde satın alınarak uygulama yapılabilmelidir.</w:t>
      </w:r>
    </w:p>
    <w:p w14:paraId="180ED6F4" w14:textId="77777777" w:rsidR="00C328E3" w:rsidRPr="001B1DD9" w:rsidRDefault="00C328E3" w:rsidP="00C328E3">
      <w:pPr>
        <w:numPr>
          <w:ilvl w:val="0"/>
          <w:numId w:val="3"/>
        </w:numPr>
        <w:spacing w:line="240" w:lineRule="atLeast"/>
        <w:jc w:val="both"/>
        <w:rPr>
          <w:sz w:val="24"/>
          <w:szCs w:val="24"/>
        </w:rPr>
      </w:pPr>
      <w:r w:rsidRPr="001B1DD9">
        <w:rPr>
          <w:sz w:val="24"/>
          <w:szCs w:val="24"/>
        </w:rPr>
        <w:t xml:space="preserve">Nazal yüksek akış </w:t>
      </w:r>
      <w:proofErr w:type="spellStart"/>
      <w:r w:rsidRPr="001B1DD9">
        <w:rPr>
          <w:sz w:val="24"/>
          <w:szCs w:val="24"/>
        </w:rPr>
        <w:t>kanüllerinin</w:t>
      </w:r>
      <w:proofErr w:type="spellEnd"/>
      <w:r w:rsidRPr="001B1DD9">
        <w:rPr>
          <w:sz w:val="24"/>
          <w:szCs w:val="24"/>
        </w:rPr>
        <w:t xml:space="preserve"> XS, S, M, L, XL ve XXL olarak hasta gruplarında kullanılabilmesi için renk kodlu 6 (altı) farklı boyu olmalıdır. </w:t>
      </w:r>
      <w:proofErr w:type="spellStart"/>
      <w:r w:rsidRPr="001B1DD9">
        <w:rPr>
          <w:sz w:val="24"/>
          <w:szCs w:val="24"/>
        </w:rPr>
        <w:t>Xsmall</w:t>
      </w:r>
      <w:proofErr w:type="spellEnd"/>
      <w:r w:rsidRPr="001B1DD9">
        <w:rPr>
          <w:sz w:val="24"/>
          <w:szCs w:val="24"/>
        </w:rPr>
        <w:t xml:space="preserve"> ve </w:t>
      </w:r>
      <w:proofErr w:type="spellStart"/>
      <w:r w:rsidRPr="001B1DD9">
        <w:rPr>
          <w:sz w:val="24"/>
          <w:szCs w:val="24"/>
        </w:rPr>
        <w:t>XXlarge</w:t>
      </w:r>
      <w:proofErr w:type="spellEnd"/>
      <w:r w:rsidRPr="001B1DD9">
        <w:rPr>
          <w:sz w:val="24"/>
          <w:szCs w:val="24"/>
        </w:rPr>
        <w:t xml:space="preserve"> boylar geniş hasta aralığında tedavi için öneme haizdir.</w:t>
      </w:r>
    </w:p>
    <w:p w14:paraId="0C591EE4" w14:textId="77777777" w:rsidR="00C328E3" w:rsidRPr="001B1DD9" w:rsidRDefault="00C328E3" w:rsidP="00C328E3">
      <w:pPr>
        <w:numPr>
          <w:ilvl w:val="0"/>
          <w:numId w:val="3"/>
        </w:numPr>
        <w:spacing w:line="240" w:lineRule="atLeast"/>
        <w:jc w:val="both"/>
        <w:rPr>
          <w:sz w:val="24"/>
          <w:szCs w:val="24"/>
        </w:rPr>
      </w:pPr>
      <w:proofErr w:type="spellStart"/>
      <w:r w:rsidRPr="001B1DD9">
        <w:rPr>
          <w:sz w:val="24"/>
          <w:szCs w:val="24"/>
        </w:rPr>
        <w:t>Kanüllerin</w:t>
      </w:r>
      <w:proofErr w:type="spellEnd"/>
      <w:r w:rsidRPr="001B1DD9">
        <w:rPr>
          <w:sz w:val="24"/>
          <w:szCs w:val="24"/>
        </w:rPr>
        <w:t xml:space="preserve"> </w:t>
      </w:r>
      <w:proofErr w:type="spellStart"/>
      <w:r w:rsidRPr="001B1DD9">
        <w:rPr>
          <w:sz w:val="24"/>
          <w:szCs w:val="24"/>
        </w:rPr>
        <w:t>XSmall</w:t>
      </w:r>
      <w:proofErr w:type="spellEnd"/>
      <w:r w:rsidRPr="001B1DD9">
        <w:rPr>
          <w:sz w:val="24"/>
          <w:szCs w:val="24"/>
        </w:rPr>
        <w:t xml:space="preserve"> boyu 1000 gram altındaki bebeklerin dahi tedavisine yardımcı olacak şekilde tasarlanmış olmalıdır ve 0,5-8 Litre/dakika aralığındaki akışlarda çalışabilmelidir.</w:t>
      </w:r>
    </w:p>
    <w:p w14:paraId="5202D8E9" w14:textId="77777777" w:rsidR="00C328E3" w:rsidRPr="001B1DD9" w:rsidRDefault="00C328E3" w:rsidP="00C328E3">
      <w:pPr>
        <w:numPr>
          <w:ilvl w:val="0"/>
          <w:numId w:val="3"/>
        </w:numPr>
        <w:spacing w:line="240" w:lineRule="atLeast"/>
        <w:jc w:val="both"/>
        <w:rPr>
          <w:sz w:val="24"/>
          <w:szCs w:val="24"/>
        </w:rPr>
      </w:pPr>
      <w:proofErr w:type="spellStart"/>
      <w:r w:rsidRPr="001B1DD9">
        <w:rPr>
          <w:sz w:val="24"/>
          <w:szCs w:val="24"/>
        </w:rPr>
        <w:t>Kanüllerin</w:t>
      </w:r>
      <w:proofErr w:type="spellEnd"/>
      <w:r w:rsidRPr="001B1DD9">
        <w:rPr>
          <w:sz w:val="24"/>
          <w:szCs w:val="24"/>
        </w:rPr>
        <w:t xml:space="preserve"> </w:t>
      </w:r>
      <w:proofErr w:type="spellStart"/>
      <w:r w:rsidRPr="001B1DD9">
        <w:rPr>
          <w:sz w:val="24"/>
          <w:szCs w:val="24"/>
        </w:rPr>
        <w:t>XXLarge</w:t>
      </w:r>
      <w:proofErr w:type="spellEnd"/>
      <w:r w:rsidRPr="001B1DD9">
        <w:rPr>
          <w:sz w:val="24"/>
          <w:szCs w:val="24"/>
        </w:rPr>
        <w:t xml:space="preserve"> boyu yüksek akış cihazlarıyla yapılan tedavide 50 Litre/Dakika akışa kadar çalışacak ve büyük çocukların tedavisine yardımcı olacak şekilde yapışkan bantlı spiralli olmalıdır.</w:t>
      </w:r>
    </w:p>
    <w:p w14:paraId="52483271" w14:textId="77777777" w:rsidR="00C328E3" w:rsidRPr="001B1DD9" w:rsidRDefault="00C328E3" w:rsidP="00C328E3">
      <w:pPr>
        <w:numPr>
          <w:ilvl w:val="0"/>
          <w:numId w:val="3"/>
        </w:numPr>
        <w:spacing w:line="240" w:lineRule="atLeast"/>
        <w:jc w:val="both"/>
        <w:rPr>
          <w:sz w:val="24"/>
          <w:szCs w:val="24"/>
        </w:rPr>
      </w:pPr>
      <w:proofErr w:type="spellStart"/>
      <w:r w:rsidRPr="001B1DD9">
        <w:rPr>
          <w:sz w:val="24"/>
          <w:szCs w:val="24"/>
        </w:rPr>
        <w:t>Kanül</w:t>
      </w:r>
      <w:proofErr w:type="spellEnd"/>
      <w:r w:rsidRPr="001B1DD9">
        <w:rPr>
          <w:sz w:val="24"/>
          <w:szCs w:val="24"/>
        </w:rPr>
        <w:t xml:space="preserve"> ağırlıkları çok hafif olmalıdır bu sayede bebeğe </w:t>
      </w:r>
      <w:proofErr w:type="spellStart"/>
      <w:r w:rsidRPr="001B1DD9">
        <w:rPr>
          <w:sz w:val="24"/>
          <w:szCs w:val="24"/>
        </w:rPr>
        <w:t>acıtasyon</w:t>
      </w:r>
      <w:proofErr w:type="spellEnd"/>
      <w:r w:rsidRPr="001B1DD9">
        <w:rPr>
          <w:sz w:val="24"/>
          <w:szCs w:val="24"/>
        </w:rPr>
        <w:t xml:space="preserve"> yapmamalıdır. </w:t>
      </w:r>
      <w:proofErr w:type="spellStart"/>
      <w:r w:rsidRPr="001B1DD9">
        <w:rPr>
          <w:sz w:val="24"/>
          <w:szCs w:val="24"/>
        </w:rPr>
        <w:t>Yenidoğan</w:t>
      </w:r>
      <w:proofErr w:type="spellEnd"/>
      <w:r w:rsidRPr="001B1DD9">
        <w:rPr>
          <w:sz w:val="24"/>
          <w:szCs w:val="24"/>
        </w:rPr>
        <w:t xml:space="preserve"> </w:t>
      </w:r>
      <w:proofErr w:type="spellStart"/>
      <w:r w:rsidRPr="001B1DD9">
        <w:rPr>
          <w:sz w:val="24"/>
          <w:szCs w:val="24"/>
        </w:rPr>
        <w:t>kanül</w:t>
      </w:r>
      <w:proofErr w:type="spellEnd"/>
      <w:r w:rsidRPr="001B1DD9">
        <w:rPr>
          <w:sz w:val="24"/>
          <w:szCs w:val="24"/>
        </w:rPr>
        <w:t xml:space="preserve"> ağırlıkları 16 gramı geçmemelidir.</w:t>
      </w:r>
    </w:p>
    <w:p w14:paraId="36C4040D" w14:textId="77777777" w:rsidR="00C328E3" w:rsidRPr="001B1DD9" w:rsidRDefault="00C328E3" w:rsidP="00C328E3">
      <w:pPr>
        <w:numPr>
          <w:ilvl w:val="0"/>
          <w:numId w:val="3"/>
        </w:numPr>
        <w:spacing w:line="240" w:lineRule="atLeast"/>
        <w:jc w:val="both"/>
        <w:rPr>
          <w:sz w:val="24"/>
          <w:szCs w:val="24"/>
        </w:rPr>
      </w:pPr>
      <w:r w:rsidRPr="001B1DD9">
        <w:rPr>
          <w:sz w:val="24"/>
          <w:szCs w:val="24"/>
        </w:rPr>
        <w:t xml:space="preserve">Nazal </w:t>
      </w:r>
      <w:proofErr w:type="spellStart"/>
      <w:r w:rsidRPr="001B1DD9">
        <w:rPr>
          <w:sz w:val="24"/>
          <w:szCs w:val="24"/>
        </w:rPr>
        <w:t>kanülün</w:t>
      </w:r>
      <w:proofErr w:type="spellEnd"/>
      <w:r w:rsidRPr="001B1DD9">
        <w:rPr>
          <w:sz w:val="24"/>
          <w:szCs w:val="24"/>
        </w:rPr>
        <w:t xml:space="preserve"> </w:t>
      </w:r>
      <w:proofErr w:type="spellStart"/>
      <w:r w:rsidRPr="001B1DD9">
        <w:rPr>
          <w:sz w:val="24"/>
          <w:szCs w:val="24"/>
        </w:rPr>
        <w:t>septum</w:t>
      </w:r>
      <w:proofErr w:type="spellEnd"/>
      <w:r w:rsidRPr="001B1DD9">
        <w:rPr>
          <w:sz w:val="24"/>
          <w:szCs w:val="24"/>
        </w:rPr>
        <w:t xml:space="preserve"> kısmı, tedavi esnasında veya hastanın pozisyon değişikliklerinde burundan çıkma durumunu en aza indirgeyen kavisli dalga formuna benzer özellikte ve yanağa yapıştırılan bant kısımları hareket ettirildiğinde dahi </w:t>
      </w:r>
      <w:proofErr w:type="spellStart"/>
      <w:r w:rsidRPr="001B1DD9">
        <w:rPr>
          <w:sz w:val="24"/>
          <w:szCs w:val="24"/>
        </w:rPr>
        <w:t>septum</w:t>
      </w:r>
      <w:proofErr w:type="spellEnd"/>
      <w:r w:rsidRPr="001B1DD9">
        <w:rPr>
          <w:sz w:val="24"/>
          <w:szCs w:val="24"/>
        </w:rPr>
        <w:t xml:space="preserve"> kısmı buna bağlı olarak şeklini koruyacak özellikte güçlendirilmiş olmalıdır. Sistemden gelen akışı en doğru şekilde hastaya iletmelidir.</w:t>
      </w:r>
    </w:p>
    <w:p w14:paraId="18DC28E3" w14:textId="77777777" w:rsidR="00C328E3" w:rsidRPr="001B1DD9" w:rsidRDefault="00C328E3" w:rsidP="00C328E3">
      <w:pPr>
        <w:numPr>
          <w:ilvl w:val="0"/>
          <w:numId w:val="3"/>
        </w:numPr>
        <w:spacing w:line="240" w:lineRule="atLeast"/>
        <w:jc w:val="both"/>
        <w:rPr>
          <w:sz w:val="24"/>
          <w:szCs w:val="24"/>
        </w:rPr>
      </w:pPr>
      <w:proofErr w:type="spellStart"/>
      <w:r w:rsidRPr="001B1DD9">
        <w:rPr>
          <w:sz w:val="24"/>
          <w:szCs w:val="24"/>
        </w:rPr>
        <w:t>Kanüllerin</w:t>
      </w:r>
      <w:proofErr w:type="spellEnd"/>
      <w:r w:rsidRPr="001B1DD9">
        <w:rPr>
          <w:sz w:val="24"/>
          <w:szCs w:val="24"/>
        </w:rPr>
        <w:t xml:space="preserve"> </w:t>
      </w:r>
      <w:proofErr w:type="spellStart"/>
      <w:r w:rsidRPr="001B1DD9">
        <w:rPr>
          <w:sz w:val="24"/>
          <w:szCs w:val="24"/>
        </w:rPr>
        <w:t>prong</w:t>
      </w:r>
      <w:proofErr w:type="spellEnd"/>
      <w:r w:rsidRPr="001B1DD9">
        <w:rPr>
          <w:sz w:val="24"/>
          <w:szCs w:val="24"/>
        </w:rPr>
        <w:t xml:space="preserve"> birleşim yeri esnek ve sağlam olmalıdır gerginlik esnasında kolayca kopmamalıdır.</w:t>
      </w:r>
    </w:p>
    <w:p w14:paraId="51194EDA" w14:textId="77777777" w:rsidR="00C328E3" w:rsidRPr="001B1DD9" w:rsidRDefault="00C328E3" w:rsidP="00C328E3">
      <w:pPr>
        <w:numPr>
          <w:ilvl w:val="0"/>
          <w:numId w:val="3"/>
        </w:numPr>
        <w:spacing w:line="240" w:lineRule="atLeast"/>
        <w:jc w:val="both"/>
        <w:rPr>
          <w:sz w:val="24"/>
          <w:szCs w:val="24"/>
        </w:rPr>
      </w:pPr>
      <w:proofErr w:type="spellStart"/>
      <w:r w:rsidRPr="001B1DD9">
        <w:rPr>
          <w:sz w:val="24"/>
          <w:szCs w:val="24"/>
        </w:rPr>
        <w:t>Kanüllerin</w:t>
      </w:r>
      <w:proofErr w:type="spellEnd"/>
      <w:r w:rsidRPr="001B1DD9">
        <w:rPr>
          <w:sz w:val="24"/>
          <w:szCs w:val="24"/>
        </w:rPr>
        <w:t xml:space="preserve"> </w:t>
      </w:r>
      <w:proofErr w:type="spellStart"/>
      <w:r w:rsidRPr="001B1DD9">
        <w:rPr>
          <w:sz w:val="24"/>
          <w:szCs w:val="24"/>
        </w:rPr>
        <w:t>kink</w:t>
      </w:r>
      <w:proofErr w:type="spellEnd"/>
      <w:r w:rsidRPr="001B1DD9">
        <w:rPr>
          <w:sz w:val="24"/>
          <w:szCs w:val="24"/>
        </w:rPr>
        <w:t xml:space="preserve"> olup tıkanma oluşturmaması için spiral telli yapıya sahip olmalıdır. Spiral telin yapısı ABS formunda paslanmaz çelik yapıda olacak ve firma kataloğunda gösterilebilecektir.</w:t>
      </w:r>
    </w:p>
    <w:p w14:paraId="52F2D87C" w14:textId="77777777" w:rsidR="00C328E3" w:rsidRPr="001B1DD9" w:rsidRDefault="00C328E3" w:rsidP="00C328E3">
      <w:pPr>
        <w:numPr>
          <w:ilvl w:val="0"/>
          <w:numId w:val="3"/>
        </w:numPr>
        <w:spacing w:line="240" w:lineRule="atLeast"/>
        <w:rPr>
          <w:sz w:val="24"/>
          <w:szCs w:val="24"/>
        </w:rPr>
      </w:pPr>
      <w:proofErr w:type="spellStart"/>
      <w:r w:rsidRPr="001B1DD9">
        <w:rPr>
          <w:sz w:val="24"/>
          <w:szCs w:val="24"/>
        </w:rPr>
        <w:t>Kanüllerin</w:t>
      </w:r>
      <w:proofErr w:type="spellEnd"/>
      <w:r w:rsidRPr="001B1DD9">
        <w:rPr>
          <w:sz w:val="24"/>
          <w:szCs w:val="24"/>
        </w:rPr>
        <w:t xml:space="preserve"> spiral telli yapıya sahip olması iki </w:t>
      </w:r>
      <w:proofErr w:type="spellStart"/>
      <w:r w:rsidRPr="001B1DD9">
        <w:rPr>
          <w:sz w:val="24"/>
          <w:szCs w:val="24"/>
        </w:rPr>
        <w:t>taraftanda</w:t>
      </w:r>
      <w:proofErr w:type="spellEnd"/>
      <w:r w:rsidRPr="001B1DD9">
        <w:rPr>
          <w:sz w:val="24"/>
          <w:szCs w:val="24"/>
        </w:rPr>
        <w:t xml:space="preserve"> kesintisiz akış sağlamak ve tedavinin aksamaması için öneme haizdir.</w:t>
      </w:r>
    </w:p>
    <w:p w14:paraId="4967FE57" w14:textId="77777777" w:rsidR="00C328E3" w:rsidRPr="001B1DD9" w:rsidRDefault="00C328E3" w:rsidP="00C328E3">
      <w:pPr>
        <w:numPr>
          <w:ilvl w:val="0"/>
          <w:numId w:val="3"/>
        </w:numPr>
        <w:spacing w:line="240" w:lineRule="atLeast"/>
        <w:rPr>
          <w:sz w:val="24"/>
          <w:szCs w:val="24"/>
        </w:rPr>
      </w:pPr>
      <w:proofErr w:type="spellStart"/>
      <w:r w:rsidRPr="001B1DD9">
        <w:rPr>
          <w:sz w:val="24"/>
          <w:szCs w:val="24"/>
        </w:rPr>
        <w:t>Kanüller</w:t>
      </w:r>
      <w:proofErr w:type="spellEnd"/>
      <w:r w:rsidRPr="001B1DD9">
        <w:rPr>
          <w:sz w:val="24"/>
          <w:szCs w:val="24"/>
        </w:rPr>
        <w:t xml:space="preserve"> hastaya bağlantı için </w:t>
      </w:r>
      <w:proofErr w:type="spellStart"/>
      <w:r w:rsidRPr="001B1DD9">
        <w:rPr>
          <w:sz w:val="24"/>
          <w:szCs w:val="24"/>
        </w:rPr>
        <w:t>hidrocolloid</w:t>
      </w:r>
      <w:proofErr w:type="spellEnd"/>
      <w:r w:rsidRPr="001B1DD9">
        <w:rPr>
          <w:sz w:val="24"/>
          <w:szCs w:val="24"/>
        </w:rPr>
        <w:t xml:space="preserve"> </w:t>
      </w:r>
      <w:proofErr w:type="spellStart"/>
      <w:r w:rsidRPr="001B1DD9">
        <w:rPr>
          <w:sz w:val="24"/>
          <w:szCs w:val="24"/>
        </w:rPr>
        <w:t>band</w:t>
      </w:r>
      <w:proofErr w:type="spellEnd"/>
      <w:r w:rsidRPr="001B1DD9">
        <w:rPr>
          <w:sz w:val="24"/>
          <w:szCs w:val="24"/>
        </w:rPr>
        <w:t xml:space="preserve"> sistemi içermeli sabitleme sadece yanak kısımlarında olmalı </w:t>
      </w:r>
      <w:proofErr w:type="spellStart"/>
      <w:r w:rsidRPr="001B1DD9">
        <w:rPr>
          <w:sz w:val="24"/>
          <w:szCs w:val="24"/>
        </w:rPr>
        <w:t>kanülün</w:t>
      </w:r>
      <w:proofErr w:type="spellEnd"/>
      <w:r w:rsidRPr="001B1DD9">
        <w:rPr>
          <w:sz w:val="24"/>
          <w:szCs w:val="24"/>
        </w:rPr>
        <w:t xml:space="preserve"> alt kısmı </w:t>
      </w:r>
      <w:proofErr w:type="spellStart"/>
      <w:r w:rsidRPr="001B1DD9">
        <w:rPr>
          <w:sz w:val="24"/>
          <w:szCs w:val="24"/>
        </w:rPr>
        <w:t>cırtcırt</w:t>
      </w:r>
      <w:proofErr w:type="spellEnd"/>
      <w:r w:rsidRPr="001B1DD9">
        <w:rPr>
          <w:sz w:val="24"/>
          <w:szCs w:val="24"/>
        </w:rPr>
        <w:t xml:space="preserve"> sistemli olmalıdır, bu sayede </w:t>
      </w:r>
      <w:proofErr w:type="spellStart"/>
      <w:r w:rsidRPr="001B1DD9">
        <w:rPr>
          <w:sz w:val="24"/>
          <w:szCs w:val="24"/>
        </w:rPr>
        <w:t>septumda</w:t>
      </w:r>
      <w:proofErr w:type="spellEnd"/>
      <w:r w:rsidRPr="001B1DD9">
        <w:rPr>
          <w:sz w:val="24"/>
          <w:szCs w:val="24"/>
        </w:rPr>
        <w:t xml:space="preserve"> oluşabilecek sıkıntılar ortadan kaldırılabilmelidir.</w:t>
      </w:r>
    </w:p>
    <w:p w14:paraId="35951BA9" w14:textId="77777777" w:rsidR="00C328E3" w:rsidRPr="001B1DD9" w:rsidRDefault="00C328E3" w:rsidP="00C328E3">
      <w:pPr>
        <w:numPr>
          <w:ilvl w:val="0"/>
          <w:numId w:val="3"/>
        </w:numPr>
        <w:spacing w:line="240" w:lineRule="atLeast"/>
        <w:rPr>
          <w:sz w:val="24"/>
          <w:szCs w:val="24"/>
        </w:rPr>
      </w:pPr>
      <w:proofErr w:type="spellStart"/>
      <w:r w:rsidRPr="001B1DD9">
        <w:rPr>
          <w:sz w:val="24"/>
          <w:szCs w:val="24"/>
        </w:rPr>
        <w:t>Band</w:t>
      </w:r>
      <w:proofErr w:type="spellEnd"/>
      <w:r w:rsidRPr="001B1DD9">
        <w:rPr>
          <w:sz w:val="24"/>
          <w:szCs w:val="24"/>
        </w:rPr>
        <w:t xml:space="preserve"> sistemi </w:t>
      </w:r>
      <w:proofErr w:type="spellStart"/>
      <w:r w:rsidRPr="001B1DD9">
        <w:rPr>
          <w:sz w:val="24"/>
          <w:szCs w:val="24"/>
        </w:rPr>
        <w:t>hidrocolloid</w:t>
      </w:r>
      <w:proofErr w:type="spellEnd"/>
      <w:r w:rsidRPr="001B1DD9">
        <w:rPr>
          <w:sz w:val="24"/>
          <w:szCs w:val="24"/>
        </w:rPr>
        <w:t xml:space="preserve"> bazlı olması ve hasta yüzünde herhangi bir cilt hasarı bırakmayacak özellikte olmalıdır. </w:t>
      </w:r>
      <w:proofErr w:type="spellStart"/>
      <w:r w:rsidRPr="001B1DD9">
        <w:rPr>
          <w:sz w:val="24"/>
          <w:szCs w:val="24"/>
        </w:rPr>
        <w:t>Hidrocolloid</w:t>
      </w:r>
      <w:proofErr w:type="spellEnd"/>
      <w:r w:rsidRPr="001B1DD9">
        <w:rPr>
          <w:sz w:val="24"/>
          <w:szCs w:val="24"/>
        </w:rPr>
        <w:t xml:space="preserve"> özellik orijinal katalogda yer almalıdır.</w:t>
      </w:r>
    </w:p>
    <w:p w14:paraId="3452E3E2" w14:textId="77777777" w:rsidR="00C328E3" w:rsidRPr="001B1DD9" w:rsidRDefault="00C328E3" w:rsidP="00C328E3">
      <w:pPr>
        <w:numPr>
          <w:ilvl w:val="0"/>
          <w:numId w:val="3"/>
        </w:numPr>
        <w:spacing w:line="240" w:lineRule="atLeast"/>
        <w:rPr>
          <w:sz w:val="24"/>
          <w:szCs w:val="24"/>
        </w:rPr>
      </w:pPr>
      <w:proofErr w:type="spellStart"/>
      <w:r w:rsidRPr="001B1DD9">
        <w:rPr>
          <w:sz w:val="24"/>
          <w:szCs w:val="24"/>
        </w:rPr>
        <w:t>Kanüller</w:t>
      </w:r>
      <w:proofErr w:type="spellEnd"/>
      <w:r w:rsidRPr="001B1DD9">
        <w:rPr>
          <w:sz w:val="24"/>
          <w:szCs w:val="24"/>
        </w:rPr>
        <w:t xml:space="preserve"> ile beraber hastalarda </w:t>
      </w:r>
      <w:proofErr w:type="spellStart"/>
      <w:r w:rsidRPr="001B1DD9">
        <w:rPr>
          <w:sz w:val="24"/>
          <w:szCs w:val="24"/>
        </w:rPr>
        <w:t>nazogastrik</w:t>
      </w:r>
      <w:proofErr w:type="spellEnd"/>
      <w:r w:rsidRPr="001B1DD9">
        <w:rPr>
          <w:sz w:val="24"/>
          <w:szCs w:val="24"/>
        </w:rPr>
        <w:t xml:space="preserve"> uygulama yapılmak istenmesi durumunda, </w:t>
      </w:r>
      <w:proofErr w:type="spellStart"/>
      <w:r w:rsidRPr="001B1DD9">
        <w:rPr>
          <w:sz w:val="24"/>
          <w:szCs w:val="24"/>
        </w:rPr>
        <w:t>nazogastrik</w:t>
      </w:r>
      <w:proofErr w:type="spellEnd"/>
      <w:r w:rsidRPr="001B1DD9">
        <w:rPr>
          <w:sz w:val="24"/>
          <w:szCs w:val="24"/>
        </w:rPr>
        <w:t xml:space="preserve"> sondanın sabitlemesini kolaylaştırmak amacıyla </w:t>
      </w:r>
      <w:proofErr w:type="spellStart"/>
      <w:r w:rsidRPr="001B1DD9">
        <w:rPr>
          <w:sz w:val="24"/>
          <w:szCs w:val="24"/>
        </w:rPr>
        <w:t>kanüller</w:t>
      </w:r>
      <w:proofErr w:type="spellEnd"/>
      <w:r w:rsidRPr="001B1DD9">
        <w:rPr>
          <w:sz w:val="24"/>
          <w:szCs w:val="24"/>
        </w:rPr>
        <w:t xml:space="preserve"> ile uyumlu ayrıca satın alınabilecek aynı marka </w:t>
      </w:r>
      <w:proofErr w:type="spellStart"/>
      <w:r w:rsidRPr="001B1DD9">
        <w:rPr>
          <w:sz w:val="24"/>
          <w:szCs w:val="24"/>
        </w:rPr>
        <w:t>hidrocolloid</w:t>
      </w:r>
      <w:proofErr w:type="spellEnd"/>
      <w:r w:rsidRPr="001B1DD9">
        <w:rPr>
          <w:sz w:val="24"/>
          <w:szCs w:val="24"/>
        </w:rPr>
        <w:t xml:space="preserve"> özellikli </w:t>
      </w:r>
      <w:proofErr w:type="spellStart"/>
      <w:r w:rsidRPr="001B1DD9">
        <w:rPr>
          <w:sz w:val="24"/>
          <w:szCs w:val="24"/>
        </w:rPr>
        <w:t>band</w:t>
      </w:r>
      <w:proofErr w:type="spellEnd"/>
      <w:r w:rsidRPr="001B1DD9">
        <w:rPr>
          <w:sz w:val="24"/>
          <w:szCs w:val="24"/>
        </w:rPr>
        <w:t xml:space="preserve"> temin edilebilmelidir.</w:t>
      </w:r>
    </w:p>
    <w:p w14:paraId="6AFD257F" w14:textId="77777777" w:rsidR="00C328E3" w:rsidRPr="001B1DD9" w:rsidRDefault="00C328E3" w:rsidP="00C328E3">
      <w:pPr>
        <w:numPr>
          <w:ilvl w:val="0"/>
          <w:numId w:val="3"/>
        </w:numPr>
        <w:spacing w:line="240" w:lineRule="atLeast"/>
        <w:jc w:val="both"/>
        <w:rPr>
          <w:sz w:val="24"/>
          <w:szCs w:val="24"/>
        </w:rPr>
      </w:pPr>
      <w:proofErr w:type="spellStart"/>
      <w:r w:rsidRPr="001B1DD9">
        <w:rPr>
          <w:sz w:val="24"/>
          <w:szCs w:val="24"/>
        </w:rPr>
        <w:t>Kanüllerin</w:t>
      </w:r>
      <w:proofErr w:type="spellEnd"/>
      <w:r w:rsidRPr="001B1DD9">
        <w:rPr>
          <w:sz w:val="24"/>
          <w:szCs w:val="24"/>
        </w:rPr>
        <w:t xml:space="preserve"> düşük ve yüksek akış aralıklarında kullanıma uygun olması gerekmektedir.  </w:t>
      </w:r>
    </w:p>
    <w:p w14:paraId="0C947585" w14:textId="77777777" w:rsidR="00C328E3" w:rsidRPr="001B1DD9" w:rsidRDefault="00C328E3" w:rsidP="00C328E3">
      <w:pPr>
        <w:numPr>
          <w:ilvl w:val="0"/>
          <w:numId w:val="3"/>
        </w:numPr>
        <w:spacing w:line="240" w:lineRule="atLeast"/>
        <w:jc w:val="both"/>
        <w:rPr>
          <w:sz w:val="24"/>
          <w:szCs w:val="24"/>
        </w:rPr>
      </w:pPr>
      <w:r w:rsidRPr="001B1DD9">
        <w:rPr>
          <w:sz w:val="24"/>
          <w:szCs w:val="24"/>
        </w:rPr>
        <w:t xml:space="preserve">Hangi boy </w:t>
      </w:r>
      <w:proofErr w:type="spellStart"/>
      <w:r w:rsidRPr="001B1DD9">
        <w:rPr>
          <w:sz w:val="24"/>
          <w:szCs w:val="24"/>
        </w:rPr>
        <w:t>kanülden</w:t>
      </w:r>
      <w:proofErr w:type="spellEnd"/>
      <w:r w:rsidRPr="001B1DD9">
        <w:rPr>
          <w:sz w:val="24"/>
          <w:szCs w:val="24"/>
        </w:rPr>
        <w:t xml:space="preserve"> ne kadar alınacağı üniteler tarafından belirlenecektir. </w:t>
      </w:r>
      <w:proofErr w:type="spellStart"/>
      <w:r w:rsidRPr="001B1DD9">
        <w:rPr>
          <w:sz w:val="24"/>
          <w:szCs w:val="24"/>
        </w:rPr>
        <w:t>Yenidoğan</w:t>
      </w:r>
      <w:proofErr w:type="spellEnd"/>
      <w:r w:rsidRPr="001B1DD9">
        <w:rPr>
          <w:sz w:val="24"/>
          <w:szCs w:val="24"/>
        </w:rPr>
        <w:t xml:space="preserve"> ve pediatri klinikleri ortak kullanım sağlayacaktır.</w:t>
      </w:r>
    </w:p>
    <w:p w14:paraId="366D36E0" w14:textId="77777777" w:rsidR="00C328E3" w:rsidRPr="001B1DD9" w:rsidRDefault="00C328E3" w:rsidP="00C328E3">
      <w:pPr>
        <w:numPr>
          <w:ilvl w:val="0"/>
          <w:numId w:val="3"/>
        </w:numPr>
        <w:spacing w:line="240" w:lineRule="atLeast"/>
        <w:jc w:val="both"/>
        <w:rPr>
          <w:sz w:val="24"/>
          <w:szCs w:val="24"/>
        </w:rPr>
      </w:pPr>
      <w:proofErr w:type="spellStart"/>
      <w:r w:rsidRPr="001B1DD9">
        <w:rPr>
          <w:sz w:val="24"/>
          <w:szCs w:val="24"/>
        </w:rPr>
        <w:t>Kanüller</w:t>
      </w:r>
      <w:proofErr w:type="spellEnd"/>
      <w:r w:rsidRPr="001B1DD9">
        <w:rPr>
          <w:sz w:val="24"/>
          <w:szCs w:val="24"/>
        </w:rPr>
        <w:t xml:space="preserve"> 0,5-25 Litre/Dakika akış aralığında kullanılabilir olmalıdır. XXL boy 50 Litre/Dakika akışa kadar çalışabilmelidir.</w:t>
      </w:r>
    </w:p>
    <w:p w14:paraId="16DEF4C3" w14:textId="77777777" w:rsidR="00C328E3" w:rsidRPr="001B1DD9" w:rsidRDefault="00C328E3" w:rsidP="00C328E3">
      <w:pPr>
        <w:numPr>
          <w:ilvl w:val="0"/>
          <w:numId w:val="3"/>
        </w:numPr>
        <w:spacing w:line="240" w:lineRule="atLeast"/>
        <w:jc w:val="both"/>
        <w:rPr>
          <w:sz w:val="24"/>
          <w:szCs w:val="24"/>
        </w:rPr>
      </w:pPr>
      <w:r w:rsidRPr="001B1DD9">
        <w:rPr>
          <w:sz w:val="24"/>
          <w:szCs w:val="24"/>
        </w:rPr>
        <w:lastRenderedPageBreak/>
        <w:t xml:space="preserve">XXL boy </w:t>
      </w:r>
      <w:proofErr w:type="spellStart"/>
      <w:r w:rsidRPr="001B1DD9">
        <w:rPr>
          <w:sz w:val="24"/>
          <w:szCs w:val="24"/>
        </w:rPr>
        <w:t>kanüller</w:t>
      </w:r>
      <w:proofErr w:type="spellEnd"/>
      <w:r w:rsidRPr="001B1DD9">
        <w:rPr>
          <w:sz w:val="24"/>
          <w:szCs w:val="24"/>
        </w:rPr>
        <w:t>, hastanın manyetik rezonans (MR) görüntülemesi ihtiyacı olması durumunda kullanılabilir özellikte yapıya sahip olmalıdır.</w:t>
      </w:r>
    </w:p>
    <w:p w14:paraId="026097F6" w14:textId="77777777" w:rsidR="00C328E3" w:rsidRPr="001B1DD9" w:rsidRDefault="00C328E3" w:rsidP="00C328E3">
      <w:pPr>
        <w:numPr>
          <w:ilvl w:val="0"/>
          <w:numId w:val="3"/>
        </w:numPr>
        <w:spacing w:line="240" w:lineRule="atLeast"/>
        <w:jc w:val="both"/>
        <w:rPr>
          <w:sz w:val="24"/>
          <w:szCs w:val="24"/>
        </w:rPr>
      </w:pPr>
      <w:r w:rsidRPr="001B1DD9">
        <w:rPr>
          <w:sz w:val="24"/>
          <w:szCs w:val="24"/>
        </w:rPr>
        <w:t xml:space="preserve">Teklif edilecek </w:t>
      </w:r>
      <w:proofErr w:type="spellStart"/>
      <w:r w:rsidRPr="001B1DD9">
        <w:rPr>
          <w:sz w:val="24"/>
          <w:szCs w:val="24"/>
        </w:rPr>
        <w:t>kanül</w:t>
      </w:r>
      <w:proofErr w:type="spellEnd"/>
      <w:r w:rsidRPr="001B1DD9">
        <w:rPr>
          <w:sz w:val="24"/>
          <w:szCs w:val="24"/>
        </w:rPr>
        <w:t xml:space="preserve"> gerektiğinde Nazal Yüksek Akış Setine doğrudan bağlanabilmeli ve tam uyumlu çalışabilmelidir. Araya takılabilecek </w:t>
      </w:r>
      <w:proofErr w:type="spellStart"/>
      <w:r w:rsidRPr="001B1DD9">
        <w:rPr>
          <w:sz w:val="24"/>
          <w:szCs w:val="24"/>
        </w:rPr>
        <w:t>orjinal</w:t>
      </w:r>
      <w:proofErr w:type="spellEnd"/>
      <w:r w:rsidRPr="001B1DD9">
        <w:rPr>
          <w:sz w:val="24"/>
          <w:szCs w:val="24"/>
        </w:rPr>
        <w:t xml:space="preserve"> olmayan </w:t>
      </w:r>
      <w:proofErr w:type="spellStart"/>
      <w:r w:rsidRPr="001B1DD9">
        <w:rPr>
          <w:sz w:val="24"/>
          <w:szCs w:val="24"/>
        </w:rPr>
        <w:t>konnektörler</w:t>
      </w:r>
      <w:proofErr w:type="spellEnd"/>
      <w:r w:rsidRPr="001B1DD9">
        <w:rPr>
          <w:sz w:val="24"/>
          <w:szCs w:val="24"/>
        </w:rPr>
        <w:t xml:space="preserve"> akışı etkileyebileceği için kesinlikle kabul edilmeyecektir.</w:t>
      </w:r>
    </w:p>
    <w:p w14:paraId="4EB277E8" w14:textId="77777777" w:rsidR="00C328E3" w:rsidRPr="001B1DD9" w:rsidRDefault="00C328E3" w:rsidP="00C328E3">
      <w:pPr>
        <w:numPr>
          <w:ilvl w:val="0"/>
          <w:numId w:val="3"/>
        </w:numPr>
        <w:spacing w:line="240" w:lineRule="atLeast"/>
        <w:rPr>
          <w:sz w:val="24"/>
          <w:szCs w:val="24"/>
        </w:rPr>
      </w:pPr>
      <w:proofErr w:type="spellStart"/>
      <w:r w:rsidRPr="001B1DD9">
        <w:rPr>
          <w:sz w:val="24"/>
          <w:szCs w:val="24"/>
        </w:rPr>
        <w:t>Kanüller</w:t>
      </w:r>
      <w:proofErr w:type="spellEnd"/>
      <w:r w:rsidRPr="001B1DD9">
        <w:rPr>
          <w:sz w:val="24"/>
          <w:szCs w:val="24"/>
        </w:rPr>
        <w:t xml:space="preserve"> su birikmesini minimumda tutacak tasarım ve malzemeye sahip olmalı bu sayede içerisinde su birikmesini önleyebilmelidir.</w:t>
      </w:r>
    </w:p>
    <w:p w14:paraId="2FAEDA53" w14:textId="77777777" w:rsidR="00C328E3" w:rsidRPr="001B1DD9" w:rsidRDefault="00C328E3" w:rsidP="00C328E3">
      <w:pPr>
        <w:numPr>
          <w:ilvl w:val="0"/>
          <w:numId w:val="3"/>
        </w:numPr>
        <w:spacing w:line="240" w:lineRule="atLeast"/>
        <w:rPr>
          <w:sz w:val="24"/>
          <w:szCs w:val="24"/>
        </w:rPr>
      </w:pPr>
      <w:r w:rsidRPr="001B1DD9">
        <w:rPr>
          <w:sz w:val="24"/>
          <w:szCs w:val="24"/>
        </w:rPr>
        <w:t xml:space="preserve">Minimum </w:t>
      </w:r>
      <w:proofErr w:type="spellStart"/>
      <w:r w:rsidRPr="001B1DD9">
        <w:rPr>
          <w:sz w:val="24"/>
          <w:szCs w:val="24"/>
        </w:rPr>
        <w:t>yoğuşma</w:t>
      </w:r>
      <w:proofErr w:type="spellEnd"/>
      <w:r w:rsidRPr="001B1DD9">
        <w:rPr>
          <w:sz w:val="24"/>
          <w:szCs w:val="24"/>
        </w:rPr>
        <w:t xml:space="preserve"> özelliği </w:t>
      </w:r>
      <w:proofErr w:type="spellStart"/>
      <w:r w:rsidRPr="001B1DD9">
        <w:rPr>
          <w:sz w:val="24"/>
          <w:szCs w:val="24"/>
        </w:rPr>
        <w:t>kanülün</w:t>
      </w:r>
      <w:proofErr w:type="spellEnd"/>
      <w:r w:rsidRPr="001B1DD9">
        <w:rPr>
          <w:sz w:val="24"/>
          <w:szCs w:val="24"/>
        </w:rPr>
        <w:t xml:space="preserve"> orijinal kataloğunda yer almalıdır. Enfeksiyon güvenliği açısından bu özellik öneme haizdir.</w:t>
      </w:r>
    </w:p>
    <w:p w14:paraId="61FA60DE" w14:textId="77777777" w:rsidR="00C328E3" w:rsidRPr="001B1DD9" w:rsidRDefault="00C328E3" w:rsidP="00C328E3">
      <w:pPr>
        <w:numPr>
          <w:ilvl w:val="0"/>
          <w:numId w:val="3"/>
        </w:numPr>
        <w:spacing w:line="240" w:lineRule="atLeast"/>
        <w:rPr>
          <w:sz w:val="24"/>
          <w:szCs w:val="24"/>
        </w:rPr>
      </w:pPr>
      <w:proofErr w:type="spellStart"/>
      <w:r w:rsidRPr="001B1DD9">
        <w:rPr>
          <w:sz w:val="24"/>
          <w:szCs w:val="24"/>
        </w:rPr>
        <w:t>Kanüllerin</w:t>
      </w:r>
      <w:proofErr w:type="spellEnd"/>
      <w:r w:rsidRPr="001B1DD9">
        <w:rPr>
          <w:sz w:val="24"/>
          <w:szCs w:val="24"/>
        </w:rPr>
        <w:t xml:space="preserve"> </w:t>
      </w:r>
      <w:proofErr w:type="spellStart"/>
      <w:r w:rsidRPr="001B1DD9">
        <w:rPr>
          <w:sz w:val="24"/>
          <w:szCs w:val="24"/>
        </w:rPr>
        <w:t>uc</w:t>
      </w:r>
      <w:proofErr w:type="spellEnd"/>
      <w:r w:rsidRPr="001B1DD9">
        <w:rPr>
          <w:sz w:val="24"/>
          <w:szCs w:val="24"/>
        </w:rPr>
        <w:t xml:space="preserve"> kısımları 360</w:t>
      </w:r>
      <w:r w:rsidRPr="001B1DD9">
        <w:rPr>
          <w:sz w:val="24"/>
          <w:szCs w:val="24"/>
          <w:vertAlign w:val="superscript"/>
        </w:rPr>
        <w:t>o</w:t>
      </w:r>
      <w:r w:rsidRPr="001B1DD9">
        <w:rPr>
          <w:sz w:val="24"/>
          <w:szCs w:val="24"/>
        </w:rPr>
        <w:t xml:space="preserve"> döner olmalıdır. Bu sayede </w:t>
      </w:r>
      <w:proofErr w:type="spellStart"/>
      <w:r w:rsidRPr="001B1DD9">
        <w:rPr>
          <w:sz w:val="24"/>
          <w:szCs w:val="24"/>
        </w:rPr>
        <w:t>kanülün</w:t>
      </w:r>
      <w:proofErr w:type="spellEnd"/>
      <w:r w:rsidRPr="001B1DD9">
        <w:rPr>
          <w:sz w:val="24"/>
          <w:szCs w:val="24"/>
        </w:rPr>
        <w:t xml:space="preserve"> dolanması önlenebilmelidir.</w:t>
      </w:r>
    </w:p>
    <w:p w14:paraId="5D62FFC3" w14:textId="77777777" w:rsidR="00C328E3" w:rsidRPr="001B1DD9" w:rsidRDefault="00C328E3" w:rsidP="00C328E3">
      <w:pPr>
        <w:numPr>
          <w:ilvl w:val="0"/>
          <w:numId w:val="3"/>
        </w:numPr>
        <w:spacing w:line="240" w:lineRule="atLeast"/>
        <w:jc w:val="both"/>
        <w:rPr>
          <w:sz w:val="24"/>
          <w:szCs w:val="24"/>
        </w:rPr>
      </w:pPr>
      <w:proofErr w:type="spellStart"/>
      <w:r w:rsidRPr="001B1DD9">
        <w:rPr>
          <w:sz w:val="24"/>
          <w:szCs w:val="24"/>
        </w:rPr>
        <w:t>Kanüller</w:t>
      </w:r>
      <w:proofErr w:type="spellEnd"/>
      <w:r w:rsidRPr="001B1DD9">
        <w:rPr>
          <w:sz w:val="24"/>
          <w:szCs w:val="24"/>
        </w:rPr>
        <w:t xml:space="preserve"> lateks, PVC, DEHP malzemeler içermemelidir. Orijinal katalogda bu husus yer almalıdır.</w:t>
      </w:r>
    </w:p>
    <w:p w14:paraId="39FAB0E2" w14:textId="77777777" w:rsidR="00C328E3" w:rsidRPr="001B1DD9" w:rsidRDefault="00C328E3" w:rsidP="00C328E3">
      <w:pPr>
        <w:numPr>
          <w:ilvl w:val="0"/>
          <w:numId w:val="3"/>
        </w:numPr>
        <w:spacing w:line="240" w:lineRule="atLeast"/>
        <w:jc w:val="both"/>
        <w:rPr>
          <w:sz w:val="24"/>
          <w:szCs w:val="24"/>
        </w:rPr>
      </w:pPr>
      <w:r w:rsidRPr="001B1DD9">
        <w:rPr>
          <w:sz w:val="24"/>
          <w:szCs w:val="24"/>
        </w:rPr>
        <w:t xml:space="preserve">Ürün paketi üzerinde DEHP ve </w:t>
      </w:r>
      <w:proofErr w:type="spellStart"/>
      <w:r w:rsidRPr="001B1DD9">
        <w:rPr>
          <w:sz w:val="24"/>
          <w:szCs w:val="24"/>
        </w:rPr>
        <w:t>Phalalat</w:t>
      </w:r>
      <w:proofErr w:type="spellEnd"/>
      <w:r w:rsidRPr="001B1DD9">
        <w:rPr>
          <w:sz w:val="24"/>
          <w:szCs w:val="24"/>
        </w:rPr>
        <w:t xml:space="preserve"> içermediğine dair ibare yer almalıdır. Hasta sağlığı açısından önem arz etmektedir.</w:t>
      </w:r>
    </w:p>
    <w:p w14:paraId="6160AE28" w14:textId="77777777" w:rsidR="00C328E3" w:rsidRPr="001B1DD9" w:rsidRDefault="00C328E3" w:rsidP="00C328E3">
      <w:pPr>
        <w:numPr>
          <w:ilvl w:val="0"/>
          <w:numId w:val="3"/>
        </w:numPr>
        <w:spacing w:line="240" w:lineRule="atLeast"/>
        <w:jc w:val="both"/>
        <w:rPr>
          <w:sz w:val="24"/>
          <w:szCs w:val="24"/>
        </w:rPr>
      </w:pPr>
      <w:r w:rsidRPr="001B1DD9">
        <w:rPr>
          <w:sz w:val="24"/>
          <w:szCs w:val="24"/>
        </w:rPr>
        <w:t xml:space="preserve">Teklif edilecek </w:t>
      </w:r>
      <w:proofErr w:type="spellStart"/>
      <w:r w:rsidRPr="001B1DD9">
        <w:rPr>
          <w:sz w:val="24"/>
          <w:szCs w:val="24"/>
        </w:rPr>
        <w:t>kanül</w:t>
      </w:r>
      <w:proofErr w:type="spellEnd"/>
      <w:r w:rsidRPr="001B1DD9">
        <w:rPr>
          <w:sz w:val="24"/>
          <w:szCs w:val="24"/>
        </w:rPr>
        <w:t xml:space="preserve"> tek bir paket içerisinde ve paketinin üzerinde standart olarak marka, model, </w:t>
      </w:r>
      <w:proofErr w:type="spellStart"/>
      <w:r w:rsidRPr="001B1DD9">
        <w:rPr>
          <w:sz w:val="24"/>
          <w:szCs w:val="24"/>
        </w:rPr>
        <w:t>ubb</w:t>
      </w:r>
      <w:proofErr w:type="spellEnd"/>
      <w:r w:rsidRPr="001B1DD9">
        <w:rPr>
          <w:sz w:val="24"/>
          <w:szCs w:val="24"/>
        </w:rPr>
        <w:t xml:space="preserve">, lot, CE ve menşeinin yazmasının haricinde ayrıca </w:t>
      </w:r>
      <w:proofErr w:type="spellStart"/>
      <w:r w:rsidRPr="001B1DD9">
        <w:rPr>
          <w:sz w:val="24"/>
          <w:szCs w:val="24"/>
        </w:rPr>
        <w:t>karekod</w:t>
      </w:r>
      <w:proofErr w:type="spellEnd"/>
      <w:r w:rsidRPr="001B1DD9">
        <w:rPr>
          <w:sz w:val="24"/>
          <w:szCs w:val="24"/>
        </w:rPr>
        <w:t xml:space="preserve"> barkodu bulunmalıdır.  </w:t>
      </w:r>
    </w:p>
    <w:p w14:paraId="55062F7D" w14:textId="77777777" w:rsidR="00C328E3" w:rsidRPr="001B1DD9" w:rsidRDefault="00C328E3" w:rsidP="00C328E3">
      <w:pPr>
        <w:numPr>
          <w:ilvl w:val="0"/>
          <w:numId w:val="3"/>
        </w:numPr>
        <w:spacing w:line="240" w:lineRule="atLeast"/>
        <w:jc w:val="both"/>
        <w:rPr>
          <w:sz w:val="24"/>
          <w:szCs w:val="24"/>
        </w:rPr>
      </w:pPr>
      <w:r w:rsidRPr="001B1DD9">
        <w:rPr>
          <w:sz w:val="24"/>
          <w:szCs w:val="24"/>
        </w:rPr>
        <w:t xml:space="preserve">Alınacak </w:t>
      </w:r>
      <w:proofErr w:type="spellStart"/>
      <w:r w:rsidRPr="001B1DD9">
        <w:rPr>
          <w:sz w:val="24"/>
          <w:szCs w:val="24"/>
        </w:rPr>
        <w:t>kanüller</w:t>
      </w:r>
      <w:proofErr w:type="spellEnd"/>
      <w:r w:rsidRPr="001B1DD9">
        <w:rPr>
          <w:sz w:val="24"/>
          <w:szCs w:val="24"/>
        </w:rPr>
        <w:t xml:space="preserve"> aynı marka HFNC cihazıyla ve aynı marka devresiyle uyumlu olmalı bu belgelendirilebilmelidir. Sistem güvenliği ve tedavi bütünlüğü açısından bu durum öneme haizdir.</w:t>
      </w:r>
    </w:p>
    <w:p w14:paraId="6958AB05" w14:textId="77777777" w:rsidR="00C328E3" w:rsidRPr="001B1DD9" w:rsidRDefault="00C328E3" w:rsidP="00C328E3">
      <w:pPr>
        <w:numPr>
          <w:ilvl w:val="0"/>
          <w:numId w:val="3"/>
        </w:numPr>
        <w:spacing w:line="240" w:lineRule="atLeast"/>
        <w:jc w:val="both"/>
        <w:rPr>
          <w:sz w:val="24"/>
          <w:szCs w:val="24"/>
        </w:rPr>
      </w:pPr>
      <w:r w:rsidRPr="001B1DD9">
        <w:rPr>
          <w:sz w:val="24"/>
          <w:szCs w:val="24"/>
        </w:rPr>
        <w:t>Ürün paketinin üzerinde üretim ve son kullanma tarihleri orijinal etiketle yer almalıdır.</w:t>
      </w:r>
    </w:p>
    <w:p w14:paraId="09A5CC24" w14:textId="77777777" w:rsidR="00C328E3" w:rsidRPr="001B1DD9" w:rsidRDefault="00C328E3" w:rsidP="00C328E3">
      <w:pPr>
        <w:numPr>
          <w:ilvl w:val="0"/>
          <w:numId w:val="3"/>
        </w:numPr>
        <w:spacing w:line="240" w:lineRule="atLeast"/>
        <w:jc w:val="both"/>
        <w:rPr>
          <w:sz w:val="24"/>
          <w:szCs w:val="24"/>
        </w:rPr>
      </w:pPr>
      <w:r w:rsidRPr="001B1DD9">
        <w:rPr>
          <w:sz w:val="24"/>
          <w:szCs w:val="24"/>
        </w:rPr>
        <w:t xml:space="preserve">Alınacak </w:t>
      </w:r>
      <w:proofErr w:type="spellStart"/>
      <w:r w:rsidRPr="001B1DD9">
        <w:rPr>
          <w:sz w:val="24"/>
          <w:szCs w:val="24"/>
        </w:rPr>
        <w:t>kanüller</w:t>
      </w:r>
      <w:proofErr w:type="spellEnd"/>
      <w:r w:rsidRPr="001B1DD9">
        <w:rPr>
          <w:sz w:val="24"/>
          <w:szCs w:val="24"/>
        </w:rPr>
        <w:t xml:space="preserve"> ve kitler ile beraber aşağıdaki özelliklere haiz 50 adet nazal yüksek akış cihazı kullanıma bırakılacaktır.</w:t>
      </w:r>
    </w:p>
    <w:p w14:paraId="38953514" w14:textId="77777777" w:rsidR="00C328E3" w:rsidRPr="001B1DD9" w:rsidRDefault="00C328E3" w:rsidP="00C328E3">
      <w:pPr>
        <w:spacing w:line="240" w:lineRule="atLeast"/>
        <w:jc w:val="both"/>
        <w:rPr>
          <w:b/>
          <w:bCs/>
          <w:sz w:val="24"/>
          <w:szCs w:val="24"/>
        </w:rPr>
      </w:pPr>
    </w:p>
    <w:p w14:paraId="4F221C5A" w14:textId="77777777" w:rsidR="00C328E3" w:rsidRPr="001B1DD9" w:rsidRDefault="00C328E3" w:rsidP="00C328E3">
      <w:pPr>
        <w:spacing w:line="240" w:lineRule="atLeast"/>
        <w:jc w:val="both"/>
        <w:rPr>
          <w:b/>
          <w:bCs/>
          <w:sz w:val="24"/>
          <w:szCs w:val="24"/>
        </w:rPr>
      </w:pPr>
      <w:r w:rsidRPr="001B1DD9">
        <w:rPr>
          <w:b/>
          <w:bCs/>
          <w:sz w:val="24"/>
          <w:szCs w:val="24"/>
        </w:rPr>
        <w:t>ISITICILI NEMLENDİRİCİLİ NAZAL YÜKSEK AKIŞ CİHAZI TEKNİK ÖZELLİKLERİ</w:t>
      </w:r>
    </w:p>
    <w:p w14:paraId="6AA68B99" w14:textId="77777777" w:rsidR="00C328E3" w:rsidRPr="001B1DD9" w:rsidRDefault="00C328E3" w:rsidP="00C328E3">
      <w:pPr>
        <w:numPr>
          <w:ilvl w:val="0"/>
          <w:numId w:val="4"/>
        </w:numPr>
        <w:spacing w:line="240" w:lineRule="atLeast"/>
        <w:ind w:left="426" w:hanging="426"/>
        <w:jc w:val="both"/>
        <w:rPr>
          <w:sz w:val="24"/>
          <w:szCs w:val="24"/>
        </w:rPr>
      </w:pPr>
      <w:r w:rsidRPr="001B1DD9">
        <w:rPr>
          <w:sz w:val="24"/>
          <w:szCs w:val="24"/>
        </w:rPr>
        <w:t xml:space="preserve">Cihaz yoğun bakım, servis, acil ünitelerinde yetişkin-pediatrik nazal DPAP ve </w:t>
      </w:r>
      <w:proofErr w:type="spellStart"/>
      <w:r w:rsidRPr="001B1DD9">
        <w:rPr>
          <w:sz w:val="24"/>
          <w:szCs w:val="24"/>
        </w:rPr>
        <w:t>trakeostomi</w:t>
      </w:r>
      <w:proofErr w:type="spellEnd"/>
      <w:r w:rsidRPr="001B1DD9">
        <w:rPr>
          <w:sz w:val="24"/>
          <w:szCs w:val="24"/>
        </w:rPr>
        <w:t xml:space="preserve"> uygulamalı hastalarda yüksek akış değerlerinde nem terapisi uygulamalarında kullanılabilecek özellikte tasarlanmış olmalıdır.</w:t>
      </w:r>
    </w:p>
    <w:p w14:paraId="124663CC" w14:textId="77777777" w:rsidR="00C328E3" w:rsidRPr="001B1DD9" w:rsidRDefault="00C328E3" w:rsidP="00C328E3">
      <w:pPr>
        <w:numPr>
          <w:ilvl w:val="0"/>
          <w:numId w:val="4"/>
        </w:numPr>
        <w:spacing w:line="240" w:lineRule="atLeast"/>
        <w:ind w:left="426" w:hanging="426"/>
        <w:jc w:val="both"/>
        <w:rPr>
          <w:sz w:val="24"/>
          <w:szCs w:val="24"/>
        </w:rPr>
      </w:pPr>
      <w:r w:rsidRPr="001B1DD9">
        <w:rPr>
          <w:sz w:val="24"/>
          <w:szCs w:val="24"/>
        </w:rPr>
        <w:t xml:space="preserve">Cihazın üzerinde havayolu solunum gazı sıcaklığını, oksijen fraksiyonunu ve akış miktarını sürekli olarak görüntüleyen </w:t>
      </w:r>
      <w:proofErr w:type="spellStart"/>
      <w:r w:rsidRPr="001B1DD9">
        <w:rPr>
          <w:sz w:val="24"/>
          <w:szCs w:val="24"/>
        </w:rPr>
        <w:t>digital</w:t>
      </w:r>
      <w:proofErr w:type="spellEnd"/>
      <w:r w:rsidRPr="001B1DD9">
        <w:rPr>
          <w:sz w:val="24"/>
          <w:szCs w:val="24"/>
        </w:rPr>
        <w:t xml:space="preserve"> bir gösterge olmalıdır.</w:t>
      </w:r>
    </w:p>
    <w:p w14:paraId="316F3C36" w14:textId="77777777" w:rsidR="00C328E3" w:rsidRPr="001B1DD9" w:rsidRDefault="00C328E3" w:rsidP="00C328E3">
      <w:pPr>
        <w:numPr>
          <w:ilvl w:val="0"/>
          <w:numId w:val="4"/>
        </w:numPr>
        <w:spacing w:line="240" w:lineRule="atLeast"/>
        <w:ind w:left="426" w:hanging="426"/>
        <w:jc w:val="both"/>
        <w:rPr>
          <w:sz w:val="24"/>
          <w:szCs w:val="24"/>
        </w:rPr>
      </w:pPr>
      <w:r w:rsidRPr="001B1DD9">
        <w:rPr>
          <w:sz w:val="24"/>
          <w:szCs w:val="24"/>
        </w:rPr>
        <w:t>Ünite en fazla 4 Kg ağırlığında olmalı ve taşınabilirliği bu sayede üst düzeyde olmalıdır.</w:t>
      </w:r>
    </w:p>
    <w:p w14:paraId="1365B8D0" w14:textId="77777777" w:rsidR="00C328E3" w:rsidRPr="001B1DD9" w:rsidRDefault="00C328E3" w:rsidP="00C328E3">
      <w:pPr>
        <w:numPr>
          <w:ilvl w:val="0"/>
          <w:numId w:val="4"/>
        </w:numPr>
        <w:spacing w:line="240" w:lineRule="atLeast"/>
        <w:ind w:left="426" w:hanging="426"/>
        <w:jc w:val="both"/>
        <w:rPr>
          <w:sz w:val="24"/>
          <w:szCs w:val="24"/>
        </w:rPr>
      </w:pPr>
      <w:r w:rsidRPr="001B1DD9">
        <w:rPr>
          <w:sz w:val="24"/>
          <w:szCs w:val="24"/>
        </w:rPr>
        <w:t xml:space="preserve">Cihaz bir oksijen kaynağına bağlandığında entegre hava sistemi yardımı ile 2-60 Litre/Dakika aralığında 1’er Litre/Dakika adımlarla, akış ayarlanabilmelidir. Hastaya verilecek gaz akışındaki oksijen %21 ila %95 arasında </w:t>
      </w:r>
      <w:proofErr w:type="spellStart"/>
      <w:r w:rsidRPr="001B1DD9">
        <w:rPr>
          <w:sz w:val="24"/>
          <w:szCs w:val="24"/>
        </w:rPr>
        <w:t>monitörize</w:t>
      </w:r>
      <w:proofErr w:type="spellEnd"/>
      <w:r w:rsidRPr="001B1DD9">
        <w:rPr>
          <w:sz w:val="24"/>
          <w:szCs w:val="24"/>
        </w:rPr>
        <w:t xml:space="preserve"> edilerek ayarlanabilir olmalı, oksijen dışında başka bir basınçlı gaz kaynağına gerek duymamalıdır.</w:t>
      </w:r>
    </w:p>
    <w:p w14:paraId="406FCB32" w14:textId="77777777" w:rsidR="00C328E3" w:rsidRPr="001B1DD9" w:rsidRDefault="00C328E3" w:rsidP="00C328E3">
      <w:pPr>
        <w:numPr>
          <w:ilvl w:val="0"/>
          <w:numId w:val="4"/>
        </w:numPr>
        <w:spacing w:line="240" w:lineRule="atLeast"/>
        <w:ind w:left="426" w:hanging="426"/>
        <w:jc w:val="both"/>
        <w:rPr>
          <w:sz w:val="24"/>
          <w:szCs w:val="24"/>
        </w:rPr>
      </w:pPr>
      <w:r w:rsidRPr="001B1DD9">
        <w:rPr>
          <w:sz w:val="24"/>
          <w:szCs w:val="24"/>
        </w:rPr>
        <w:t>Cihaz istenildiğinde harici oksijen sistemine bağlı olmadan da nem terapisinde kullanılabilir olmalıdır.</w:t>
      </w:r>
    </w:p>
    <w:p w14:paraId="1BD30985" w14:textId="77777777" w:rsidR="00C328E3" w:rsidRPr="001B1DD9" w:rsidRDefault="00C328E3" w:rsidP="00C328E3">
      <w:pPr>
        <w:numPr>
          <w:ilvl w:val="0"/>
          <w:numId w:val="4"/>
        </w:numPr>
        <w:spacing w:line="240" w:lineRule="atLeast"/>
        <w:ind w:left="426" w:hanging="426"/>
        <w:jc w:val="both"/>
        <w:rPr>
          <w:sz w:val="24"/>
          <w:szCs w:val="24"/>
        </w:rPr>
      </w:pPr>
      <w:r w:rsidRPr="001B1DD9">
        <w:rPr>
          <w:sz w:val="24"/>
          <w:szCs w:val="24"/>
        </w:rPr>
        <w:t xml:space="preserve">Cihazda kullanılan oksijen </w:t>
      </w:r>
      <w:proofErr w:type="spellStart"/>
      <w:r w:rsidRPr="001B1DD9">
        <w:rPr>
          <w:sz w:val="24"/>
          <w:szCs w:val="24"/>
        </w:rPr>
        <w:t>sensörünün</w:t>
      </w:r>
      <w:proofErr w:type="spellEnd"/>
      <w:r w:rsidRPr="001B1DD9">
        <w:rPr>
          <w:sz w:val="24"/>
          <w:szCs w:val="24"/>
        </w:rPr>
        <w:t xml:space="preserve"> </w:t>
      </w:r>
      <w:proofErr w:type="spellStart"/>
      <w:r w:rsidRPr="001B1DD9">
        <w:rPr>
          <w:sz w:val="24"/>
          <w:szCs w:val="24"/>
        </w:rPr>
        <w:t>miadlı</w:t>
      </w:r>
      <w:proofErr w:type="spellEnd"/>
      <w:r w:rsidRPr="001B1DD9">
        <w:rPr>
          <w:sz w:val="24"/>
          <w:szCs w:val="24"/>
        </w:rPr>
        <w:t xml:space="preserve"> olmaması tercih sebebidir. </w:t>
      </w:r>
      <w:proofErr w:type="spellStart"/>
      <w:r w:rsidRPr="001B1DD9">
        <w:rPr>
          <w:sz w:val="24"/>
          <w:szCs w:val="24"/>
        </w:rPr>
        <w:t>Miadlı</w:t>
      </w:r>
      <w:proofErr w:type="spellEnd"/>
      <w:r w:rsidRPr="001B1DD9">
        <w:rPr>
          <w:sz w:val="24"/>
          <w:szCs w:val="24"/>
        </w:rPr>
        <w:t xml:space="preserve"> olan oksijen </w:t>
      </w:r>
      <w:proofErr w:type="spellStart"/>
      <w:r w:rsidRPr="001B1DD9">
        <w:rPr>
          <w:sz w:val="24"/>
          <w:szCs w:val="24"/>
        </w:rPr>
        <w:t>sensörleri</w:t>
      </w:r>
      <w:proofErr w:type="spellEnd"/>
      <w:r w:rsidRPr="001B1DD9">
        <w:rPr>
          <w:sz w:val="24"/>
          <w:szCs w:val="24"/>
        </w:rPr>
        <w:t xml:space="preserve"> orijinal katalogda yer alan değişim süresinde firma tarafından düzenli olarak değiştirilmelidir.</w:t>
      </w:r>
    </w:p>
    <w:p w14:paraId="0A20EA51" w14:textId="77777777" w:rsidR="00C328E3" w:rsidRPr="001B1DD9" w:rsidRDefault="00C328E3" w:rsidP="00C328E3">
      <w:pPr>
        <w:numPr>
          <w:ilvl w:val="0"/>
          <w:numId w:val="4"/>
        </w:numPr>
        <w:spacing w:line="240" w:lineRule="atLeast"/>
        <w:ind w:left="426" w:hanging="426"/>
        <w:jc w:val="both"/>
        <w:rPr>
          <w:sz w:val="24"/>
          <w:szCs w:val="24"/>
        </w:rPr>
      </w:pPr>
      <w:r w:rsidRPr="001B1DD9">
        <w:rPr>
          <w:sz w:val="24"/>
          <w:szCs w:val="24"/>
        </w:rPr>
        <w:t xml:space="preserve">Cihaz her akış değerinde hastaya doğal nemin (37ºC ve 44 mg/litre) verilmesini sağlayabilmelidir ve bunu doğrulamak için bir akış ve ısı ölçer kullanmalıdır. </w:t>
      </w:r>
    </w:p>
    <w:p w14:paraId="2BC9E557" w14:textId="77777777" w:rsidR="00C328E3" w:rsidRPr="001B1DD9" w:rsidRDefault="00C328E3" w:rsidP="00C328E3">
      <w:pPr>
        <w:numPr>
          <w:ilvl w:val="0"/>
          <w:numId w:val="4"/>
        </w:numPr>
        <w:spacing w:line="240" w:lineRule="atLeast"/>
        <w:ind w:left="426" w:hanging="426"/>
        <w:jc w:val="both"/>
        <w:rPr>
          <w:sz w:val="24"/>
          <w:szCs w:val="24"/>
        </w:rPr>
      </w:pPr>
      <w:r w:rsidRPr="001B1DD9">
        <w:rPr>
          <w:sz w:val="24"/>
          <w:szCs w:val="24"/>
        </w:rPr>
        <w:t>Isı ve akış ölçer sisteme entegre olmalı herhangi bir kablo bağlantısıyla kullanıcıya ek iş getirmemelidir.</w:t>
      </w:r>
    </w:p>
    <w:p w14:paraId="7B70121E" w14:textId="77777777" w:rsidR="00C328E3" w:rsidRPr="001B1DD9" w:rsidRDefault="00C328E3" w:rsidP="00C328E3">
      <w:pPr>
        <w:numPr>
          <w:ilvl w:val="0"/>
          <w:numId w:val="4"/>
        </w:numPr>
        <w:spacing w:line="240" w:lineRule="atLeast"/>
        <w:ind w:left="426" w:hanging="426"/>
        <w:jc w:val="both"/>
        <w:rPr>
          <w:sz w:val="24"/>
          <w:szCs w:val="24"/>
        </w:rPr>
      </w:pPr>
      <w:r w:rsidRPr="001B1DD9">
        <w:rPr>
          <w:sz w:val="24"/>
          <w:szCs w:val="24"/>
        </w:rPr>
        <w:t>Ek kablo bağlantısına haiz cihazlar enfeksiyon riski açısından kabul edilmeyecektir.</w:t>
      </w:r>
    </w:p>
    <w:p w14:paraId="15740F19" w14:textId="77777777" w:rsidR="00C328E3" w:rsidRPr="001B1DD9" w:rsidRDefault="00C328E3" w:rsidP="00C328E3">
      <w:pPr>
        <w:numPr>
          <w:ilvl w:val="0"/>
          <w:numId w:val="4"/>
        </w:numPr>
        <w:spacing w:line="240" w:lineRule="atLeast"/>
        <w:ind w:left="426" w:hanging="426"/>
        <w:jc w:val="both"/>
        <w:rPr>
          <w:sz w:val="24"/>
          <w:szCs w:val="24"/>
        </w:rPr>
      </w:pPr>
      <w:r w:rsidRPr="001B1DD9">
        <w:rPr>
          <w:sz w:val="24"/>
          <w:szCs w:val="24"/>
        </w:rPr>
        <w:t>Cihaz pediatrik hastalarda 34 ºC ve 2-25 Litre/dakika aralığında yüksek akış yapmalıdır.</w:t>
      </w:r>
    </w:p>
    <w:p w14:paraId="2073F1D9" w14:textId="77777777" w:rsidR="00C328E3" w:rsidRPr="001B1DD9" w:rsidRDefault="00C328E3" w:rsidP="00C328E3">
      <w:pPr>
        <w:numPr>
          <w:ilvl w:val="0"/>
          <w:numId w:val="4"/>
        </w:numPr>
        <w:spacing w:line="240" w:lineRule="atLeast"/>
        <w:ind w:left="426" w:hanging="426"/>
        <w:jc w:val="both"/>
        <w:rPr>
          <w:sz w:val="24"/>
          <w:szCs w:val="24"/>
        </w:rPr>
      </w:pPr>
      <w:r w:rsidRPr="001B1DD9">
        <w:rPr>
          <w:sz w:val="24"/>
          <w:szCs w:val="24"/>
        </w:rPr>
        <w:t>Yüksek akış nemlendirici sistemi kendine özel üst düzey teknolojili dezenfeksiyon sistemine sahip olmalıdır. Bu sayede hasta enfeksiyon güvenliği sağlanabilmelidir.</w:t>
      </w:r>
    </w:p>
    <w:p w14:paraId="1B11DB6A" w14:textId="77777777" w:rsidR="00C328E3" w:rsidRPr="001B1DD9" w:rsidRDefault="00C328E3" w:rsidP="00C328E3">
      <w:pPr>
        <w:numPr>
          <w:ilvl w:val="0"/>
          <w:numId w:val="4"/>
        </w:numPr>
        <w:spacing w:line="240" w:lineRule="atLeast"/>
        <w:ind w:left="426" w:hanging="426"/>
        <w:jc w:val="both"/>
        <w:rPr>
          <w:sz w:val="24"/>
          <w:szCs w:val="24"/>
        </w:rPr>
      </w:pPr>
      <w:r w:rsidRPr="001B1DD9">
        <w:rPr>
          <w:sz w:val="24"/>
          <w:szCs w:val="24"/>
        </w:rPr>
        <w:t>Dezenfeksiyon sistemi olmayan cihazlar enfeksiyon güvenliği açısından kesinlikle kabul edilmeyecektir.</w:t>
      </w:r>
    </w:p>
    <w:p w14:paraId="171B3339" w14:textId="77777777" w:rsidR="00C328E3" w:rsidRPr="001B1DD9" w:rsidRDefault="00C328E3" w:rsidP="00C328E3">
      <w:pPr>
        <w:numPr>
          <w:ilvl w:val="0"/>
          <w:numId w:val="4"/>
        </w:numPr>
        <w:spacing w:line="240" w:lineRule="atLeast"/>
        <w:ind w:left="426" w:hanging="426"/>
        <w:jc w:val="both"/>
        <w:rPr>
          <w:sz w:val="24"/>
          <w:szCs w:val="24"/>
        </w:rPr>
      </w:pPr>
      <w:r w:rsidRPr="001B1DD9">
        <w:rPr>
          <w:sz w:val="24"/>
          <w:szCs w:val="24"/>
        </w:rPr>
        <w:t>Dezenfeksiyon sistemi 85ºC sıcaklığın üstünde yaklaşık 55dk içerisinde cihazın kendini dezenfekte edebilmesini ve diğer hastalar için kullanıma hazır hale getirebilmesini sağlamalıdır.</w:t>
      </w:r>
    </w:p>
    <w:p w14:paraId="0988D0A7" w14:textId="77777777" w:rsidR="00C328E3" w:rsidRPr="001B1DD9" w:rsidRDefault="00C328E3" w:rsidP="00C328E3">
      <w:pPr>
        <w:numPr>
          <w:ilvl w:val="0"/>
          <w:numId w:val="4"/>
        </w:numPr>
        <w:spacing w:line="240" w:lineRule="atLeast"/>
        <w:jc w:val="both"/>
        <w:rPr>
          <w:sz w:val="24"/>
          <w:szCs w:val="24"/>
        </w:rPr>
      </w:pPr>
      <w:r w:rsidRPr="001B1DD9">
        <w:rPr>
          <w:sz w:val="24"/>
          <w:szCs w:val="24"/>
        </w:rPr>
        <w:lastRenderedPageBreak/>
        <w:t>Dezenfeksiyon işleminde kullanılacak sistemler hasta sağlığı açısından herhangi bir risk oluşturmamalıdır. Kullanılan yöntemde cihaz içerisinde herhangi bir partikül ya da gaz birikintisi kalmayacak şekilde dezenfeksiyon yapılmalıdır.</w:t>
      </w:r>
    </w:p>
    <w:p w14:paraId="60B939F5" w14:textId="77777777" w:rsidR="00C328E3" w:rsidRPr="001B1DD9" w:rsidRDefault="00C328E3" w:rsidP="00C328E3">
      <w:pPr>
        <w:numPr>
          <w:ilvl w:val="0"/>
          <w:numId w:val="4"/>
        </w:numPr>
        <w:spacing w:line="240" w:lineRule="atLeast"/>
        <w:jc w:val="both"/>
        <w:rPr>
          <w:sz w:val="24"/>
          <w:szCs w:val="24"/>
        </w:rPr>
      </w:pPr>
      <w:r w:rsidRPr="001B1DD9">
        <w:rPr>
          <w:sz w:val="24"/>
          <w:szCs w:val="24"/>
        </w:rPr>
        <w:t>Cihazın kullanım kolaylığı açısından Türkçe dil seçeneği olmalıdır.</w:t>
      </w:r>
    </w:p>
    <w:p w14:paraId="3CF15B0C" w14:textId="77777777" w:rsidR="00C328E3" w:rsidRPr="001B1DD9" w:rsidRDefault="00C328E3" w:rsidP="00C328E3">
      <w:pPr>
        <w:numPr>
          <w:ilvl w:val="0"/>
          <w:numId w:val="4"/>
        </w:numPr>
        <w:spacing w:line="240" w:lineRule="atLeast"/>
        <w:jc w:val="both"/>
        <w:rPr>
          <w:sz w:val="24"/>
          <w:szCs w:val="24"/>
        </w:rPr>
      </w:pPr>
      <w:r w:rsidRPr="001B1DD9">
        <w:rPr>
          <w:sz w:val="24"/>
          <w:szCs w:val="24"/>
        </w:rPr>
        <w:t xml:space="preserve">Cihazda alarmlar sesli ve görsel olarak cihaz ekranında belirmelidir. Bu sayede kullanıcı alarmın sebebini rahat bir şekilde görebilmelidir. </w:t>
      </w:r>
    </w:p>
    <w:p w14:paraId="123EBC8B" w14:textId="77777777" w:rsidR="00C328E3" w:rsidRPr="001B1DD9" w:rsidRDefault="00C328E3" w:rsidP="00C328E3">
      <w:pPr>
        <w:numPr>
          <w:ilvl w:val="0"/>
          <w:numId w:val="4"/>
        </w:numPr>
        <w:spacing w:line="240" w:lineRule="atLeast"/>
        <w:jc w:val="both"/>
        <w:rPr>
          <w:sz w:val="24"/>
          <w:szCs w:val="24"/>
        </w:rPr>
      </w:pPr>
      <w:r w:rsidRPr="001B1DD9">
        <w:rPr>
          <w:sz w:val="24"/>
          <w:szCs w:val="24"/>
        </w:rPr>
        <w:t>Cihazda kullanılacak hava-partikül filtresi kullanım ömrünü her tamamladığında firma tarafından değiştirilmelidir.</w:t>
      </w:r>
    </w:p>
    <w:p w14:paraId="0BD3EA87" w14:textId="77777777" w:rsidR="00C328E3" w:rsidRPr="001B1DD9" w:rsidRDefault="00C328E3" w:rsidP="00C328E3">
      <w:pPr>
        <w:numPr>
          <w:ilvl w:val="0"/>
          <w:numId w:val="4"/>
        </w:numPr>
        <w:spacing w:line="240" w:lineRule="atLeast"/>
        <w:jc w:val="both"/>
        <w:rPr>
          <w:sz w:val="24"/>
          <w:szCs w:val="24"/>
        </w:rPr>
      </w:pPr>
      <w:r w:rsidRPr="001B1DD9">
        <w:rPr>
          <w:sz w:val="24"/>
          <w:szCs w:val="24"/>
        </w:rPr>
        <w:t>Cihazlarda aşağıdaki aksesuarlar bulunmalıdır.</w:t>
      </w:r>
    </w:p>
    <w:p w14:paraId="5BD90233" w14:textId="77777777" w:rsidR="00C328E3" w:rsidRPr="001B1DD9" w:rsidRDefault="00C328E3" w:rsidP="00C328E3">
      <w:pPr>
        <w:pStyle w:val="ListeParagraf"/>
        <w:numPr>
          <w:ilvl w:val="0"/>
          <w:numId w:val="5"/>
        </w:numPr>
        <w:tabs>
          <w:tab w:val="clear" w:pos="786"/>
        </w:tabs>
        <w:spacing w:line="240" w:lineRule="atLeast"/>
        <w:ind w:left="1364"/>
        <w:contextualSpacing/>
        <w:jc w:val="both"/>
      </w:pPr>
      <w:proofErr w:type="spellStart"/>
      <w:r w:rsidRPr="001B1DD9">
        <w:t>Dezenfeksiyon</w:t>
      </w:r>
      <w:proofErr w:type="spellEnd"/>
      <w:r w:rsidRPr="001B1DD9">
        <w:t xml:space="preserve"> </w:t>
      </w:r>
      <w:proofErr w:type="spellStart"/>
      <w:r w:rsidRPr="001B1DD9">
        <w:t>kiti</w:t>
      </w:r>
      <w:proofErr w:type="spellEnd"/>
    </w:p>
    <w:p w14:paraId="2F365178" w14:textId="77777777" w:rsidR="00C328E3" w:rsidRPr="001B1DD9" w:rsidRDefault="00C328E3" w:rsidP="00C328E3">
      <w:pPr>
        <w:pStyle w:val="ListeParagraf"/>
        <w:numPr>
          <w:ilvl w:val="0"/>
          <w:numId w:val="5"/>
        </w:numPr>
        <w:tabs>
          <w:tab w:val="clear" w:pos="786"/>
        </w:tabs>
        <w:spacing w:line="240" w:lineRule="atLeast"/>
        <w:ind w:left="1364"/>
        <w:contextualSpacing/>
        <w:jc w:val="both"/>
      </w:pPr>
      <w:proofErr w:type="spellStart"/>
      <w:r w:rsidRPr="001B1DD9">
        <w:t>Oksijen</w:t>
      </w:r>
      <w:proofErr w:type="spellEnd"/>
      <w:r w:rsidRPr="001B1DD9">
        <w:t xml:space="preserve"> </w:t>
      </w:r>
      <w:proofErr w:type="spellStart"/>
      <w:r w:rsidRPr="001B1DD9">
        <w:t>girişi</w:t>
      </w:r>
      <w:proofErr w:type="spellEnd"/>
      <w:r w:rsidRPr="001B1DD9">
        <w:t xml:space="preserve"> </w:t>
      </w:r>
      <w:proofErr w:type="spellStart"/>
      <w:r w:rsidRPr="001B1DD9">
        <w:t>uzatma</w:t>
      </w:r>
      <w:proofErr w:type="spellEnd"/>
      <w:r w:rsidRPr="001B1DD9">
        <w:t xml:space="preserve"> </w:t>
      </w:r>
      <w:proofErr w:type="spellStart"/>
      <w:r w:rsidRPr="001B1DD9">
        <w:t>kiti</w:t>
      </w:r>
      <w:proofErr w:type="spellEnd"/>
    </w:p>
    <w:p w14:paraId="51E0347F" w14:textId="77777777" w:rsidR="00C328E3" w:rsidRPr="001B1DD9" w:rsidRDefault="00C328E3" w:rsidP="00C328E3">
      <w:pPr>
        <w:pStyle w:val="ListeParagraf"/>
        <w:numPr>
          <w:ilvl w:val="0"/>
          <w:numId w:val="5"/>
        </w:numPr>
        <w:tabs>
          <w:tab w:val="clear" w:pos="786"/>
        </w:tabs>
        <w:spacing w:line="240" w:lineRule="atLeast"/>
        <w:ind w:left="1364"/>
        <w:contextualSpacing/>
        <w:jc w:val="both"/>
      </w:pPr>
      <w:proofErr w:type="spellStart"/>
      <w:r w:rsidRPr="001B1DD9">
        <w:t>Askı</w:t>
      </w:r>
      <w:proofErr w:type="spellEnd"/>
      <w:r w:rsidRPr="001B1DD9">
        <w:t xml:space="preserve"> </w:t>
      </w:r>
      <w:proofErr w:type="spellStart"/>
      <w:r w:rsidRPr="001B1DD9">
        <w:t>Etiketi</w:t>
      </w:r>
      <w:proofErr w:type="spellEnd"/>
    </w:p>
    <w:p w14:paraId="214AC60E" w14:textId="77777777" w:rsidR="00C328E3" w:rsidRPr="001B1DD9" w:rsidRDefault="00C328E3" w:rsidP="00C328E3">
      <w:pPr>
        <w:pStyle w:val="ListeParagraf"/>
        <w:numPr>
          <w:ilvl w:val="0"/>
          <w:numId w:val="5"/>
        </w:numPr>
        <w:tabs>
          <w:tab w:val="clear" w:pos="786"/>
        </w:tabs>
        <w:spacing w:line="240" w:lineRule="atLeast"/>
        <w:ind w:left="1364"/>
        <w:contextualSpacing/>
        <w:jc w:val="both"/>
      </w:pPr>
      <w:proofErr w:type="spellStart"/>
      <w:r w:rsidRPr="001B1DD9">
        <w:t>Yedek</w:t>
      </w:r>
      <w:proofErr w:type="spellEnd"/>
      <w:r w:rsidRPr="001B1DD9">
        <w:t xml:space="preserve"> Hava </w:t>
      </w:r>
      <w:proofErr w:type="spellStart"/>
      <w:r w:rsidRPr="001B1DD9">
        <w:t>Filitresi</w:t>
      </w:r>
      <w:proofErr w:type="spellEnd"/>
    </w:p>
    <w:p w14:paraId="4C9CB95D" w14:textId="77777777" w:rsidR="00C328E3" w:rsidRPr="001B1DD9" w:rsidRDefault="00C328E3" w:rsidP="00C328E3">
      <w:pPr>
        <w:pStyle w:val="ListeParagraf"/>
        <w:numPr>
          <w:ilvl w:val="0"/>
          <w:numId w:val="5"/>
        </w:numPr>
        <w:tabs>
          <w:tab w:val="clear" w:pos="786"/>
        </w:tabs>
        <w:spacing w:line="240" w:lineRule="atLeast"/>
        <w:ind w:left="1364"/>
        <w:contextualSpacing/>
        <w:jc w:val="both"/>
      </w:pPr>
      <w:proofErr w:type="spellStart"/>
      <w:r w:rsidRPr="001B1DD9">
        <w:t>Ayaklı</w:t>
      </w:r>
      <w:proofErr w:type="spellEnd"/>
      <w:r w:rsidRPr="001B1DD9">
        <w:t xml:space="preserve"> </w:t>
      </w:r>
      <w:proofErr w:type="spellStart"/>
      <w:r w:rsidRPr="001B1DD9">
        <w:t>Sistem</w:t>
      </w:r>
      <w:proofErr w:type="spellEnd"/>
      <w:r w:rsidRPr="001B1DD9">
        <w:t xml:space="preserve"> </w:t>
      </w:r>
      <w:proofErr w:type="spellStart"/>
      <w:r w:rsidRPr="001B1DD9">
        <w:t>Sehpası</w:t>
      </w:r>
      <w:proofErr w:type="spellEnd"/>
      <w:r w:rsidRPr="001B1DD9">
        <w:t xml:space="preserve"> </w:t>
      </w:r>
      <w:proofErr w:type="spellStart"/>
      <w:r w:rsidRPr="001B1DD9">
        <w:t>ve</w:t>
      </w:r>
      <w:proofErr w:type="spellEnd"/>
      <w:r w:rsidRPr="001B1DD9">
        <w:t xml:space="preserve"> </w:t>
      </w:r>
      <w:proofErr w:type="spellStart"/>
      <w:r w:rsidRPr="001B1DD9">
        <w:t>su</w:t>
      </w:r>
      <w:proofErr w:type="spellEnd"/>
      <w:r w:rsidRPr="001B1DD9">
        <w:t xml:space="preserve"> </w:t>
      </w:r>
      <w:proofErr w:type="spellStart"/>
      <w:r w:rsidRPr="001B1DD9">
        <w:t>torbası</w:t>
      </w:r>
      <w:proofErr w:type="spellEnd"/>
    </w:p>
    <w:p w14:paraId="337FFA0E" w14:textId="77777777" w:rsidR="00C328E3" w:rsidRPr="001B1DD9" w:rsidRDefault="00C328E3" w:rsidP="00C328E3">
      <w:pPr>
        <w:spacing w:line="240" w:lineRule="atLeast"/>
        <w:jc w:val="both"/>
        <w:rPr>
          <w:sz w:val="24"/>
          <w:szCs w:val="24"/>
        </w:rPr>
      </w:pPr>
    </w:p>
    <w:p w14:paraId="4FA8B9AF" w14:textId="77777777" w:rsidR="00C328E3" w:rsidRPr="001B1DD9" w:rsidRDefault="00C328E3" w:rsidP="00C328E3">
      <w:pPr>
        <w:spacing w:line="240" w:lineRule="atLeast"/>
        <w:rPr>
          <w:b/>
          <w:bCs/>
          <w:sz w:val="24"/>
          <w:szCs w:val="24"/>
          <w:u w:val="single"/>
        </w:rPr>
      </w:pPr>
      <w:r w:rsidRPr="001B1DD9">
        <w:rPr>
          <w:b/>
          <w:bCs/>
          <w:sz w:val="24"/>
          <w:szCs w:val="24"/>
          <w:u w:val="single"/>
        </w:rPr>
        <w:t>4 NOLU KALEM</w:t>
      </w:r>
    </w:p>
    <w:p w14:paraId="16E85D2C" w14:textId="77777777" w:rsidR="00C328E3" w:rsidRPr="001B1DD9" w:rsidRDefault="00C328E3" w:rsidP="00C328E3">
      <w:pPr>
        <w:spacing w:line="240" w:lineRule="atLeast"/>
        <w:rPr>
          <w:sz w:val="24"/>
          <w:szCs w:val="24"/>
        </w:rPr>
      </w:pPr>
      <w:r w:rsidRPr="001B1DD9">
        <w:rPr>
          <w:b/>
          <w:bCs/>
          <w:sz w:val="24"/>
          <w:szCs w:val="24"/>
        </w:rPr>
        <w:t>KAPNOGRAF LINE TEKNİK ŞARTNAMESİ</w:t>
      </w:r>
    </w:p>
    <w:p w14:paraId="6B4B185B" w14:textId="77777777" w:rsidR="00C328E3" w:rsidRPr="001B1DD9" w:rsidRDefault="00C328E3" w:rsidP="00C328E3">
      <w:pPr>
        <w:numPr>
          <w:ilvl w:val="0"/>
          <w:numId w:val="6"/>
        </w:numPr>
        <w:spacing w:line="240" w:lineRule="atLeast"/>
        <w:rPr>
          <w:sz w:val="24"/>
          <w:szCs w:val="24"/>
        </w:rPr>
      </w:pP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w:t>
      </w:r>
      <w:proofErr w:type="spellEnd"/>
      <w:r w:rsidRPr="001B1DD9">
        <w:rPr>
          <w:sz w:val="24"/>
          <w:szCs w:val="24"/>
        </w:rPr>
        <w:t xml:space="preserve">; </w:t>
      </w:r>
      <w:proofErr w:type="spellStart"/>
      <w:r w:rsidRPr="001B1DD9">
        <w:rPr>
          <w:sz w:val="24"/>
          <w:szCs w:val="24"/>
        </w:rPr>
        <w:t>mikrostream</w:t>
      </w:r>
      <w:proofErr w:type="spellEnd"/>
      <w:r w:rsidRPr="001B1DD9">
        <w:rPr>
          <w:sz w:val="24"/>
          <w:szCs w:val="24"/>
        </w:rPr>
        <w:t xml:space="preserve"> metodu ile ölçüm yapan cihazlarda </w:t>
      </w:r>
      <w:proofErr w:type="spellStart"/>
      <w:r w:rsidRPr="001B1DD9">
        <w:rPr>
          <w:sz w:val="24"/>
          <w:szCs w:val="24"/>
        </w:rPr>
        <w:t>End-tidal</w:t>
      </w:r>
      <w:proofErr w:type="spellEnd"/>
      <w:r w:rsidRPr="001B1DD9">
        <w:rPr>
          <w:sz w:val="24"/>
          <w:szCs w:val="24"/>
        </w:rPr>
        <w:t xml:space="preserve"> örneklemesi yapabilmelidir.</w:t>
      </w:r>
    </w:p>
    <w:p w14:paraId="3AF23DD1" w14:textId="77777777" w:rsidR="00C328E3" w:rsidRPr="001B1DD9" w:rsidRDefault="00C328E3" w:rsidP="00C328E3">
      <w:pPr>
        <w:numPr>
          <w:ilvl w:val="0"/>
          <w:numId w:val="6"/>
        </w:numPr>
        <w:spacing w:line="240" w:lineRule="atLeast"/>
        <w:rPr>
          <w:sz w:val="24"/>
          <w:szCs w:val="24"/>
        </w:rPr>
      </w:pP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w:t>
      </w:r>
      <w:proofErr w:type="spellEnd"/>
      <w:r w:rsidRPr="001B1DD9">
        <w:rPr>
          <w:sz w:val="24"/>
          <w:szCs w:val="24"/>
        </w:rPr>
        <w:t xml:space="preserve"> </w:t>
      </w:r>
      <w:proofErr w:type="spellStart"/>
      <w:r w:rsidRPr="001B1DD9">
        <w:rPr>
          <w:sz w:val="24"/>
          <w:szCs w:val="24"/>
        </w:rPr>
        <w:t>ventilatöre</w:t>
      </w:r>
      <w:proofErr w:type="spellEnd"/>
      <w:r w:rsidRPr="001B1DD9">
        <w:rPr>
          <w:sz w:val="24"/>
          <w:szCs w:val="24"/>
        </w:rPr>
        <w:t xml:space="preserve"> bağlı hastalarda kullanılabilmeli, hasta devresine bağlanabilmesi için adaptörü olmalıdır. </w:t>
      </w:r>
      <w:proofErr w:type="spellStart"/>
      <w:r w:rsidRPr="001B1DD9">
        <w:rPr>
          <w:sz w:val="24"/>
          <w:szCs w:val="24"/>
        </w:rPr>
        <w:t>Filterline’ın</w:t>
      </w:r>
      <w:proofErr w:type="spellEnd"/>
      <w:r w:rsidRPr="001B1DD9">
        <w:rPr>
          <w:sz w:val="24"/>
          <w:szCs w:val="24"/>
        </w:rPr>
        <w:t xml:space="preserve"> </w:t>
      </w:r>
      <w:proofErr w:type="spellStart"/>
      <w:r w:rsidRPr="001B1DD9">
        <w:rPr>
          <w:sz w:val="24"/>
          <w:szCs w:val="24"/>
        </w:rPr>
        <w:t>entübe</w:t>
      </w:r>
      <w:proofErr w:type="spellEnd"/>
      <w:r w:rsidRPr="001B1DD9">
        <w:rPr>
          <w:sz w:val="24"/>
          <w:szCs w:val="24"/>
        </w:rPr>
        <w:t xml:space="preserve"> edilmemiş hastalarda da </w:t>
      </w:r>
      <w:proofErr w:type="spellStart"/>
      <w:r w:rsidRPr="001B1DD9">
        <w:rPr>
          <w:sz w:val="24"/>
          <w:szCs w:val="24"/>
        </w:rPr>
        <w:t>nasal</w:t>
      </w:r>
      <w:proofErr w:type="spellEnd"/>
      <w:r w:rsidRPr="001B1DD9">
        <w:rPr>
          <w:sz w:val="24"/>
          <w:szCs w:val="24"/>
        </w:rPr>
        <w:t xml:space="preserve"> olarak kullanılabilmelidir.</w:t>
      </w:r>
    </w:p>
    <w:p w14:paraId="7A3A3DFC" w14:textId="77777777" w:rsidR="00C328E3" w:rsidRPr="001B1DD9" w:rsidRDefault="00C328E3" w:rsidP="00C328E3">
      <w:pPr>
        <w:numPr>
          <w:ilvl w:val="0"/>
          <w:numId w:val="6"/>
        </w:numPr>
        <w:spacing w:line="240" w:lineRule="atLeast"/>
        <w:rPr>
          <w:sz w:val="24"/>
          <w:szCs w:val="24"/>
        </w:rPr>
      </w:pPr>
      <w:proofErr w:type="spellStart"/>
      <w:r w:rsidRPr="001B1DD9">
        <w:rPr>
          <w:sz w:val="24"/>
          <w:szCs w:val="24"/>
        </w:rPr>
        <w:t>Entübe</w:t>
      </w:r>
      <w:proofErr w:type="spellEnd"/>
      <w:r w:rsidRPr="001B1DD9">
        <w:rPr>
          <w:sz w:val="24"/>
          <w:szCs w:val="24"/>
        </w:rPr>
        <w:t xml:space="preserve"> hastalarda kullanılacak </w:t>
      </w: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Lınelarda</w:t>
      </w:r>
      <w:proofErr w:type="spellEnd"/>
      <w:r w:rsidRPr="001B1DD9">
        <w:rPr>
          <w:sz w:val="24"/>
          <w:szCs w:val="24"/>
        </w:rPr>
        <w:t xml:space="preserve"> adaptörün ölü boşluğu 8 </w:t>
      </w:r>
      <w:proofErr w:type="spellStart"/>
      <w:r w:rsidRPr="001B1DD9">
        <w:rPr>
          <w:sz w:val="24"/>
          <w:szCs w:val="24"/>
        </w:rPr>
        <w:t>cc.’den</w:t>
      </w:r>
      <w:proofErr w:type="spellEnd"/>
      <w:r w:rsidRPr="001B1DD9">
        <w:rPr>
          <w:sz w:val="24"/>
          <w:szCs w:val="24"/>
        </w:rPr>
        <w:t xml:space="preserve"> az olmalıdır.</w:t>
      </w:r>
    </w:p>
    <w:p w14:paraId="2768DC31" w14:textId="77777777" w:rsidR="00C328E3" w:rsidRPr="001B1DD9" w:rsidRDefault="00C328E3" w:rsidP="00C328E3">
      <w:pPr>
        <w:numPr>
          <w:ilvl w:val="0"/>
          <w:numId w:val="6"/>
        </w:numPr>
        <w:spacing w:line="240" w:lineRule="atLeast"/>
        <w:rPr>
          <w:sz w:val="24"/>
          <w:szCs w:val="24"/>
        </w:rPr>
      </w:pPr>
      <w:proofErr w:type="spellStart"/>
      <w:r w:rsidRPr="001B1DD9">
        <w:rPr>
          <w:sz w:val="24"/>
          <w:szCs w:val="24"/>
        </w:rPr>
        <w:t>Entübe</w:t>
      </w:r>
      <w:proofErr w:type="spellEnd"/>
      <w:r w:rsidRPr="001B1DD9">
        <w:rPr>
          <w:sz w:val="24"/>
          <w:szCs w:val="24"/>
        </w:rPr>
        <w:t xml:space="preserve"> hastalarda kullanılacak </w:t>
      </w: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Lınelarda</w:t>
      </w:r>
      <w:proofErr w:type="spellEnd"/>
      <w:r w:rsidRPr="001B1DD9">
        <w:rPr>
          <w:sz w:val="24"/>
          <w:szCs w:val="24"/>
        </w:rPr>
        <w:t xml:space="preserve"> setin uzunluğu en az 2 </w:t>
      </w:r>
      <w:proofErr w:type="gramStart"/>
      <w:r w:rsidRPr="001B1DD9">
        <w:rPr>
          <w:sz w:val="24"/>
          <w:szCs w:val="24"/>
        </w:rPr>
        <w:t>m.</w:t>
      </w:r>
      <w:proofErr w:type="gramEnd"/>
      <w:r w:rsidRPr="001B1DD9">
        <w:rPr>
          <w:sz w:val="24"/>
          <w:szCs w:val="24"/>
        </w:rPr>
        <w:t xml:space="preserve"> Olmalıdır.</w:t>
      </w:r>
    </w:p>
    <w:p w14:paraId="7CD41026" w14:textId="77777777" w:rsidR="00C328E3" w:rsidRPr="001B1DD9" w:rsidRDefault="00C328E3" w:rsidP="00C328E3">
      <w:pPr>
        <w:numPr>
          <w:ilvl w:val="0"/>
          <w:numId w:val="6"/>
        </w:numPr>
        <w:spacing w:line="240" w:lineRule="atLeast"/>
        <w:rPr>
          <w:sz w:val="24"/>
          <w:szCs w:val="24"/>
        </w:rPr>
      </w:pPr>
      <w:proofErr w:type="spellStart"/>
      <w:r w:rsidRPr="001B1DD9">
        <w:rPr>
          <w:sz w:val="24"/>
          <w:szCs w:val="24"/>
        </w:rPr>
        <w:t>Entübe</w:t>
      </w:r>
      <w:proofErr w:type="spellEnd"/>
      <w:r w:rsidRPr="001B1DD9">
        <w:rPr>
          <w:sz w:val="24"/>
          <w:szCs w:val="24"/>
        </w:rPr>
        <w:t xml:space="preserve"> hastalarda kullanılacak </w:t>
      </w: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Lınelarda</w:t>
      </w:r>
      <w:proofErr w:type="spellEnd"/>
      <w:r w:rsidRPr="001B1DD9">
        <w:rPr>
          <w:sz w:val="24"/>
          <w:szCs w:val="24"/>
        </w:rPr>
        <w:t xml:space="preserve"> set en az 72 saat sürekli kullanıma müsait olmalıdır.</w:t>
      </w:r>
    </w:p>
    <w:p w14:paraId="6E7C8587" w14:textId="77777777" w:rsidR="00C328E3" w:rsidRPr="001B1DD9" w:rsidRDefault="00C328E3" w:rsidP="00C328E3">
      <w:pPr>
        <w:numPr>
          <w:ilvl w:val="0"/>
          <w:numId w:val="6"/>
        </w:numPr>
        <w:spacing w:line="240" w:lineRule="atLeast"/>
        <w:rPr>
          <w:sz w:val="24"/>
          <w:szCs w:val="24"/>
        </w:rPr>
      </w:pPr>
      <w:proofErr w:type="spellStart"/>
      <w:r w:rsidRPr="001B1DD9">
        <w:rPr>
          <w:sz w:val="24"/>
          <w:szCs w:val="24"/>
        </w:rPr>
        <w:t>Entübe</w:t>
      </w:r>
      <w:proofErr w:type="spellEnd"/>
      <w:r w:rsidRPr="001B1DD9">
        <w:rPr>
          <w:sz w:val="24"/>
          <w:szCs w:val="24"/>
        </w:rPr>
        <w:t xml:space="preserve"> hastalarda kullanılacak </w:t>
      </w: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Lınelar</w:t>
      </w:r>
      <w:proofErr w:type="spellEnd"/>
      <w:r w:rsidRPr="001B1DD9">
        <w:rPr>
          <w:sz w:val="24"/>
          <w:szCs w:val="24"/>
        </w:rPr>
        <w:t xml:space="preserve"> pediatrik ve yetişkin hastalarda 4 </w:t>
      </w:r>
      <w:proofErr w:type="spellStart"/>
      <w:r w:rsidRPr="001B1DD9">
        <w:rPr>
          <w:sz w:val="24"/>
          <w:szCs w:val="24"/>
        </w:rPr>
        <w:t>mm.’den</w:t>
      </w:r>
      <w:proofErr w:type="spellEnd"/>
      <w:r w:rsidRPr="001B1DD9">
        <w:rPr>
          <w:sz w:val="24"/>
          <w:szCs w:val="24"/>
        </w:rPr>
        <w:t xml:space="preserve"> büyük </w:t>
      </w:r>
      <w:proofErr w:type="spellStart"/>
      <w:r w:rsidRPr="001B1DD9">
        <w:rPr>
          <w:sz w:val="24"/>
          <w:szCs w:val="24"/>
        </w:rPr>
        <w:t>entübasyon</w:t>
      </w:r>
      <w:proofErr w:type="spellEnd"/>
      <w:r w:rsidRPr="001B1DD9">
        <w:rPr>
          <w:sz w:val="24"/>
          <w:szCs w:val="24"/>
        </w:rPr>
        <w:t xml:space="preserve"> tüpleri ile kullanılabilmelidir.</w:t>
      </w:r>
    </w:p>
    <w:p w14:paraId="3A1B7278" w14:textId="77777777" w:rsidR="00C328E3" w:rsidRPr="001B1DD9" w:rsidRDefault="00C328E3" w:rsidP="00C328E3">
      <w:pPr>
        <w:numPr>
          <w:ilvl w:val="0"/>
          <w:numId w:val="6"/>
        </w:numPr>
        <w:spacing w:line="240" w:lineRule="atLeast"/>
        <w:rPr>
          <w:sz w:val="24"/>
          <w:szCs w:val="24"/>
        </w:rPr>
      </w:pPr>
      <w:proofErr w:type="spellStart"/>
      <w:r w:rsidRPr="001B1DD9">
        <w:rPr>
          <w:sz w:val="24"/>
          <w:szCs w:val="24"/>
        </w:rPr>
        <w:t>Non-Entübe</w:t>
      </w:r>
      <w:proofErr w:type="spellEnd"/>
      <w:r w:rsidRPr="001B1DD9">
        <w:rPr>
          <w:sz w:val="24"/>
          <w:szCs w:val="24"/>
        </w:rPr>
        <w:t xml:space="preserve"> hastalarda kullanılacak </w:t>
      </w: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Lınelaren</w:t>
      </w:r>
      <w:proofErr w:type="spellEnd"/>
      <w:r w:rsidRPr="001B1DD9">
        <w:rPr>
          <w:sz w:val="24"/>
          <w:szCs w:val="24"/>
        </w:rPr>
        <w:t xml:space="preserve"> az 24 saat sürekli kullanıma müsait olmalıdır.</w:t>
      </w:r>
    </w:p>
    <w:p w14:paraId="4A034B1F" w14:textId="77777777" w:rsidR="00C328E3" w:rsidRPr="001B1DD9" w:rsidRDefault="00C328E3" w:rsidP="00C328E3">
      <w:pPr>
        <w:numPr>
          <w:ilvl w:val="0"/>
          <w:numId w:val="6"/>
        </w:numPr>
        <w:spacing w:line="240" w:lineRule="atLeast"/>
        <w:rPr>
          <w:sz w:val="24"/>
          <w:szCs w:val="24"/>
        </w:rPr>
      </w:pPr>
      <w:proofErr w:type="spellStart"/>
      <w:r w:rsidRPr="001B1DD9">
        <w:rPr>
          <w:sz w:val="24"/>
          <w:szCs w:val="24"/>
        </w:rPr>
        <w:t>Non-Entübe</w:t>
      </w:r>
      <w:proofErr w:type="spellEnd"/>
      <w:r w:rsidRPr="001B1DD9">
        <w:rPr>
          <w:sz w:val="24"/>
          <w:szCs w:val="24"/>
        </w:rPr>
        <w:t xml:space="preserve"> hastalarda kullanılacak </w:t>
      </w: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Lınelar</w:t>
      </w:r>
      <w:proofErr w:type="spellEnd"/>
      <w:r w:rsidRPr="001B1DD9">
        <w:rPr>
          <w:sz w:val="24"/>
          <w:szCs w:val="24"/>
        </w:rPr>
        <w:t xml:space="preserve">; en az 2 </w:t>
      </w:r>
      <w:proofErr w:type="gramStart"/>
      <w:r w:rsidRPr="001B1DD9">
        <w:rPr>
          <w:sz w:val="24"/>
          <w:szCs w:val="24"/>
        </w:rPr>
        <w:t>m.</w:t>
      </w:r>
      <w:proofErr w:type="gramEnd"/>
      <w:r w:rsidRPr="001B1DD9">
        <w:rPr>
          <w:sz w:val="24"/>
          <w:szCs w:val="24"/>
        </w:rPr>
        <w:t xml:space="preserve"> Olmalıdır.</w:t>
      </w:r>
    </w:p>
    <w:p w14:paraId="7B65C2D1" w14:textId="77777777" w:rsidR="00C328E3" w:rsidRPr="001B1DD9" w:rsidRDefault="00C328E3" w:rsidP="00C328E3">
      <w:pPr>
        <w:numPr>
          <w:ilvl w:val="0"/>
          <w:numId w:val="6"/>
        </w:numPr>
        <w:spacing w:line="240" w:lineRule="atLeast"/>
        <w:rPr>
          <w:sz w:val="24"/>
          <w:szCs w:val="24"/>
        </w:rPr>
      </w:pPr>
      <w:r w:rsidRPr="001B1DD9">
        <w:rPr>
          <w:sz w:val="24"/>
          <w:szCs w:val="24"/>
        </w:rPr>
        <w:t xml:space="preserve">Endoskopi, </w:t>
      </w:r>
      <w:proofErr w:type="spellStart"/>
      <w:r w:rsidRPr="001B1DD9">
        <w:rPr>
          <w:sz w:val="24"/>
          <w:szCs w:val="24"/>
        </w:rPr>
        <w:t>Bronokospi</w:t>
      </w:r>
      <w:proofErr w:type="spellEnd"/>
      <w:r w:rsidRPr="001B1DD9">
        <w:rPr>
          <w:sz w:val="24"/>
          <w:szCs w:val="24"/>
        </w:rPr>
        <w:t xml:space="preserve"> uygulamalarında kullanılmak üzere spesifik </w:t>
      </w: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w:t>
      </w:r>
      <w:proofErr w:type="spellEnd"/>
      <w:r w:rsidRPr="001B1DD9">
        <w:rPr>
          <w:sz w:val="24"/>
          <w:szCs w:val="24"/>
        </w:rPr>
        <w:t xml:space="preserve"> tercihi olmalıdır.</w:t>
      </w:r>
    </w:p>
    <w:p w14:paraId="09EFD4F9" w14:textId="77777777" w:rsidR="00C328E3" w:rsidRPr="001B1DD9" w:rsidRDefault="00C328E3" w:rsidP="00C328E3">
      <w:pPr>
        <w:numPr>
          <w:ilvl w:val="0"/>
          <w:numId w:val="6"/>
        </w:numPr>
        <w:spacing w:line="240" w:lineRule="atLeast"/>
        <w:rPr>
          <w:sz w:val="24"/>
          <w:szCs w:val="24"/>
        </w:rPr>
      </w:pPr>
      <w:r w:rsidRPr="001B1DD9">
        <w:rPr>
          <w:sz w:val="24"/>
          <w:szCs w:val="24"/>
        </w:rPr>
        <w:t xml:space="preserve"> </w:t>
      </w:r>
      <w:proofErr w:type="spellStart"/>
      <w:r w:rsidRPr="001B1DD9">
        <w:rPr>
          <w:sz w:val="24"/>
          <w:szCs w:val="24"/>
        </w:rPr>
        <w:t>Non-entübe</w:t>
      </w:r>
      <w:proofErr w:type="spellEnd"/>
      <w:r w:rsidRPr="001B1DD9">
        <w:rPr>
          <w:sz w:val="24"/>
          <w:szCs w:val="24"/>
        </w:rPr>
        <w:t xml:space="preserve"> ve </w:t>
      </w:r>
      <w:proofErr w:type="spellStart"/>
      <w:r w:rsidRPr="001B1DD9">
        <w:rPr>
          <w:sz w:val="24"/>
          <w:szCs w:val="24"/>
        </w:rPr>
        <w:t>entübe</w:t>
      </w:r>
      <w:proofErr w:type="spellEnd"/>
      <w:r w:rsidRPr="001B1DD9">
        <w:rPr>
          <w:sz w:val="24"/>
          <w:szCs w:val="24"/>
        </w:rPr>
        <w:t xml:space="preserve"> kullanılacak </w:t>
      </w: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Lınelar</w:t>
      </w:r>
      <w:proofErr w:type="spellEnd"/>
      <w:r w:rsidRPr="001B1DD9">
        <w:rPr>
          <w:sz w:val="24"/>
          <w:szCs w:val="24"/>
        </w:rPr>
        <w:t xml:space="preserve">; </w:t>
      </w:r>
      <w:proofErr w:type="spellStart"/>
      <w:r w:rsidRPr="001B1DD9">
        <w:rPr>
          <w:sz w:val="24"/>
          <w:szCs w:val="24"/>
        </w:rPr>
        <w:t>yoğunbakım</w:t>
      </w:r>
      <w:proofErr w:type="spellEnd"/>
      <w:r w:rsidRPr="001B1DD9">
        <w:rPr>
          <w:sz w:val="24"/>
          <w:szCs w:val="24"/>
        </w:rPr>
        <w:t xml:space="preserve"> şartlarında nemlendirme uygulanan hastalarda kullanılabilmesi için </w:t>
      </w:r>
      <w:proofErr w:type="spellStart"/>
      <w:r w:rsidRPr="001B1DD9">
        <w:rPr>
          <w:sz w:val="24"/>
          <w:szCs w:val="24"/>
        </w:rPr>
        <w:t>hydrophobic</w:t>
      </w:r>
      <w:proofErr w:type="spellEnd"/>
      <w:r w:rsidRPr="001B1DD9">
        <w:rPr>
          <w:sz w:val="24"/>
          <w:szCs w:val="24"/>
        </w:rPr>
        <w:t xml:space="preserve"> filtresi olmalıdır.</w:t>
      </w:r>
    </w:p>
    <w:p w14:paraId="50CA1079" w14:textId="77777777" w:rsidR="00C328E3" w:rsidRPr="001B1DD9" w:rsidRDefault="00C328E3" w:rsidP="00C328E3">
      <w:pPr>
        <w:numPr>
          <w:ilvl w:val="0"/>
          <w:numId w:val="6"/>
        </w:numPr>
        <w:spacing w:line="240" w:lineRule="atLeast"/>
        <w:rPr>
          <w:sz w:val="24"/>
          <w:szCs w:val="24"/>
        </w:rPr>
      </w:pPr>
      <w:r w:rsidRPr="001B1DD9">
        <w:rPr>
          <w:sz w:val="24"/>
          <w:szCs w:val="24"/>
        </w:rPr>
        <w:t xml:space="preserve">Yüklenici firma yukarıdaki özellikleri bulunan 300 adet </w:t>
      </w: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w:t>
      </w:r>
      <w:proofErr w:type="spellEnd"/>
      <w:r w:rsidRPr="001B1DD9">
        <w:rPr>
          <w:sz w:val="24"/>
          <w:szCs w:val="24"/>
        </w:rPr>
        <w:t xml:space="preserve"> karşılığında, </w:t>
      </w:r>
      <w:proofErr w:type="spellStart"/>
      <w:r w:rsidRPr="001B1DD9">
        <w:rPr>
          <w:sz w:val="24"/>
          <w:szCs w:val="24"/>
        </w:rPr>
        <w:t>aşşağıda</w:t>
      </w:r>
      <w:proofErr w:type="spellEnd"/>
      <w:r w:rsidRPr="001B1DD9">
        <w:rPr>
          <w:sz w:val="24"/>
          <w:szCs w:val="24"/>
        </w:rPr>
        <w:t xml:space="preserve"> özellikleri bulunan 1 adet </w:t>
      </w:r>
      <w:proofErr w:type="spellStart"/>
      <w:r w:rsidRPr="001B1DD9">
        <w:rPr>
          <w:sz w:val="24"/>
          <w:szCs w:val="24"/>
        </w:rPr>
        <w:t>Kapnograf</w:t>
      </w:r>
      <w:proofErr w:type="spellEnd"/>
      <w:r w:rsidRPr="001B1DD9">
        <w:rPr>
          <w:sz w:val="24"/>
          <w:szCs w:val="24"/>
        </w:rPr>
        <w:t xml:space="preserve"> cihazını Konsinye olarak hastane kullanımına verilecektir.</w:t>
      </w:r>
    </w:p>
    <w:p w14:paraId="72E6DEC0" w14:textId="77777777" w:rsidR="00C328E3" w:rsidRPr="001B1DD9" w:rsidRDefault="00C328E3" w:rsidP="00C328E3">
      <w:pPr>
        <w:numPr>
          <w:ilvl w:val="0"/>
          <w:numId w:val="6"/>
        </w:numPr>
        <w:overflowPunct w:val="0"/>
        <w:autoSpaceDE w:val="0"/>
        <w:autoSpaceDN w:val="0"/>
        <w:adjustRightInd w:val="0"/>
        <w:spacing w:line="240" w:lineRule="atLeast"/>
        <w:jc w:val="both"/>
        <w:textAlignment w:val="baseline"/>
        <w:rPr>
          <w:sz w:val="24"/>
          <w:szCs w:val="24"/>
        </w:rPr>
      </w:pPr>
      <w:r w:rsidRPr="001B1DD9">
        <w:rPr>
          <w:sz w:val="24"/>
          <w:szCs w:val="24"/>
        </w:rPr>
        <w:t xml:space="preserve">Cihaz hem mekanik </w:t>
      </w:r>
      <w:proofErr w:type="spellStart"/>
      <w:r w:rsidRPr="001B1DD9">
        <w:rPr>
          <w:sz w:val="24"/>
          <w:szCs w:val="24"/>
        </w:rPr>
        <w:t>ventilasyon</w:t>
      </w:r>
      <w:proofErr w:type="spellEnd"/>
      <w:r w:rsidRPr="001B1DD9">
        <w:rPr>
          <w:sz w:val="24"/>
          <w:szCs w:val="24"/>
        </w:rPr>
        <w:t xml:space="preserve"> uygulanan hem de </w:t>
      </w:r>
      <w:proofErr w:type="spellStart"/>
      <w:r w:rsidRPr="001B1DD9">
        <w:rPr>
          <w:sz w:val="24"/>
          <w:szCs w:val="24"/>
        </w:rPr>
        <w:t>spontan</w:t>
      </w:r>
      <w:proofErr w:type="spellEnd"/>
      <w:r w:rsidRPr="001B1DD9">
        <w:rPr>
          <w:sz w:val="24"/>
          <w:szCs w:val="24"/>
        </w:rPr>
        <w:t xml:space="preserve"> solunumu olan hastalarda arter kanındaki oksijen </w:t>
      </w:r>
      <w:proofErr w:type="spellStart"/>
      <w:r w:rsidRPr="001B1DD9">
        <w:rPr>
          <w:sz w:val="24"/>
          <w:szCs w:val="24"/>
        </w:rPr>
        <w:t>saturasyonu</w:t>
      </w:r>
      <w:proofErr w:type="spellEnd"/>
      <w:r w:rsidRPr="001B1DD9">
        <w:rPr>
          <w:sz w:val="24"/>
          <w:szCs w:val="24"/>
        </w:rPr>
        <w:t xml:space="preserve"> </w:t>
      </w:r>
      <w:proofErr w:type="spellStart"/>
      <w:r w:rsidRPr="001B1DD9">
        <w:rPr>
          <w:sz w:val="24"/>
          <w:szCs w:val="24"/>
        </w:rPr>
        <w:t>non-invaziv</w:t>
      </w:r>
      <w:proofErr w:type="spellEnd"/>
      <w:r w:rsidRPr="001B1DD9">
        <w:rPr>
          <w:sz w:val="24"/>
          <w:szCs w:val="24"/>
        </w:rPr>
        <w:t xml:space="preserve"> olarak ve hastanın soluduğu havadaki ETCO2 seviyesini sürekli olarak ölçmeli ve göstermelidir. Cihaz hem </w:t>
      </w:r>
      <w:proofErr w:type="spellStart"/>
      <w:r w:rsidRPr="001B1DD9">
        <w:rPr>
          <w:sz w:val="24"/>
          <w:szCs w:val="24"/>
        </w:rPr>
        <w:t>entübe</w:t>
      </w:r>
      <w:proofErr w:type="spellEnd"/>
      <w:r w:rsidRPr="001B1DD9">
        <w:rPr>
          <w:sz w:val="24"/>
          <w:szCs w:val="24"/>
        </w:rPr>
        <w:t xml:space="preserve"> edilmiş hem de </w:t>
      </w:r>
      <w:proofErr w:type="spellStart"/>
      <w:r w:rsidRPr="001B1DD9">
        <w:rPr>
          <w:sz w:val="24"/>
          <w:szCs w:val="24"/>
        </w:rPr>
        <w:t>entübe</w:t>
      </w:r>
      <w:proofErr w:type="spellEnd"/>
      <w:r w:rsidRPr="001B1DD9">
        <w:rPr>
          <w:sz w:val="24"/>
          <w:szCs w:val="24"/>
        </w:rPr>
        <w:t xml:space="preserve"> olmayan hastalarda kullanılabilmelidir. </w:t>
      </w:r>
    </w:p>
    <w:p w14:paraId="1DFC6210" w14:textId="77777777" w:rsidR="00C328E3" w:rsidRPr="001B1DD9" w:rsidRDefault="00C328E3" w:rsidP="00C328E3">
      <w:pPr>
        <w:numPr>
          <w:ilvl w:val="0"/>
          <w:numId w:val="6"/>
        </w:numPr>
        <w:overflowPunct w:val="0"/>
        <w:autoSpaceDE w:val="0"/>
        <w:autoSpaceDN w:val="0"/>
        <w:adjustRightInd w:val="0"/>
        <w:spacing w:line="240" w:lineRule="atLeast"/>
        <w:jc w:val="both"/>
        <w:textAlignment w:val="baseline"/>
        <w:rPr>
          <w:sz w:val="24"/>
          <w:szCs w:val="24"/>
        </w:rPr>
      </w:pPr>
      <w:proofErr w:type="spellStart"/>
      <w:r w:rsidRPr="001B1DD9">
        <w:rPr>
          <w:sz w:val="24"/>
          <w:szCs w:val="24"/>
        </w:rPr>
        <w:t>Non</w:t>
      </w:r>
      <w:proofErr w:type="spellEnd"/>
      <w:r w:rsidRPr="001B1DD9">
        <w:rPr>
          <w:sz w:val="24"/>
          <w:szCs w:val="24"/>
        </w:rPr>
        <w:t xml:space="preserve"> </w:t>
      </w:r>
      <w:proofErr w:type="spellStart"/>
      <w:r w:rsidRPr="001B1DD9">
        <w:rPr>
          <w:sz w:val="24"/>
          <w:szCs w:val="24"/>
        </w:rPr>
        <w:t>invaziv</w:t>
      </w:r>
      <w:proofErr w:type="spellEnd"/>
      <w:r w:rsidRPr="001B1DD9">
        <w:rPr>
          <w:sz w:val="24"/>
          <w:szCs w:val="24"/>
        </w:rPr>
        <w:t xml:space="preserve"> olarak kullanılan hatlarda aynı zamanda yetişkin hastalara oksijen verilebilmelidir.</w:t>
      </w:r>
    </w:p>
    <w:p w14:paraId="764AD275" w14:textId="77777777" w:rsidR="00C328E3" w:rsidRPr="001B1DD9" w:rsidRDefault="00C328E3" w:rsidP="00C328E3">
      <w:pPr>
        <w:numPr>
          <w:ilvl w:val="0"/>
          <w:numId w:val="6"/>
        </w:numPr>
        <w:overflowPunct w:val="0"/>
        <w:autoSpaceDE w:val="0"/>
        <w:autoSpaceDN w:val="0"/>
        <w:adjustRightInd w:val="0"/>
        <w:spacing w:line="240" w:lineRule="atLeast"/>
        <w:jc w:val="both"/>
        <w:textAlignment w:val="baseline"/>
        <w:rPr>
          <w:sz w:val="24"/>
          <w:szCs w:val="24"/>
        </w:rPr>
      </w:pPr>
      <w:r w:rsidRPr="001B1DD9">
        <w:rPr>
          <w:sz w:val="24"/>
          <w:szCs w:val="24"/>
        </w:rPr>
        <w:t xml:space="preserve">Cihazın Ekran Büyüklüğü en az 6.4 </w:t>
      </w:r>
      <w:proofErr w:type="spellStart"/>
      <w:proofErr w:type="gramStart"/>
      <w:r w:rsidRPr="001B1DD9">
        <w:rPr>
          <w:sz w:val="24"/>
          <w:szCs w:val="24"/>
        </w:rPr>
        <w:t>inch</w:t>
      </w:r>
      <w:proofErr w:type="spellEnd"/>
      <w:r w:rsidRPr="001B1DD9">
        <w:rPr>
          <w:sz w:val="24"/>
          <w:szCs w:val="24"/>
        </w:rPr>
        <w:t xml:space="preserve">  olmalıdır</w:t>
      </w:r>
      <w:proofErr w:type="gramEnd"/>
      <w:r w:rsidRPr="001B1DD9">
        <w:rPr>
          <w:sz w:val="24"/>
          <w:szCs w:val="24"/>
        </w:rPr>
        <w:t>.</w:t>
      </w:r>
    </w:p>
    <w:p w14:paraId="2F78B9C2" w14:textId="77777777" w:rsidR="00C328E3" w:rsidRPr="001B1DD9" w:rsidRDefault="00C328E3" w:rsidP="00C328E3">
      <w:pPr>
        <w:numPr>
          <w:ilvl w:val="0"/>
          <w:numId w:val="6"/>
        </w:numPr>
        <w:overflowPunct w:val="0"/>
        <w:autoSpaceDE w:val="0"/>
        <w:autoSpaceDN w:val="0"/>
        <w:adjustRightInd w:val="0"/>
        <w:spacing w:line="240" w:lineRule="atLeast"/>
        <w:jc w:val="both"/>
        <w:textAlignment w:val="baseline"/>
        <w:rPr>
          <w:sz w:val="24"/>
          <w:szCs w:val="24"/>
        </w:rPr>
      </w:pPr>
      <w:r w:rsidRPr="001B1DD9">
        <w:rPr>
          <w:sz w:val="24"/>
          <w:szCs w:val="24"/>
        </w:rPr>
        <w:t>Cihazda SpO</w:t>
      </w:r>
      <w:r w:rsidRPr="001B1DD9">
        <w:rPr>
          <w:sz w:val="24"/>
          <w:szCs w:val="24"/>
          <w:vertAlign w:val="subscript"/>
        </w:rPr>
        <w:t>2,</w:t>
      </w:r>
      <w:r w:rsidRPr="001B1DD9">
        <w:rPr>
          <w:sz w:val="24"/>
          <w:szCs w:val="24"/>
        </w:rPr>
        <w:t xml:space="preserve"> nabız (PR), EtCO</w:t>
      </w:r>
      <w:r w:rsidRPr="001B1DD9">
        <w:rPr>
          <w:sz w:val="24"/>
          <w:szCs w:val="24"/>
          <w:vertAlign w:val="subscript"/>
        </w:rPr>
        <w:t>2</w:t>
      </w:r>
      <w:r w:rsidRPr="001B1DD9">
        <w:rPr>
          <w:sz w:val="24"/>
          <w:szCs w:val="24"/>
        </w:rPr>
        <w:t>, solunum sayısı (RR), FiCO</w:t>
      </w:r>
      <w:r w:rsidRPr="001B1DD9">
        <w:rPr>
          <w:sz w:val="24"/>
          <w:szCs w:val="24"/>
          <w:vertAlign w:val="subscript"/>
        </w:rPr>
        <w:t>2</w:t>
      </w:r>
      <w:r w:rsidRPr="001B1DD9">
        <w:rPr>
          <w:sz w:val="24"/>
          <w:szCs w:val="24"/>
        </w:rPr>
        <w:t xml:space="preserve"> parametreleri takip edilebilmelidir. </w:t>
      </w:r>
    </w:p>
    <w:p w14:paraId="457B06A4" w14:textId="77777777" w:rsidR="00C328E3" w:rsidRPr="001B1DD9" w:rsidRDefault="00C328E3" w:rsidP="00C328E3">
      <w:pPr>
        <w:numPr>
          <w:ilvl w:val="0"/>
          <w:numId w:val="6"/>
        </w:numPr>
        <w:overflowPunct w:val="0"/>
        <w:autoSpaceDE w:val="0"/>
        <w:autoSpaceDN w:val="0"/>
        <w:adjustRightInd w:val="0"/>
        <w:spacing w:line="240" w:lineRule="atLeast"/>
        <w:jc w:val="both"/>
        <w:textAlignment w:val="baseline"/>
        <w:rPr>
          <w:sz w:val="24"/>
          <w:szCs w:val="24"/>
        </w:rPr>
      </w:pPr>
      <w:r w:rsidRPr="001B1DD9">
        <w:rPr>
          <w:sz w:val="24"/>
          <w:szCs w:val="24"/>
        </w:rPr>
        <w:t>Cihaz SpO</w:t>
      </w:r>
      <w:r w:rsidRPr="001B1DD9">
        <w:rPr>
          <w:sz w:val="24"/>
          <w:szCs w:val="24"/>
          <w:vertAlign w:val="subscript"/>
        </w:rPr>
        <w:t>2,</w:t>
      </w:r>
      <w:r w:rsidRPr="001B1DD9">
        <w:rPr>
          <w:sz w:val="24"/>
          <w:szCs w:val="24"/>
        </w:rPr>
        <w:t xml:space="preserve"> nabız (PR), EtCO</w:t>
      </w:r>
      <w:r w:rsidRPr="001B1DD9">
        <w:rPr>
          <w:sz w:val="24"/>
          <w:szCs w:val="24"/>
          <w:vertAlign w:val="subscript"/>
        </w:rPr>
        <w:t>2</w:t>
      </w:r>
      <w:r w:rsidRPr="001B1DD9">
        <w:rPr>
          <w:sz w:val="24"/>
          <w:szCs w:val="24"/>
        </w:rPr>
        <w:t>, solunum sayısı (RR) parametrelerini belirli bir algoritmada hesaplayarak yetişkin hastaya ait IPI (</w:t>
      </w:r>
      <w:proofErr w:type="spellStart"/>
      <w:r w:rsidRPr="001B1DD9">
        <w:rPr>
          <w:sz w:val="24"/>
          <w:szCs w:val="24"/>
        </w:rPr>
        <w:t>Integrated</w:t>
      </w:r>
      <w:proofErr w:type="spellEnd"/>
      <w:r w:rsidRPr="001B1DD9">
        <w:rPr>
          <w:sz w:val="24"/>
          <w:szCs w:val="24"/>
        </w:rPr>
        <w:t xml:space="preserve"> </w:t>
      </w:r>
      <w:proofErr w:type="spellStart"/>
      <w:r w:rsidRPr="001B1DD9">
        <w:rPr>
          <w:sz w:val="24"/>
          <w:szCs w:val="24"/>
        </w:rPr>
        <w:t>Pulmonary</w:t>
      </w:r>
      <w:proofErr w:type="spellEnd"/>
      <w:r w:rsidRPr="001B1DD9">
        <w:rPr>
          <w:sz w:val="24"/>
          <w:szCs w:val="24"/>
        </w:rPr>
        <w:t xml:space="preserve"> Index) skalasını göstermelidir. Bu skala kullanıcıyı hastaya </w:t>
      </w:r>
      <w:proofErr w:type="spellStart"/>
      <w:r w:rsidRPr="001B1DD9">
        <w:rPr>
          <w:sz w:val="24"/>
          <w:szCs w:val="24"/>
        </w:rPr>
        <w:t>müdahele</w:t>
      </w:r>
      <w:proofErr w:type="spellEnd"/>
      <w:r w:rsidRPr="001B1DD9">
        <w:rPr>
          <w:sz w:val="24"/>
          <w:szCs w:val="24"/>
        </w:rPr>
        <w:t xml:space="preserve"> edilmesi gereken durumlarda uyarmalıdır.</w:t>
      </w:r>
    </w:p>
    <w:p w14:paraId="1BBAA024" w14:textId="77777777" w:rsidR="00C328E3" w:rsidRPr="001B1DD9" w:rsidRDefault="00C328E3" w:rsidP="00C328E3">
      <w:pPr>
        <w:numPr>
          <w:ilvl w:val="0"/>
          <w:numId w:val="6"/>
        </w:numPr>
        <w:overflowPunct w:val="0"/>
        <w:autoSpaceDE w:val="0"/>
        <w:autoSpaceDN w:val="0"/>
        <w:adjustRightInd w:val="0"/>
        <w:spacing w:line="240" w:lineRule="atLeast"/>
        <w:jc w:val="both"/>
        <w:textAlignment w:val="baseline"/>
        <w:rPr>
          <w:sz w:val="24"/>
          <w:szCs w:val="24"/>
        </w:rPr>
      </w:pPr>
      <w:r w:rsidRPr="001B1DD9">
        <w:rPr>
          <w:sz w:val="24"/>
          <w:szCs w:val="24"/>
        </w:rPr>
        <w:t>Cihazın ekranında SpO</w:t>
      </w:r>
      <w:r w:rsidRPr="001B1DD9">
        <w:rPr>
          <w:sz w:val="24"/>
          <w:szCs w:val="24"/>
          <w:vertAlign w:val="subscript"/>
        </w:rPr>
        <w:t>2,</w:t>
      </w:r>
      <w:r w:rsidRPr="001B1DD9">
        <w:rPr>
          <w:sz w:val="24"/>
          <w:szCs w:val="24"/>
        </w:rPr>
        <w:t xml:space="preserve"> PR, EtCO</w:t>
      </w:r>
      <w:proofErr w:type="gramStart"/>
      <w:r w:rsidRPr="001B1DD9">
        <w:rPr>
          <w:sz w:val="24"/>
          <w:szCs w:val="24"/>
          <w:vertAlign w:val="subscript"/>
        </w:rPr>
        <w:t>2</w:t>
      </w:r>
      <w:r w:rsidRPr="001B1DD9">
        <w:rPr>
          <w:sz w:val="24"/>
          <w:szCs w:val="24"/>
        </w:rPr>
        <w:t xml:space="preserve"> ,</w:t>
      </w:r>
      <w:proofErr w:type="gramEnd"/>
      <w:r w:rsidRPr="001B1DD9">
        <w:rPr>
          <w:sz w:val="24"/>
          <w:szCs w:val="24"/>
        </w:rPr>
        <w:t xml:space="preserve"> RR parametreleri ile beraber SPO</w:t>
      </w:r>
      <w:r w:rsidRPr="001B1DD9">
        <w:rPr>
          <w:sz w:val="24"/>
          <w:szCs w:val="24"/>
          <w:vertAlign w:val="subscript"/>
        </w:rPr>
        <w:t>2</w:t>
      </w:r>
      <w:r w:rsidRPr="001B1DD9">
        <w:rPr>
          <w:sz w:val="24"/>
          <w:szCs w:val="24"/>
        </w:rPr>
        <w:t xml:space="preserve"> (</w:t>
      </w:r>
      <w:proofErr w:type="spellStart"/>
      <w:r w:rsidRPr="001B1DD9">
        <w:rPr>
          <w:sz w:val="24"/>
          <w:szCs w:val="24"/>
        </w:rPr>
        <w:t>plethsimografik</w:t>
      </w:r>
      <w:proofErr w:type="spellEnd"/>
      <w:r w:rsidRPr="001B1DD9">
        <w:rPr>
          <w:sz w:val="24"/>
          <w:szCs w:val="24"/>
        </w:rPr>
        <w:t>) ve CO</w:t>
      </w:r>
      <w:r w:rsidRPr="001B1DD9">
        <w:rPr>
          <w:sz w:val="24"/>
          <w:szCs w:val="24"/>
          <w:vertAlign w:val="subscript"/>
        </w:rPr>
        <w:t>2</w:t>
      </w:r>
      <w:r w:rsidRPr="001B1DD9">
        <w:rPr>
          <w:sz w:val="24"/>
          <w:szCs w:val="24"/>
        </w:rPr>
        <w:t xml:space="preserve"> dalga formlarını da göstermeli ve </w:t>
      </w:r>
      <w:proofErr w:type="spellStart"/>
      <w:r w:rsidRPr="001B1DD9">
        <w:rPr>
          <w:sz w:val="24"/>
          <w:szCs w:val="24"/>
        </w:rPr>
        <w:t>pulse</w:t>
      </w:r>
      <w:proofErr w:type="spellEnd"/>
      <w:r w:rsidRPr="001B1DD9">
        <w:rPr>
          <w:sz w:val="24"/>
          <w:szCs w:val="24"/>
        </w:rPr>
        <w:t xml:space="preserve"> şiddetini gösterir logaritmik bar olmalıdır. </w:t>
      </w:r>
    </w:p>
    <w:p w14:paraId="619E4165" w14:textId="77777777" w:rsidR="00C328E3" w:rsidRPr="001B1DD9" w:rsidRDefault="00C328E3" w:rsidP="00C328E3">
      <w:pPr>
        <w:numPr>
          <w:ilvl w:val="0"/>
          <w:numId w:val="6"/>
        </w:numPr>
        <w:overflowPunct w:val="0"/>
        <w:autoSpaceDE w:val="0"/>
        <w:autoSpaceDN w:val="0"/>
        <w:adjustRightInd w:val="0"/>
        <w:spacing w:line="240" w:lineRule="atLeast"/>
        <w:jc w:val="both"/>
        <w:textAlignment w:val="baseline"/>
        <w:rPr>
          <w:sz w:val="24"/>
          <w:szCs w:val="24"/>
        </w:rPr>
      </w:pPr>
      <w:r w:rsidRPr="001B1DD9">
        <w:rPr>
          <w:sz w:val="24"/>
          <w:szCs w:val="24"/>
        </w:rPr>
        <w:t xml:space="preserve">Cihazın </w:t>
      </w:r>
      <w:proofErr w:type="spellStart"/>
      <w:r w:rsidRPr="001B1DD9">
        <w:rPr>
          <w:sz w:val="24"/>
          <w:szCs w:val="24"/>
        </w:rPr>
        <w:t>saturasyon</w:t>
      </w:r>
      <w:proofErr w:type="spellEnd"/>
      <w:r w:rsidRPr="001B1DD9">
        <w:rPr>
          <w:sz w:val="24"/>
          <w:szCs w:val="24"/>
        </w:rPr>
        <w:t xml:space="preserve"> ölçüm sınırı %1-100 arası olmalıdır.</w:t>
      </w:r>
    </w:p>
    <w:p w14:paraId="0F3FA200" w14:textId="77777777" w:rsidR="00C328E3" w:rsidRPr="001B1DD9" w:rsidRDefault="00C328E3" w:rsidP="00C328E3">
      <w:pPr>
        <w:numPr>
          <w:ilvl w:val="0"/>
          <w:numId w:val="6"/>
        </w:numPr>
        <w:overflowPunct w:val="0"/>
        <w:autoSpaceDE w:val="0"/>
        <w:autoSpaceDN w:val="0"/>
        <w:adjustRightInd w:val="0"/>
        <w:spacing w:line="240" w:lineRule="atLeast"/>
        <w:jc w:val="both"/>
        <w:textAlignment w:val="baseline"/>
        <w:rPr>
          <w:sz w:val="24"/>
          <w:szCs w:val="24"/>
        </w:rPr>
      </w:pPr>
      <w:r w:rsidRPr="001B1DD9">
        <w:rPr>
          <w:sz w:val="24"/>
          <w:szCs w:val="24"/>
        </w:rPr>
        <w:t>Cihazın nabız ölçüm aralığı 20-250 atım/dakika olmalıdır.</w:t>
      </w:r>
    </w:p>
    <w:p w14:paraId="17369978" w14:textId="77777777" w:rsidR="00C328E3" w:rsidRPr="001B1DD9" w:rsidRDefault="00C328E3" w:rsidP="00C328E3">
      <w:pPr>
        <w:numPr>
          <w:ilvl w:val="0"/>
          <w:numId w:val="6"/>
        </w:numPr>
        <w:overflowPunct w:val="0"/>
        <w:autoSpaceDE w:val="0"/>
        <w:autoSpaceDN w:val="0"/>
        <w:adjustRightInd w:val="0"/>
        <w:spacing w:line="240" w:lineRule="atLeast"/>
        <w:jc w:val="both"/>
        <w:textAlignment w:val="baseline"/>
        <w:rPr>
          <w:sz w:val="24"/>
          <w:szCs w:val="24"/>
        </w:rPr>
      </w:pPr>
      <w:r w:rsidRPr="001B1DD9">
        <w:rPr>
          <w:sz w:val="24"/>
          <w:szCs w:val="24"/>
        </w:rPr>
        <w:t xml:space="preserve">Cihazın EtCO2 ölçüm aralığı 0-150 </w:t>
      </w:r>
      <w:proofErr w:type="spellStart"/>
      <w:r w:rsidRPr="001B1DD9">
        <w:rPr>
          <w:sz w:val="24"/>
          <w:szCs w:val="24"/>
        </w:rPr>
        <w:t>mmHg</w:t>
      </w:r>
      <w:proofErr w:type="spellEnd"/>
      <w:r w:rsidRPr="001B1DD9">
        <w:rPr>
          <w:sz w:val="24"/>
          <w:szCs w:val="24"/>
        </w:rPr>
        <w:t xml:space="preserve"> arasında olmalıdır.</w:t>
      </w:r>
    </w:p>
    <w:p w14:paraId="24AA3E4D" w14:textId="77777777" w:rsidR="00C328E3" w:rsidRPr="001B1DD9" w:rsidRDefault="00C328E3" w:rsidP="00C328E3">
      <w:pPr>
        <w:numPr>
          <w:ilvl w:val="0"/>
          <w:numId w:val="6"/>
        </w:numPr>
        <w:overflowPunct w:val="0"/>
        <w:autoSpaceDE w:val="0"/>
        <w:autoSpaceDN w:val="0"/>
        <w:adjustRightInd w:val="0"/>
        <w:spacing w:line="240" w:lineRule="atLeast"/>
        <w:jc w:val="both"/>
        <w:textAlignment w:val="baseline"/>
        <w:rPr>
          <w:sz w:val="24"/>
          <w:szCs w:val="24"/>
        </w:rPr>
      </w:pPr>
      <w:r w:rsidRPr="001B1DD9">
        <w:rPr>
          <w:sz w:val="24"/>
          <w:szCs w:val="24"/>
        </w:rPr>
        <w:lastRenderedPageBreak/>
        <w:t>Cihazın solunum ölçüm aralığı 0-150 Nefes/</w:t>
      </w:r>
      <w:proofErr w:type="spellStart"/>
      <w:r w:rsidRPr="001B1DD9">
        <w:rPr>
          <w:sz w:val="24"/>
          <w:szCs w:val="24"/>
        </w:rPr>
        <w:t>dk</w:t>
      </w:r>
      <w:proofErr w:type="spellEnd"/>
      <w:r w:rsidRPr="001B1DD9">
        <w:rPr>
          <w:sz w:val="24"/>
          <w:szCs w:val="24"/>
        </w:rPr>
        <w:t xml:space="preserve"> olmalıdır.</w:t>
      </w:r>
    </w:p>
    <w:p w14:paraId="3224E22C" w14:textId="77777777" w:rsidR="00C328E3" w:rsidRPr="001B1DD9" w:rsidRDefault="00C328E3" w:rsidP="00C328E3">
      <w:pPr>
        <w:numPr>
          <w:ilvl w:val="0"/>
          <w:numId w:val="6"/>
        </w:numPr>
        <w:overflowPunct w:val="0"/>
        <w:autoSpaceDE w:val="0"/>
        <w:autoSpaceDN w:val="0"/>
        <w:adjustRightInd w:val="0"/>
        <w:spacing w:line="240" w:lineRule="atLeast"/>
        <w:jc w:val="both"/>
        <w:textAlignment w:val="baseline"/>
        <w:rPr>
          <w:sz w:val="24"/>
          <w:szCs w:val="24"/>
        </w:rPr>
      </w:pPr>
      <w:r w:rsidRPr="001B1DD9">
        <w:rPr>
          <w:sz w:val="24"/>
          <w:szCs w:val="24"/>
        </w:rPr>
        <w:t xml:space="preserve">Cihazda EtCO2 yüksek ve düşük alarm, SPO2 yüksek ve </w:t>
      </w:r>
      <w:proofErr w:type="gramStart"/>
      <w:r w:rsidRPr="001B1DD9">
        <w:rPr>
          <w:sz w:val="24"/>
          <w:szCs w:val="24"/>
        </w:rPr>
        <w:t>düşük ,</w:t>
      </w:r>
      <w:proofErr w:type="gramEnd"/>
      <w:r w:rsidRPr="001B1DD9">
        <w:rPr>
          <w:sz w:val="24"/>
          <w:szCs w:val="24"/>
        </w:rPr>
        <w:t xml:space="preserve"> solunum sayısı yüksek ve düşük , IPI düşük (</w:t>
      </w:r>
      <w:proofErr w:type="spellStart"/>
      <w:r w:rsidRPr="001B1DD9">
        <w:rPr>
          <w:sz w:val="24"/>
          <w:szCs w:val="24"/>
        </w:rPr>
        <w:t>Integrated</w:t>
      </w:r>
      <w:proofErr w:type="spellEnd"/>
      <w:r w:rsidRPr="001B1DD9">
        <w:rPr>
          <w:sz w:val="24"/>
          <w:szCs w:val="24"/>
        </w:rPr>
        <w:t xml:space="preserve"> </w:t>
      </w:r>
      <w:proofErr w:type="spellStart"/>
      <w:r w:rsidRPr="001B1DD9">
        <w:rPr>
          <w:sz w:val="24"/>
          <w:szCs w:val="24"/>
        </w:rPr>
        <w:t>Pulmonary</w:t>
      </w:r>
      <w:proofErr w:type="spellEnd"/>
      <w:r w:rsidRPr="001B1DD9">
        <w:rPr>
          <w:sz w:val="24"/>
          <w:szCs w:val="24"/>
        </w:rPr>
        <w:t xml:space="preserve"> Index) alarm için ayarlanabilir alarm limitleri bulunmalıdır. </w:t>
      </w:r>
    </w:p>
    <w:p w14:paraId="4C056F6D" w14:textId="77777777" w:rsidR="00C328E3" w:rsidRPr="001B1DD9" w:rsidRDefault="00C328E3" w:rsidP="00C328E3">
      <w:pPr>
        <w:numPr>
          <w:ilvl w:val="0"/>
          <w:numId w:val="6"/>
        </w:numPr>
        <w:overflowPunct w:val="0"/>
        <w:autoSpaceDE w:val="0"/>
        <w:autoSpaceDN w:val="0"/>
        <w:adjustRightInd w:val="0"/>
        <w:spacing w:line="240" w:lineRule="atLeast"/>
        <w:jc w:val="both"/>
        <w:textAlignment w:val="baseline"/>
        <w:rPr>
          <w:sz w:val="24"/>
          <w:szCs w:val="24"/>
        </w:rPr>
      </w:pPr>
      <w:r w:rsidRPr="001B1DD9">
        <w:rPr>
          <w:sz w:val="24"/>
          <w:szCs w:val="24"/>
        </w:rPr>
        <w:t xml:space="preserve">EtCO2 ölçüm tekniği </w:t>
      </w:r>
      <w:proofErr w:type="spellStart"/>
      <w:r w:rsidRPr="001B1DD9">
        <w:rPr>
          <w:sz w:val="24"/>
          <w:szCs w:val="24"/>
        </w:rPr>
        <w:t>microstream</w:t>
      </w:r>
      <w:proofErr w:type="spellEnd"/>
      <w:r w:rsidRPr="001B1DD9">
        <w:rPr>
          <w:sz w:val="24"/>
          <w:szCs w:val="24"/>
        </w:rPr>
        <w:t xml:space="preserve"> olmalıdır.</w:t>
      </w:r>
    </w:p>
    <w:p w14:paraId="07908058" w14:textId="77777777" w:rsidR="00C328E3" w:rsidRPr="001B1DD9" w:rsidRDefault="00C328E3" w:rsidP="00C328E3">
      <w:pPr>
        <w:numPr>
          <w:ilvl w:val="0"/>
          <w:numId w:val="6"/>
        </w:numPr>
        <w:overflowPunct w:val="0"/>
        <w:autoSpaceDE w:val="0"/>
        <w:autoSpaceDN w:val="0"/>
        <w:adjustRightInd w:val="0"/>
        <w:spacing w:line="240" w:lineRule="atLeast"/>
        <w:jc w:val="both"/>
        <w:textAlignment w:val="baseline"/>
        <w:rPr>
          <w:sz w:val="24"/>
          <w:szCs w:val="24"/>
        </w:rPr>
      </w:pPr>
      <w:r w:rsidRPr="001B1DD9">
        <w:rPr>
          <w:sz w:val="24"/>
          <w:szCs w:val="24"/>
        </w:rPr>
        <w:t>Cihazın EtCO2 ölçümü için kullandığı örnekleme miktarı en fazla 50 ml/</w:t>
      </w:r>
      <w:proofErr w:type="spellStart"/>
      <w:r w:rsidRPr="001B1DD9">
        <w:rPr>
          <w:sz w:val="24"/>
          <w:szCs w:val="24"/>
        </w:rPr>
        <w:t>dak</w:t>
      </w:r>
      <w:proofErr w:type="spellEnd"/>
      <w:r w:rsidRPr="001B1DD9">
        <w:rPr>
          <w:sz w:val="24"/>
          <w:szCs w:val="24"/>
        </w:rPr>
        <w:t xml:space="preserve"> olmalıdır. </w:t>
      </w:r>
    </w:p>
    <w:p w14:paraId="4D9857FB" w14:textId="77777777" w:rsidR="00C328E3" w:rsidRPr="001B1DD9" w:rsidRDefault="00C328E3" w:rsidP="00C328E3">
      <w:pPr>
        <w:numPr>
          <w:ilvl w:val="0"/>
          <w:numId w:val="6"/>
        </w:numPr>
        <w:overflowPunct w:val="0"/>
        <w:autoSpaceDE w:val="0"/>
        <w:autoSpaceDN w:val="0"/>
        <w:adjustRightInd w:val="0"/>
        <w:spacing w:line="240" w:lineRule="atLeast"/>
        <w:jc w:val="both"/>
        <w:textAlignment w:val="baseline"/>
        <w:rPr>
          <w:sz w:val="24"/>
          <w:szCs w:val="24"/>
        </w:rPr>
      </w:pPr>
      <w:r w:rsidRPr="001B1DD9">
        <w:rPr>
          <w:sz w:val="24"/>
          <w:szCs w:val="24"/>
        </w:rPr>
        <w:t xml:space="preserve">Cihazın ölçüm </w:t>
      </w:r>
      <w:proofErr w:type="spellStart"/>
      <w:r w:rsidRPr="001B1DD9">
        <w:rPr>
          <w:sz w:val="24"/>
          <w:szCs w:val="24"/>
        </w:rPr>
        <w:t>response</w:t>
      </w:r>
      <w:proofErr w:type="spellEnd"/>
      <w:r w:rsidRPr="001B1DD9">
        <w:rPr>
          <w:sz w:val="24"/>
          <w:szCs w:val="24"/>
        </w:rPr>
        <w:t xml:space="preserve"> zamanı yetişkinler için 2,95 </w:t>
      </w:r>
      <w:proofErr w:type="spellStart"/>
      <w:r w:rsidRPr="001B1DD9">
        <w:rPr>
          <w:sz w:val="24"/>
          <w:szCs w:val="24"/>
        </w:rPr>
        <w:t>sn</w:t>
      </w:r>
      <w:proofErr w:type="spellEnd"/>
      <w:r w:rsidRPr="001B1DD9">
        <w:rPr>
          <w:sz w:val="24"/>
          <w:szCs w:val="24"/>
        </w:rPr>
        <w:t xml:space="preserve"> olmalıdır.</w:t>
      </w:r>
    </w:p>
    <w:p w14:paraId="687411DF" w14:textId="77777777" w:rsidR="00C328E3" w:rsidRPr="001B1DD9" w:rsidRDefault="00C328E3" w:rsidP="00C328E3">
      <w:pPr>
        <w:numPr>
          <w:ilvl w:val="0"/>
          <w:numId w:val="6"/>
        </w:numPr>
        <w:overflowPunct w:val="0"/>
        <w:autoSpaceDE w:val="0"/>
        <w:autoSpaceDN w:val="0"/>
        <w:adjustRightInd w:val="0"/>
        <w:spacing w:line="240" w:lineRule="atLeast"/>
        <w:jc w:val="both"/>
        <w:textAlignment w:val="baseline"/>
        <w:rPr>
          <w:sz w:val="24"/>
          <w:szCs w:val="24"/>
        </w:rPr>
      </w:pPr>
      <w:r w:rsidRPr="001B1DD9">
        <w:rPr>
          <w:sz w:val="24"/>
          <w:szCs w:val="24"/>
        </w:rPr>
        <w:t>Cihazın dahili bataryası olmalı ve batarya tam şarjlı iken cihazı 2,</w:t>
      </w:r>
      <w:proofErr w:type="gramStart"/>
      <w:r w:rsidRPr="001B1DD9">
        <w:rPr>
          <w:sz w:val="24"/>
          <w:szCs w:val="24"/>
        </w:rPr>
        <w:t>5  saate</w:t>
      </w:r>
      <w:proofErr w:type="gramEnd"/>
      <w:r w:rsidRPr="001B1DD9">
        <w:rPr>
          <w:sz w:val="24"/>
          <w:szCs w:val="24"/>
        </w:rPr>
        <w:t xml:space="preserve"> kadar çalıştırabilmelidir. Cihaz 220V/50Hz şebeke gerilimi ile çalışabilmeli ve şebeke gerilimine bağlı iken batarya otomatik olarak şarj olmalıdır.</w:t>
      </w:r>
    </w:p>
    <w:p w14:paraId="47DE821C" w14:textId="77777777" w:rsidR="00C328E3" w:rsidRPr="001B1DD9" w:rsidRDefault="00C328E3" w:rsidP="00C328E3">
      <w:pPr>
        <w:numPr>
          <w:ilvl w:val="0"/>
          <w:numId w:val="6"/>
        </w:numPr>
        <w:overflowPunct w:val="0"/>
        <w:autoSpaceDE w:val="0"/>
        <w:autoSpaceDN w:val="0"/>
        <w:adjustRightInd w:val="0"/>
        <w:spacing w:line="240" w:lineRule="atLeast"/>
        <w:jc w:val="both"/>
        <w:textAlignment w:val="baseline"/>
        <w:rPr>
          <w:sz w:val="24"/>
          <w:szCs w:val="24"/>
        </w:rPr>
      </w:pPr>
      <w:r w:rsidRPr="001B1DD9">
        <w:rPr>
          <w:sz w:val="24"/>
          <w:szCs w:val="24"/>
        </w:rPr>
        <w:t xml:space="preserve"> Cihaz ve </w:t>
      </w: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w:t>
      </w:r>
      <w:proofErr w:type="spellEnd"/>
      <w:r w:rsidRPr="001B1DD9">
        <w:rPr>
          <w:sz w:val="24"/>
          <w:szCs w:val="24"/>
        </w:rPr>
        <w:t xml:space="preserve"> birebir uyumlu olmalıdır.</w:t>
      </w:r>
    </w:p>
    <w:p w14:paraId="3E324DCE" w14:textId="77777777" w:rsidR="00C328E3" w:rsidRPr="001B1DD9" w:rsidRDefault="00C328E3" w:rsidP="00C328E3">
      <w:pPr>
        <w:numPr>
          <w:ilvl w:val="0"/>
          <w:numId w:val="6"/>
        </w:numPr>
        <w:overflowPunct w:val="0"/>
        <w:autoSpaceDE w:val="0"/>
        <w:autoSpaceDN w:val="0"/>
        <w:adjustRightInd w:val="0"/>
        <w:spacing w:line="240" w:lineRule="atLeast"/>
        <w:jc w:val="both"/>
        <w:textAlignment w:val="baseline"/>
        <w:rPr>
          <w:sz w:val="24"/>
          <w:szCs w:val="24"/>
        </w:rPr>
      </w:pPr>
      <w:r w:rsidRPr="001B1DD9">
        <w:rPr>
          <w:sz w:val="24"/>
          <w:szCs w:val="24"/>
        </w:rPr>
        <w:t xml:space="preserve"> Cihaz ve </w:t>
      </w: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w:t>
      </w:r>
      <w:proofErr w:type="spellEnd"/>
      <w:r w:rsidRPr="001B1DD9">
        <w:rPr>
          <w:sz w:val="24"/>
          <w:szCs w:val="24"/>
        </w:rPr>
        <w:t xml:space="preserve"> denendikten sonra uygunluk verilecektir.</w:t>
      </w:r>
    </w:p>
    <w:p w14:paraId="2ADFA550" w14:textId="77777777" w:rsidR="00C328E3" w:rsidRPr="001B1DD9" w:rsidRDefault="00C328E3" w:rsidP="00C328E3">
      <w:pPr>
        <w:overflowPunct w:val="0"/>
        <w:autoSpaceDE w:val="0"/>
        <w:autoSpaceDN w:val="0"/>
        <w:adjustRightInd w:val="0"/>
        <w:spacing w:line="240" w:lineRule="atLeast"/>
        <w:ind w:left="283"/>
        <w:jc w:val="both"/>
        <w:textAlignment w:val="baseline"/>
        <w:rPr>
          <w:sz w:val="24"/>
          <w:szCs w:val="24"/>
        </w:rPr>
      </w:pPr>
    </w:p>
    <w:p w14:paraId="60D5C0DB" w14:textId="77777777" w:rsidR="00C328E3" w:rsidRPr="001B1DD9" w:rsidRDefault="00C328E3" w:rsidP="00C328E3">
      <w:pPr>
        <w:spacing w:line="240" w:lineRule="atLeast"/>
        <w:rPr>
          <w:b/>
          <w:bCs/>
          <w:sz w:val="24"/>
          <w:szCs w:val="24"/>
          <w:u w:val="single"/>
        </w:rPr>
      </w:pPr>
      <w:r w:rsidRPr="001B1DD9">
        <w:rPr>
          <w:b/>
          <w:bCs/>
          <w:sz w:val="24"/>
          <w:szCs w:val="24"/>
          <w:u w:val="single"/>
        </w:rPr>
        <w:t>5 NOLU KALEM</w:t>
      </w:r>
    </w:p>
    <w:p w14:paraId="035486C0" w14:textId="77777777" w:rsidR="00C328E3" w:rsidRPr="001B1DD9" w:rsidRDefault="00C328E3" w:rsidP="00C328E3">
      <w:pPr>
        <w:spacing w:line="240" w:lineRule="atLeast"/>
        <w:rPr>
          <w:b/>
          <w:sz w:val="24"/>
          <w:szCs w:val="24"/>
        </w:rPr>
      </w:pPr>
      <w:r w:rsidRPr="001B1DD9">
        <w:rPr>
          <w:b/>
          <w:sz w:val="24"/>
          <w:szCs w:val="24"/>
        </w:rPr>
        <w:t>PERKUTAN GASTROSTOMİ SETİ (PEGSET) ŞARTNAMESİ</w:t>
      </w:r>
    </w:p>
    <w:p w14:paraId="5CC22A85" w14:textId="77777777" w:rsidR="00C328E3" w:rsidRPr="001B1DD9" w:rsidRDefault="00C328E3" w:rsidP="00C328E3">
      <w:pPr>
        <w:pStyle w:val="ListeParagraf10"/>
        <w:widowControl/>
        <w:numPr>
          <w:ilvl w:val="0"/>
          <w:numId w:val="7"/>
        </w:numPr>
        <w:suppressAutoHyphens w:val="0"/>
        <w:spacing w:line="240" w:lineRule="atLeast"/>
        <w:rPr>
          <w:szCs w:val="24"/>
        </w:rPr>
      </w:pPr>
      <w:r w:rsidRPr="001B1DD9">
        <w:rPr>
          <w:szCs w:val="24"/>
        </w:rPr>
        <w:t>Set içerisinde 1 adet silikondan üretilmiş 12 beslenme tüpü olmalıdır.</w:t>
      </w:r>
    </w:p>
    <w:p w14:paraId="1FE6280E" w14:textId="77777777" w:rsidR="00C328E3" w:rsidRPr="001B1DD9" w:rsidRDefault="00C328E3" w:rsidP="00C328E3">
      <w:pPr>
        <w:pStyle w:val="ListeParagraf10"/>
        <w:widowControl/>
        <w:numPr>
          <w:ilvl w:val="0"/>
          <w:numId w:val="7"/>
        </w:numPr>
        <w:suppressAutoHyphens w:val="0"/>
        <w:spacing w:line="240" w:lineRule="atLeast"/>
        <w:rPr>
          <w:szCs w:val="24"/>
        </w:rPr>
      </w:pPr>
      <w:r w:rsidRPr="001B1DD9">
        <w:rPr>
          <w:szCs w:val="24"/>
        </w:rPr>
        <w:t>Tüpün üzerinde işaretleme içi skalası olmalıdır.</w:t>
      </w:r>
    </w:p>
    <w:p w14:paraId="5B9B759B" w14:textId="77777777" w:rsidR="00C328E3" w:rsidRPr="001B1DD9" w:rsidRDefault="00C328E3" w:rsidP="00C328E3">
      <w:pPr>
        <w:pStyle w:val="ListeParagraf10"/>
        <w:widowControl/>
        <w:numPr>
          <w:ilvl w:val="0"/>
          <w:numId w:val="7"/>
        </w:numPr>
        <w:suppressAutoHyphens w:val="0"/>
        <w:spacing w:line="240" w:lineRule="atLeast"/>
        <w:rPr>
          <w:szCs w:val="24"/>
        </w:rPr>
      </w:pPr>
      <w:r w:rsidRPr="001B1DD9">
        <w:rPr>
          <w:szCs w:val="24"/>
        </w:rPr>
        <w:t>Kilitleme sistemi olmalıdır.</w:t>
      </w:r>
    </w:p>
    <w:p w14:paraId="75FB90F3" w14:textId="77777777" w:rsidR="00C328E3" w:rsidRPr="001B1DD9" w:rsidRDefault="00C328E3" w:rsidP="00C328E3">
      <w:pPr>
        <w:pStyle w:val="ListeParagraf10"/>
        <w:widowControl/>
        <w:numPr>
          <w:ilvl w:val="0"/>
          <w:numId w:val="7"/>
        </w:numPr>
        <w:suppressAutoHyphens w:val="0"/>
        <w:spacing w:line="240" w:lineRule="atLeast"/>
        <w:rPr>
          <w:szCs w:val="24"/>
        </w:rPr>
      </w:pPr>
      <w:proofErr w:type="spellStart"/>
      <w:r w:rsidRPr="001B1DD9">
        <w:rPr>
          <w:szCs w:val="24"/>
        </w:rPr>
        <w:t>Bolus</w:t>
      </w:r>
      <w:proofErr w:type="spellEnd"/>
      <w:r w:rsidRPr="001B1DD9">
        <w:rPr>
          <w:szCs w:val="24"/>
        </w:rPr>
        <w:t xml:space="preserve"> adaptörü olmalıdır.</w:t>
      </w:r>
    </w:p>
    <w:p w14:paraId="4EF4ABB8" w14:textId="77777777" w:rsidR="00C328E3" w:rsidRPr="001B1DD9" w:rsidRDefault="00C328E3" w:rsidP="00C328E3">
      <w:pPr>
        <w:pStyle w:val="ListeParagraf10"/>
        <w:widowControl/>
        <w:numPr>
          <w:ilvl w:val="0"/>
          <w:numId w:val="7"/>
        </w:numPr>
        <w:suppressAutoHyphens w:val="0"/>
        <w:spacing w:line="240" w:lineRule="atLeast"/>
        <w:rPr>
          <w:szCs w:val="24"/>
        </w:rPr>
      </w:pPr>
      <w:proofErr w:type="spellStart"/>
      <w:r w:rsidRPr="001B1DD9">
        <w:rPr>
          <w:szCs w:val="24"/>
        </w:rPr>
        <w:t>Pull</w:t>
      </w:r>
      <w:proofErr w:type="spellEnd"/>
      <w:r w:rsidRPr="001B1DD9">
        <w:rPr>
          <w:szCs w:val="24"/>
        </w:rPr>
        <w:t xml:space="preserve"> tip olmalıdır.</w:t>
      </w:r>
    </w:p>
    <w:p w14:paraId="1B6C8BFC" w14:textId="77777777" w:rsidR="00C328E3" w:rsidRPr="001B1DD9" w:rsidRDefault="00C328E3" w:rsidP="00C328E3">
      <w:pPr>
        <w:pStyle w:val="ListeParagraf10"/>
        <w:widowControl/>
        <w:numPr>
          <w:ilvl w:val="0"/>
          <w:numId w:val="7"/>
        </w:numPr>
        <w:suppressAutoHyphens w:val="0"/>
        <w:spacing w:line="240" w:lineRule="atLeast"/>
        <w:rPr>
          <w:szCs w:val="24"/>
        </w:rPr>
      </w:pPr>
      <w:r w:rsidRPr="001B1DD9">
        <w:rPr>
          <w:szCs w:val="24"/>
        </w:rPr>
        <w:t xml:space="preserve">1 adet </w:t>
      </w:r>
      <w:proofErr w:type="spellStart"/>
      <w:r w:rsidRPr="001B1DD9">
        <w:rPr>
          <w:szCs w:val="24"/>
        </w:rPr>
        <w:t>scalpel</w:t>
      </w:r>
      <w:proofErr w:type="spellEnd"/>
      <w:r w:rsidRPr="001B1DD9">
        <w:rPr>
          <w:szCs w:val="24"/>
        </w:rPr>
        <w:t xml:space="preserve"> olmalıdır.</w:t>
      </w:r>
    </w:p>
    <w:p w14:paraId="2E4309BB" w14:textId="77777777" w:rsidR="00C328E3" w:rsidRPr="001B1DD9" w:rsidRDefault="00C328E3" w:rsidP="00C328E3">
      <w:pPr>
        <w:pStyle w:val="ListeParagraf10"/>
        <w:widowControl/>
        <w:numPr>
          <w:ilvl w:val="0"/>
          <w:numId w:val="7"/>
        </w:numPr>
        <w:suppressAutoHyphens w:val="0"/>
        <w:spacing w:line="240" w:lineRule="atLeast"/>
        <w:rPr>
          <w:szCs w:val="24"/>
        </w:rPr>
      </w:pPr>
      <w:r w:rsidRPr="001B1DD9">
        <w:rPr>
          <w:szCs w:val="24"/>
        </w:rPr>
        <w:t xml:space="preserve">1 adet </w:t>
      </w:r>
      <w:proofErr w:type="spellStart"/>
      <w:r w:rsidRPr="001B1DD9">
        <w:rPr>
          <w:szCs w:val="24"/>
        </w:rPr>
        <w:t>bistüri</w:t>
      </w:r>
      <w:proofErr w:type="spellEnd"/>
      <w:r w:rsidRPr="001B1DD9">
        <w:rPr>
          <w:szCs w:val="24"/>
        </w:rPr>
        <w:t xml:space="preserve"> veya makas olmalıdır.</w:t>
      </w:r>
    </w:p>
    <w:p w14:paraId="5CD913D6" w14:textId="77777777" w:rsidR="00C328E3" w:rsidRPr="001B1DD9" w:rsidRDefault="00C328E3" w:rsidP="00C328E3">
      <w:pPr>
        <w:pStyle w:val="ListeParagraf10"/>
        <w:widowControl/>
        <w:numPr>
          <w:ilvl w:val="0"/>
          <w:numId w:val="7"/>
        </w:numPr>
        <w:suppressAutoHyphens w:val="0"/>
        <w:spacing w:line="240" w:lineRule="atLeast"/>
        <w:rPr>
          <w:szCs w:val="24"/>
        </w:rPr>
      </w:pPr>
      <w:r w:rsidRPr="001B1DD9">
        <w:rPr>
          <w:szCs w:val="24"/>
        </w:rPr>
        <w:t xml:space="preserve">1 adet </w:t>
      </w:r>
      <w:proofErr w:type="gramStart"/>
      <w:r w:rsidRPr="001B1DD9">
        <w:rPr>
          <w:szCs w:val="24"/>
        </w:rPr>
        <w:t>5lik</w:t>
      </w:r>
      <w:proofErr w:type="gramEnd"/>
      <w:r w:rsidRPr="001B1DD9">
        <w:rPr>
          <w:szCs w:val="24"/>
        </w:rPr>
        <w:t xml:space="preserve"> şırınga olmalıdır.</w:t>
      </w:r>
    </w:p>
    <w:p w14:paraId="0EDAEED5" w14:textId="77777777" w:rsidR="00C328E3" w:rsidRPr="001B1DD9" w:rsidRDefault="00C328E3" w:rsidP="00C328E3">
      <w:pPr>
        <w:pStyle w:val="ListeParagraf10"/>
        <w:widowControl/>
        <w:numPr>
          <w:ilvl w:val="0"/>
          <w:numId w:val="7"/>
        </w:numPr>
        <w:suppressAutoHyphens w:val="0"/>
        <w:spacing w:line="240" w:lineRule="atLeast"/>
        <w:rPr>
          <w:szCs w:val="24"/>
        </w:rPr>
      </w:pPr>
      <w:r w:rsidRPr="001B1DD9">
        <w:rPr>
          <w:szCs w:val="24"/>
        </w:rPr>
        <w:t xml:space="preserve">1 adet </w:t>
      </w:r>
      <w:proofErr w:type="spellStart"/>
      <w:r w:rsidRPr="001B1DD9">
        <w:rPr>
          <w:szCs w:val="24"/>
        </w:rPr>
        <w:t>drape</w:t>
      </w:r>
      <w:proofErr w:type="spellEnd"/>
      <w:r w:rsidRPr="001B1DD9">
        <w:rPr>
          <w:szCs w:val="24"/>
        </w:rPr>
        <w:t xml:space="preserve"> olmalıdır.</w:t>
      </w:r>
    </w:p>
    <w:p w14:paraId="00091F0D" w14:textId="77777777" w:rsidR="00C328E3" w:rsidRPr="001B1DD9" w:rsidRDefault="00C328E3" w:rsidP="00C328E3">
      <w:pPr>
        <w:pStyle w:val="ListeParagraf10"/>
        <w:widowControl/>
        <w:numPr>
          <w:ilvl w:val="0"/>
          <w:numId w:val="7"/>
        </w:numPr>
        <w:suppressAutoHyphens w:val="0"/>
        <w:spacing w:line="240" w:lineRule="atLeast"/>
        <w:rPr>
          <w:szCs w:val="24"/>
        </w:rPr>
      </w:pPr>
      <w:r w:rsidRPr="001B1DD9">
        <w:rPr>
          <w:szCs w:val="24"/>
        </w:rPr>
        <w:t xml:space="preserve"> 1 adet </w:t>
      </w:r>
      <w:proofErr w:type="spellStart"/>
      <w:r w:rsidRPr="001B1DD9">
        <w:rPr>
          <w:szCs w:val="24"/>
        </w:rPr>
        <w:t>Trekar</w:t>
      </w:r>
      <w:proofErr w:type="spellEnd"/>
      <w:r w:rsidRPr="001B1DD9">
        <w:rPr>
          <w:szCs w:val="24"/>
        </w:rPr>
        <w:t xml:space="preserve"> olmalıdır.</w:t>
      </w:r>
    </w:p>
    <w:p w14:paraId="78F8D5A4" w14:textId="77777777" w:rsidR="00C328E3" w:rsidRPr="001B1DD9" w:rsidRDefault="00C328E3" w:rsidP="00C328E3">
      <w:pPr>
        <w:pStyle w:val="ListeParagraf10"/>
        <w:widowControl/>
        <w:numPr>
          <w:ilvl w:val="0"/>
          <w:numId w:val="7"/>
        </w:numPr>
        <w:suppressAutoHyphens w:val="0"/>
        <w:spacing w:line="240" w:lineRule="atLeast"/>
        <w:rPr>
          <w:szCs w:val="24"/>
        </w:rPr>
      </w:pPr>
      <w:r w:rsidRPr="001B1DD9">
        <w:rPr>
          <w:szCs w:val="24"/>
        </w:rPr>
        <w:t xml:space="preserve">Set halinde steril </w:t>
      </w:r>
      <w:proofErr w:type="spellStart"/>
      <w:r w:rsidRPr="001B1DD9">
        <w:rPr>
          <w:szCs w:val="24"/>
        </w:rPr>
        <w:t>orjinal</w:t>
      </w:r>
      <w:proofErr w:type="spellEnd"/>
      <w:r w:rsidRPr="001B1DD9">
        <w:rPr>
          <w:szCs w:val="24"/>
        </w:rPr>
        <w:t xml:space="preserve"> ambalajında olmalıdır.</w:t>
      </w:r>
    </w:p>
    <w:p w14:paraId="7D28DCF4" w14:textId="77777777" w:rsidR="00C328E3" w:rsidRPr="001B1DD9" w:rsidRDefault="00C328E3" w:rsidP="00C328E3">
      <w:pPr>
        <w:pStyle w:val="ListeParagraf10"/>
        <w:widowControl/>
        <w:numPr>
          <w:ilvl w:val="0"/>
          <w:numId w:val="7"/>
        </w:numPr>
        <w:suppressAutoHyphens w:val="0"/>
        <w:spacing w:line="240" w:lineRule="atLeast"/>
        <w:rPr>
          <w:szCs w:val="24"/>
        </w:rPr>
      </w:pPr>
      <w:r w:rsidRPr="001B1DD9">
        <w:rPr>
          <w:szCs w:val="24"/>
        </w:rPr>
        <w:t xml:space="preserve">18 ay </w:t>
      </w:r>
      <w:proofErr w:type="spellStart"/>
      <w:r w:rsidRPr="001B1DD9">
        <w:rPr>
          <w:szCs w:val="24"/>
        </w:rPr>
        <w:t>miadlı</w:t>
      </w:r>
      <w:proofErr w:type="spellEnd"/>
      <w:r w:rsidRPr="001B1DD9">
        <w:rPr>
          <w:szCs w:val="24"/>
        </w:rPr>
        <w:t xml:space="preserve"> olmalıdır.</w:t>
      </w:r>
    </w:p>
    <w:p w14:paraId="23B1652B" w14:textId="77777777" w:rsidR="00C328E3" w:rsidRPr="001B1DD9" w:rsidRDefault="00C328E3" w:rsidP="00C328E3">
      <w:pPr>
        <w:pStyle w:val="ListeParagraf10"/>
        <w:spacing w:line="240" w:lineRule="atLeast"/>
        <w:rPr>
          <w:szCs w:val="24"/>
        </w:rPr>
      </w:pPr>
    </w:p>
    <w:p w14:paraId="6782E515" w14:textId="77777777" w:rsidR="00C328E3" w:rsidRPr="001B1DD9" w:rsidRDefault="00C328E3" w:rsidP="00C328E3">
      <w:pPr>
        <w:spacing w:line="240" w:lineRule="atLeast"/>
        <w:rPr>
          <w:b/>
          <w:bCs/>
          <w:sz w:val="24"/>
          <w:szCs w:val="24"/>
          <w:u w:val="single"/>
        </w:rPr>
      </w:pPr>
      <w:r w:rsidRPr="001B1DD9">
        <w:rPr>
          <w:b/>
          <w:bCs/>
          <w:sz w:val="24"/>
          <w:szCs w:val="24"/>
          <w:u w:val="single"/>
        </w:rPr>
        <w:t>6 NOLU KALEM</w:t>
      </w:r>
    </w:p>
    <w:p w14:paraId="239B34E4" w14:textId="77777777" w:rsidR="00C328E3" w:rsidRPr="001B1DD9" w:rsidRDefault="00C328E3" w:rsidP="00C328E3">
      <w:pPr>
        <w:spacing w:line="240" w:lineRule="atLeast"/>
        <w:rPr>
          <w:b/>
          <w:sz w:val="24"/>
          <w:szCs w:val="24"/>
        </w:rPr>
      </w:pPr>
      <w:r w:rsidRPr="001B1DD9">
        <w:rPr>
          <w:b/>
          <w:sz w:val="24"/>
          <w:szCs w:val="24"/>
        </w:rPr>
        <w:t>PRICK TEST LANSET TEKNİK ŞARTNAMESİ</w:t>
      </w:r>
    </w:p>
    <w:p w14:paraId="1448D5A3" w14:textId="77777777" w:rsidR="00C328E3" w:rsidRPr="001B1DD9" w:rsidRDefault="00C328E3" w:rsidP="00C328E3">
      <w:pPr>
        <w:spacing w:line="240" w:lineRule="atLeast"/>
        <w:rPr>
          <w:sz w:val="24"/>
          <w:szCs w:val="24"/>
        </w:rPr>
      </w:pPr>
      <w:r w:rsidRPr="001B1DD9">
        <w:rPr>
          <w:sz w:val="24"/>
          <w:szCs w:val="24"/>
        </w:rPr>
        <w:t xml:space="preserve">1- Sadece cilt </w:t>
      </w:r>
      <w:proofErr w:type="spellStart"/>
      <w:r w:rsidRPr="001B1DD9">
        <w:rPr>
          <w:sz w:val="24"/>
          <w:szCs w:val="24"/>
        </w:rPr>
        <w:t>prick</w:t>
      </w:r>
      <w:proofErr w:type="spellEnd"/>
      <w:r w:rsidRPr="001B1DD9">
        <w:rPr>
          <w:sz w:val="24"/>
          <w:szCs w:val="24"/>
        </w:rPr>
        <w:t xml:space="preserve"> alerji test uygulamasında kullanılmalıdır.</w:t>
      </w:r>
    </w:p>
    <w:p w14:paraId="49389AA4" w14:textId="77777777" w:rsidR="00C328E3" w:rsidRPr="001B1DD9" w:rsidRDefault="00C328E3" w:rsidP="00C328E3">
      <w:pPr>
        <w:spacing w:line="240" w:lineRule="atLeast"/>
        <w:rPr>
          <w:sz w:val="24"/>
          <w:szCs w:val="24"/>
        </w:rPr>
      </w:pPr>
      <w:r w:rsidRPr="001B1DD9">
        <w:rPr>
          <w:sz w:val="24"/>
          <w:szCs w:val="24"/>
        </w:rPr>
        <w:t xml:space="preserve">2- Ucu 1 mm olup, yalnızca yüzeysel cilde uygulamaya yapmaya </w:t>
      </w:r>
      <w:proofErr w:type="gramStart"/>
      <w:r w:rsidRPr="001B1DD9">
        <w:rPr>
          <w:sz w:val="24"/>
          <w:szCs w:val="24"/>
        </w:rPr>
        <w:t>imkan</w:t>
      </w:r>
      <w:proofErr w:type="gramEnd"/>
      <w:r w:rsidRPr="001B1DD9">
        <w:rPr>
          <w:sz w:val="24"/>
          <w:szCs w:val="24"/>
        </w:rPr>
        <w:t xml:space="preserve"> veren olmalıdır.</w:t>
      </w:r>
    </w:p>
    <w:p w14:paraId="1B9169E9" w14:textId="77777777" w:rsidR="00C328E3" w:rsidRPr="001B1DD9" w:rsidRDefault="00C328E3" w:rsidP="00C328E3">
      <w:pPr>
        <w:spacing w:line="240" w:lineRule="atLeast"/>
        <w:rPr>
          <w:sz w:val="24"/>
          <w:szCs w:val="24"/>
        </w:rPr>
      </w:pPr>
      <w:r w:rsidRPr="001B1DD9">
        <w:rPr>
          <w:sz w:val="24"/>
          <w:szCs w:val="24"/>
        </w:rPr>
        <w:t>3</w:t>
      </w:r>
      <w:proofErr w:type="gramStart"/>
      <w:r w:rsidRPr="001B1DD9">
        <w:rPr>
          <w:sz w:val="24"/>
          <w:szCs w:val="24"/>
        </w:rPr>
        <w:t>-  Özel</w:t>
      </w:r>
      <w:proofErr w:type="gramEnd"/>
      <w:r w:rsidRPr="001B1DD9">
        <w:rPr>
          <w:sz w:val="24"/>
          <w:szCs w:val="24"/>
        </w:rPr>
        <w:t xml:space="preserve"> bir çelik alaşımdan yapılmış olmalıdır.</w:t>
      </w:r>
    </w:p>
    <w:p w14:paraId="3498CB70" w14:textId="77777777" w:rsidR="00C328E3" w:rsidRPr="001B1DD9" w:rsidRDefault="00C328E3" w:rsidP="00C328E3">
      <w:pPr>
        <w:spacing w:line="240" w:lineRule="atLeast"/>
        <w:rPr>
          <w:sz w:val="24"/>
          <w:szCs w:val="24"/>
        </w:rPr>
      </w:pPr>
      <w:r w:rsidRPr="001B1DD9">
        <w:rPr>
          <w:sz w:val="24"/>
          <w:szCs w:val="24"/>
        </w:rPr>
        <w:t>4- Tek kullanımlık olmalıdır.</w:t>
      </w:r>
    </w:p>
    <w:p w14:paraId="64C15F94" w14:textId="77777777" w:rsidR="00C328E3" w:rsidRPr="001B1DD9" w:rsidRDefault="00C328E3" w:rsidP="00C328E3">
      <w:pPr>
        <w:spacing w:line="240" w:lineRule="atLeast"/>
        <w:rPr>
          <w:sz w:val="24"/>
          <w:szCs w:val="24"/>
        </w:rPr>
      </w:pPr>
      <w:r w:rsidRPr="001B1DD9">
        <w:rPr>
          <w:sz w:val="24"/>
          <w:szCs w:val="24"/>
        </w:rPr>
        <w:t>5- Raf ömrü en az 60 (altmış) ay olmalıdır.</w:t>
      </w:r>
    </w:p>
    <w:p w14:paraId="697C8D13" w14:textId="77777777" w:rsidR="00C328E3" w:rsidRPr="001B1DD9" w:rsidRDefault="00C328E3" w:rsidP="00C328E3">
      <w:pPr>
        <w:spacing w:line="240" w:lineRule="atLeast"/>
        <w:rPr>
          <w:sz w:val="24"/>
          <w:szCs w:val="24"/>
        </w:rPr>
      </w:pPr>
      <w:r w:rsidRPr="001B1DD9">
        <w:rPr>
          <w:sz w:val="24"/>
          <w:szCs w:val="24"/>
        </w:rPr>
        <w:t>6- Steril olmalıdır.</w:t>
      </w:r>
    </w:p>
    <w:p w14:paraId="6A3D09B6" w14:textId="77777777" w:rsidR="00C328E3" w:rsidRPr="001B1DD9" w:rsidRDefault="00C328E3" w:rsidP="00C328E3">
      <w:pPr>
        <w:spacing w:line="240" w:lineRule="atLeast"/>
        <w:rPr>
          <w:sz w:val="24"/>
          <w:szCs w:val="24"/>
        </w:rPr>
      </w:pPr>
      <w:r w:rsidRPr="001B1DD9">
        <w:rPr>
          <w:sz w:val="24"/>
          <w:szCs w:val="24"/>
        </w:rPr>
        <w:t>7- Kolay açılabilir olmalıdır.</w:t>
      </w:r>
    </w:p>
    <w:p w14:paraId="42AA75F7" w14:textId="77777777" w:rsidR="00C328E3" w:rsidRPr="001B1DD9" w:rsidRDefault="00C328E3" w:rsidP="00C328E3">
      <w:pPr>
        <w:spacing w:line="240" w:lineRule="atLeast"/>
        <w:rPr>
          <w:sz w:val="24"/>
          <w:szCs w:val="24"/>
        </w:rPr>
      </w:pPr>
      <w:r w:rsidRPr="001B1DD9">
        <w:rPr>
          <w:sz w:val="24"/>
          <w:szCs w:val="24"/>
        </w:rPr>
        <w:t xml:space="preserve">8- Ürünü teklif eden firma ürüne ilişkin </w:t>
      </w:r>
      <w:proofErr w:type="gramStart"/>
      <w:r w:rsidRPr="001B1DD9">
        <w:rPr>
          <w:sz w:val="24"/>
          <w:szCs w:val="24"/>
        </w:rPr>
        <w:t>uluslar arası</w:t>
      </w:r>
      <w:proofErr w:type="gramEnd"/>
      <w:r w:rsidRPr="001B1DD9">
        <w:rPr>
          <w:sz w:val="24"/>
          <w:szCs w:val="24"/>
        </w:rPr>
        <w:t xml:space="preserve"> kabul görmüş yayınlardan referans verebilmelidir. </w:t>
      </w:r>
    </w:p>
    <w:p w14:paraId="207C5F52" w14:textId="77777777" w:rsidR="00C328E3" w:rsidRPr="001B1DD9" w:rsidRDefault="00C328E3" w:rsidP="00C328E3">
      <w:pPr>
        <w:spacing w:line="240" w:lineRule="atLeast"/>
        <w:rPr>
          <w:sz w:val="24"/>
          <w:szCs w:val="24"/>
        </w:rPr>
      </w:pPr>
      <w:r w:rsidRPr="001B1DD9">
        <w:rPr>
          <w:sz w:val="24"/>
          <w:szCs w:val="24"/>
        </w:rPr>
        <w:t xml:space="preserve">9- Test esnasında ürünün farklı açılarda cilde teması </w:t>
      </w:r>
      <w:proofErr w:type="gramStart"/>
      <w:r w:rsidRPr="001B1DD9">
        <w:rPr>
          <w:sz w:val="24"/>
          <w:szCs w:val="24"/>
        </w:rPr>
        <w:t xml:space="preserve">halinde  </w:t>
      </w:r>
      <w:proofErr w:type="spellStart"/>
      <w:r w:rsidRPr="001B1DD9">
        <w:rPr>
          <w:sz w:val="24"/>
          <w:szCs w:val="24"/>
        </w:rPr>
        <w:t>epidermise</w:t>
      </w:r>
      <w:proofErr w:type="spellEnd"/>
      <w:proofErr w:type="gramEnd"/>
      <w:r w:rsidRPr="001B1DD9">
        <w:rPr>
          <w:sz w:val="24"/>
          <w:szCs w:val="24"/>
        </w:rPr>
        <w:t xml:space="preserve"> mm girebilmelidir. Böylece yanlış negatifliklerin önüne geçilebilmektedir. </w:t>
      </w:r>
    </w:p>
    <w:p w14:paraId="5E61976B" w14:textId="77777777" w:rsidR="00C328E3" w:rsidRPr="001B1DD9" w:rsidRDefault="00C328E3" w:rsidP="00C328E3">
      <w:pPr>
        <w:pStyle w:val="ListeParagraf10"/>
        <w:spacing w:line="240" w:lineRule="atLeast"/>
        <w:rPr>
          <w:szCs w:val="24"/>
        </w:rPr>
      </w:pPr>
    </w:p>
    <w:p w14:paraId="60FABA69" w14:textId="77777777" w:rsidR="00C328E3" w:rsidRPr="001B1DD9" w:rsidRDefault="00C328E3" w:rsidP="00C328E3">
      <w:pPr>
        <w:spacing w:line="240" w:lineRule="atLeast"/>
        <w:rPr>
          <w:b/>
          <w:bCs/>
          <w:sz w:val="24"/>
          <w:szCs w:val="24"/>
          <w:u w:val="single"/>
        </w:rPr>
      </w:pPr>
    </w:p>
    <w:p w14:paraId="0DCE467C" w14:textId="77777777" w:rsidR="00C328E3" w:rsidRPr="001B1DD9" w:rsidRDefault="00C328E3" w:rsidP="00C328E3">
      <w:pPr>
        <w:spacing w:line="240" w:lineRule="atLeast"/>
        <w:rPr>
          <w:b/>
          <w:bCs/>
          <w:sz w:val="24"/>
          <w:szCs w:val="24"/>
          <w:u w:val="single"/>
        </w:rPr>
      </w:pPr>
      <w:r w:rsidRPr="001B1DD9">
        <w:rPr>
          <w:b/>
          <w:bCs/>
          <w:sz w:val="24"/>
          <w:szCs w:val="24"/>
          <w:u w:val="single"/>
        </w:rPr>
        <w:t>7 NOLU KALEM</w:t>
      </w:r>
    </w:p>
    <w:p w14:paraId="3D72AB95" w14:textId="77777777" w:rsidR="00C328E3" w:rsidRPr="001B1DD9" w:rsidRDefault="00C328E3" w:rsidP="00C328E3">
      <w:pPr>
        <w:spacing w:line="240" w:lineRule="atLeast"/>
        <w:rPr>
          <w:b/>
          <w:sz w:val="24"/>
          <w:szCs w:val="24"/>
        </w:rPr>
      </w:pPr>
      <w:r w:rsidRPr="001B1DD9">
        <w:rPr>
          <w:b/>
          <w:sz w:val="24"/>
          <w:szCs w:val="24"/>
        </w:rPr>
        <w:t>Üst Düzey Nazal Yüksek Akış Kiti Teknik Şartnamesi</w:t>
      </w:r>
    </w:p>
    <w:p w14:paraId="732D573B" w14:textId="77777777" w:rsidR="00C328E3" w:rsidRPr="001B1DD9" w:rsidRDefault="00C328E3" w:rsidP="00C328E3">
      <w:pPr>
        <w:spacing w:line="240" w:lineRule="atLeast"/>
        <w:jc w:val="both"/>
        <w:rPr>
          <w:sz w:val="24"/>
          <w:szCs w:val="24"/>
        </w:rPr>
      </w:pPr>
      <w:r w:rsidRPr="001B1DD9">
        <w:rPr>
          <w:sz w:val="24"/>
          <w:szCs w:val="24"/>
        </w:rPr>
        <w:t>1- Nazal yüksek akış kiti ısıtıcılı hortum hattı, su haznesi (</w:t>
      </w:r>
      <w:proofErr w:type="spellStart"/>
      <w:r w:rsidRPr="001B1DD9">
        <w:rPr>
          <w:sz w:val="24"/>
          <w:szCs w:val="24"/>
        </w:rPr>
        <w:t>chamber</w:t>
      </w:r>
      <w:proofErr w:type="spellEnd"/>
      <w:r w:rsidRPr="001B1DD9">
        <w:rPr>
          <w:sz w:val="24"/>
          <w:szCs w:val="24"/>
        </w:rPr>
        <w:t xml:space="preserve">), </w:t>
      </w:r>
      <w:proofErr w:type="spellStart"/>
      <w:r w:rsidRPr="001B1DD9">
        <w:rPr>
          <w:sz w:val="24"/>
          <w:szCs w:val="24"/>
        </w:rPr>
        <w:t>chamber</w:t>
      </w:r>
      <w:proofErr w:type="spellEnd"/>
      <w:r w:rsidRPr="001B1DD9">
        <w:rPr>
          <w:sz w:val="24"/>
          <w:szCs w:val="24"/>
        </w:rPr>
        <w:t xml:space="preserve"> cihaz dirsek ara bağlantı parçasından oluşmalıdır.</w:t>
      </w:r>
    </w:p>
    <w:p w14:paraId="2D78660D" w14:textId="77777777" w:rsidR="00C328E3" w:rsidRPr="001B1DD9" w:rsidRDefault="00C328E3" w:rsidP="00C328E3">
      <w:pPr>
        <w:spacing w:line="240" w:lineRule="atLeast"/>
        <w:jc w:val="both"/>
        <w:rPr>
          <w:sz w:val="24"/>
          <w:szCs w:val="24"/>
        </w:rPr>
      </w:pPr>
      <w:r w:rsidRPr="001B1DD9">
        <w:rPr>
          <w:sz w:val="24"/>
          <w:szCs w:val="24"/>
        </w:rPr>
        <w:t xml:space="preserve">2-Nazal yüksek akış kitinin hortum hattı içerisindeki ısıtıcı teller spiralli yapıda olmalıdır. </w:t>
      </w:r>
    </w:p>
    <w:p w14:paraId="7EEFBEAF" w14:textId="77777777" w:rsidR="00C328E3" w:rsidRPr="001B1DD9" w:rsidRDefault="00C328E3" w:rsidP="00C328E3">
      <w:pPr>
        <w:spacing w:line="240" w:lineRule="atLeast"/>
        <w:jc w:val="both"/>
        <w:rPr>
          <w:sz w:val="24"/>
          <w:szCs w:val="24"/>
        </w:rPr>
      </w:pPr>
      <w:r w:rsidRPr="001B1DD9">
        <w:rPr>
          <w:sz w:val="24"/>
          <w:szCs w:val="24"/>
        </w:rPr>
        <w:t xml:space="preserve">3- Nazal yüksek akış kitinin içerisinde spiral ısıtma telleri bulunmalı hava homojen bir şekilde hastaya gönderilmeli ve </w:t>
      </w:r>
      <w:proofErr w:type="spellStart"/>
      <w:r w:rsidRPr="001B1DD9">
        <w:rPr>
          <w:sz w:val="24"/>
          <w:szCs w:val="24"/>
        </w:rPr>
        <w:t>inspirasyon</w:t>
      </w:r>
      <w:proofErr w:type="spellEnd"/>
      <w:r w:rsidRPr="001B1DD9">
        <w:rPr>
          <w:sz w:val="24"/>
          <w:szCs w:val="24"/>
        </w:rPr>
        <w:t xml:space="preserve"> hattı içerisinde su yoğunlaşması önlenebilmelidir. Su </w:t>
      </w:r>
      <w:proofErr w:type="spellStart"/>
      <w:r w:rsidRPr="001B1DD9">
        <w:rPr>
          <w:sz w:val="24"/>
          <w:szCs w:val="24"/>
        </w:rPr>
        <w:t>yoğuşmasını</w:t>
      </w:r>
      <w:proofErr w:type="spellEnd"/>
      <w:r w:rsidRPr="001B1DD9">
        <w:rPr>
          <w:sz w:val="24"/>
          <w:szCs w:val="24"/>
        </w:rPr>
        <w:t xml:space="preserve"> önleyici teknoloji orijinal kataloğunda yer almalıdır.</w:t>
      </w:r>
    </w:p>
    <w:p w14:paraId="4E734818" w14:textId="77777777" w:rsidR="00C328E3" w:rsidRPr="001B1DD9" w:rsidRDefault="00C328E3" w:rsidP="00C328E3">
      <w:pPr>
        <w:spacing w:line="240" w:lineRule="atLeast"/>
        <w:jc w:val="both"/>
        <w:rPr>
          <w:sz w:val="24"/>
          <w:szCs w:val="24"/>
        </w:rPr>
      </w:pPr>
      <w:r w:rsidRPr="001B1DD9">
        <w:rPr>
          <w:sz w:val="24"/>
          <w:szCs w:val="24"/>
        </w:rPr>
        <w:t>4- Nazal yüksek akış hortum kiti uzunluğu en az 1,7 metre olmalıdır.</w:t>
      </w:r>
    </w:p>
    <w:p w14:paraId="37A198C3" w14:textId="77777777" w:rsidR="00C328E3" w:rsidRPr="001B1DD9" w:rsidRDefault="00C328E3" w:rsidP="00C328E3">
      <w:pPr>
        <w:spacing w:line="240" w:lineRule="atLeast"/>
        <w:jc w:val="both"/>
        <w:rPr>
          <w:sz w:val="24"/>
          <w:szCs w:val="24"/>
        </w:rPr>
      </w:pPr>
      <w:r w:rsidRPr="001B1DD9">
        <w:rPr>
          <w:sz w:val="24"/>
          <w:szCs w:val="24"/>
        </w:rPr>
        <w:lastRenderedPageBreak/>
        <w:t xml:space="preserve">5- Nazal yüksek akış kiti paketi içerisinde bir adet çift şamandıralı otomatik beslemeli </w:t>
      </w:r>
      <w:proofErr w:type="spellStart"/>
      <w:r w:rsidRPr="001B1DD9">
        <w:rPr>
          <w:sz w:val="24"/>
          <w:szCs w:val="24"/>
        </w:rPr>
        <w:t>chamber</w:t>
      </w:r>
      <w:proofErr w:type="spellEnd"/>
      <w:r w:rsidRPr="001B1DD9">
        <w:rPr>
          <w:sz w:val="24"/>
          <w:szCs w:val="24"/>
        </w:rPr>
        <w:t xml:space="preserve"> bulunmalıdır.</w:t>
      </w:r>
    </w:p>
    <w:p w14:paraId="4D6E34B9" w14:textId="77777777" w:rsidR="00C328E3" w:rsidRPr="001B1DD9" w:rsidRDefault="00C328E3" w:rsidP="00C328E3">
      <w:pPr>
        <w:spacing w:line="240" w:lineRule="atLeast"/>
        <w:jc w:val="both"/>
        <w:rPr>
          <w:sz w:val="24"/>
          <w:szCs w:val="24"/>
        </w:rPr>
      </w:pPr>
      <w:r w:rsidRPr="001B1DD9">
        <w:rPr>
          <w:sz w:val="24"/>
          <w:szCs w:val="24"/>
        </w:rPr>
        <w:t xml:space="preserve">6- Hasta güvenliği açısından </w:t>
      </w:r>
      <w:proofErr w:type="spellStart"/>
      <w:r w:rsidRPr="001B1DD9">
        <w:rPr>
          <w:sz w:val="24"/>
          <w:szCs w:val="24"/>
        </w:rPr>
        <w:t>chamber</w:t>
      </w:r>
      <w:proofErr w:type="spellEnd"/>
      <w:r w:rsidRPr="001B1DD9">
        <w:rPr>
          <w:sz w:val="24"/>
          <w:szCs w:val="24"/>
        </w:rPr>
        <w:t xml:space="preserve"> içerisinde bulunan şamandıralardan birincisi arızalandığında otomatik olarak devreye girecek ikinci bir şamandıra bulunmalıdır. Bu sayede cihaz ve kit içerisine su kaçmasını güvence altına almalıdır.</w:t>
      </w:r>
    </w:p>
    <w:p w14:paraId="17E98CC7" w14:textId="77777777" w:rsidR="00C328E3" w:rsidRPr="001B1DD9" w:rsidRDefault="00C328E3" w:rsidP="00C328E3">
      <w:pPr>
        <w:spacing w:line="240" w:lineRule="atLeast"/>
        <w:jc w:val="both"/>
        <w:rPr>
          <w:sz w:val="24"/>
          <w:szCs w:val="24"/>
        </w:rPr>
      </w:pPr>
      <w:r w:rsidRPr="001B1DD9">
        <w:rPr>
          <w:sz w:val="24"/>
          <w:szCs w:val="24"/>
        </w:rPr>
        <w:t xml:space="preserve">7- Nazal yüksek akış kiti 2 </w:t>
      </w:r>
      <w:proofErr w:type="spellStart"/>
      <w:r w:rsidRPr="001B1DD9">
        <w:rPr>
          <w:sz w:val="24"/>
          <w:szCs w:val="24"/>
        </w:rPr>
        <w:t>lt</w:t>
      </w:r>
      <w:proofErr w:type="spellEnd"/>
      <w:r w:rsidRPr="001B1DD9">
        <w:rPr>
          <w:sz w:val="24"/>
          <w:szCs w:val="24"/>
        </w:rPr>
        <w:t>/</w:t>
      </w:r>
      <w:proofErr w:type="spellStart"/>
      <w:r w:rsidRPr="001B1DD9">
        <w:rPr>
          <w:sz w:val="24"/>
          <w:szCs w:val="24"/>
        </w:rPr>
        <w:t>dk</w:t>
      </w:r>
      <w:proofErr w:type="spellEnd"/>
      <w:r w:rsidRPr="001B1DD9">
        <w:rPr>
          <w:sz w:val="24"/>
          <w:szCs w:val="24"/>
        </w:rPr>
        <w:t xml:space="preserve"> akıştan en az 60 </w:t>
      </w:r>
      <w:proofErr w:type="spellStart"/>
      <w:r w:rsidRPr="001B1DD9">
        <w:rPr>
          <w:sz w:val="24"/>
          <w:szCs w:val="24"/>
        </w:rPr>
        <w:t>lt</w:t>
      </w:r>
      <w:proofErr w:type="spellEnd"/>
      <w:r w:rsidRPr="001B1DD9">
        <w:rPr>
          <w:sz w:val="24"/>
          <w:szCs w:val="24"/>
        </w:rPr>
        <w:t>/</w:t>
      </w:r>
      <w:proofErr w:type="spellStart"/>
      <w:r w:rsidRPr="001B1DD9">
        <w:rPr>
          <w:sz w:val="24"/>
          <w:szCs w:val="24"/>
        </w:rPr>
        <w:t>dk</w:t>
      </w:r>
      <w:proofErr w:type="spellEnd"/>
      <w:r w:rsidRPr="001B1DD9">
        <w:rPr>
          <w:sz w:val="24"/>
          <w:szCs w:val="24"/>
        </w:rPr>
        <w:t xml:space="preserve"> akışa kadar çalışabilmelidir.</w:t>
      </w:r>
    </w:p>
    <w:p w14:paraId="75CA7386" w14:textId="77777777" w:rsidR="00C328E3" w:rsidRPr="001B1DD9" w:rsidRDefault="00C328E3" w:rsidP="00C328E3">
      <w:pPr>
        <w:spacing w:line="240" w:lineRule="atLeast"/>
        <w:jc w:val="both"/>
        <w:rPr>
          <w:sz w:val="24"/>
          <w:szCs w:val="24"/>
        </w:rPr>
      </w:pPr>
      <w:r w:rsidRPr="001B1DD9">
        <w:rPr>
          <w:sz w:val="24"/>
          <w:szCs w:val="24"/>
        </w:rPr>
        <w:t xml:space="preserve">8- Hasta devresi içerisine ısı ve akış </w:t>
      </w:r>
      <w:proofErr w:type="spellStart"/>
      <w:r w:rsidRPr="001B1DD9">
        <w:rPr>
          <w:sz w:val="24"/>
          <w:szCs w:val="24"/>
        </w:rPr>
        <w:t>probu</w:t>
      </w:r>
      <w:proofErr w:type="spellEnd"/>
      <w:r w:rsidRPr="001B1DD9">
        <w:rPr>
          <w:sz w:val="24"/>
          <w:szCs w:val="24"/>
        </w:rPr>
        <w:t xml:space="preserve"> entegre edilmiş olmalı ve bu sayede ek kablo bağlantısına gerek duymamalıdır. Bu sayede kablo temizliği ve kablo aksamına sıvı teması gibi enfeksiyon ve güvenlik riski doğurmamalıdır.</w:t>
      </w:r>
    </w:p>
    <w:p w14:paraId="72BED596" w14:textId="77777777" w:rsidR="00C328E3" w:rsidRPr="001B1DD9" w:rsidRDefault="00C328E3" w:rsidP="00C328E3">
      <w:pPr>
        <w:spacing w:line="240" w:lineRule="atLeast"/>
        <w:jc w:val="both"/>
        <w:rPr>
          <w:sz w:val="24"/>
          <w:szCs w:val="24"/>
        </w:rPr>
      </w:pPr>
      <w:r w:rsidRPr="001B1DD9">
        <w:rPr>
          <w:sz w:val="24"/>
          <w:szCs w:val="24"/>
        </w:rPr>
        <w:t xml:space="preserve">9- Nazal yüksek akış kitinin girişi hem pediatrik </w:t>
      </w:r>
      <w:proofErr w:type="spellStart"/>
      <w:r w:rsidRPr="001B1DD9">
        <w:rPr>
          <w:sz w:val="24"/>
          <w:szCs w:val="24"/>
        </w:rPr>
        <w:t>hemde</w:t>
      </w:r>
      <w:proofErr w:type="spellEnd"/>
      <w:r w:rsidRPr="001B1DD9">
        <w:rPr>
          <w:sz w:val="24"/>
          <w:szCs w:val="24"/>
        </w:rPr>
        <w:t xml:space="preserve"> erişkin hasta </w:t>
      </w:r>
      <w:proofErr w:type="spellStart"/>
      <w:r w:rsidRPr="001B1DD9">
        <w:rPr>
          <w:sz w:val="24"/>
          <w:szCs w:val="24"/>
        </w:rPr>
        <w:t>arayüzleriyle</w:t>
      </w:r>
      <w:proofErr w:type="spellEnd"/>
      <w:r w:rsidRPr="001B1DD9">
        <w:rPr>
          <w:sz w:val="24"/>
          <w:szCs w:val="24"/>
        </w:rPr>
        <w:t xml:space="preserve"> uyumlu olmalıdır. </w:t>
      </w:r>
    </w:p>
    <w:p w14:paraId="1E14C9B7" w14:textId="77777777" w:rsidR="00C328E3" w:rsidRPr="001B1DD9" w:rsidRDefault="00C328E3" w:rsidP="00C328E3">
      <w:pPr>
        <w:spacing w:line="240" w:lineRule="atLeast"/>
        <w:jc w:val="both"/>
        <w:rPr>
          <w:sz w:val="24"/>
          <w:szCs w:val="24"/>
        </w:rPr>
      </w:pPr>
      <w:r w:rsidRPr="001B1DD9">
        <w:rPr>
          <w:sz w:val="24"/>
          <w:szCs w:val="24"/>
        </w:rPr>
        <w:t>10- Kit içerisinde nazal yüksek akış cihazına bağlantı köprü ara parçası bulunmalıdır. Bu sayede cihaz ile uyumu kolay olmalıdır.</w:t>
      </w:r>
    </w:p>
    <w:p w14:paraId="1E8B2C74" w14:textId="77777777" w:rsidR="00C328E3" w:rsidRPr="001B1DD9" w:rsidRDefault="00C328E3" w:rsidP="00C328E3">
      <w:pPr>
        <w:spacing w:line="240" w:lineRule="atLeast"/>
        <w:jc w:val="both"/>
        <w:rPr>
          <w:sz w:val="24"/>
          <w:szCs w:val="24"/>
        </w:rPr>
      </w:pPr>
      <w:r w:rsidRPr="001B1DD9">
        <w:rPr>
          <w:sz w:val="24"/>
          <w:szCs w:val="24"/>
        </w:rPr>
        <w:t xml:space="preserve">11- Nazal yüksek akış kitinin </w:t>
      </w:r>
      <w:proofErr w:type="spellStart"/>
      <w:r w:rsidRPr="001B1DD9">
        <w:rPr>
          <w:sz w:val="24"/>
          <w:szCs w:val="24"/>
        </w:rPr>
        <w:t>aerogen</w:t>
      </w:r>
      <w:proofErr w:type="spellEnd"/>
      <w:r w:rsidRPr="001B1DD9">
        <w:rPr>
          <w:sz w:val="24"/>
          <w:szCs w:val="24"/>
        </w:rPr>
        <w:t xml:space="preserve"> </w:t>
      </w:r>
      <w:proofErr w:type="spellStart"/>
      <w:r w:rsidRPr="001B1DD9">
        <w:rPr>
          <w:sz w:val="24"/>
          <w:szCs w:val="24"/>
        </w:rPr>
        <w:t>nebulizasyon</w:t>
      </w:r>
      <w:proofErr w:type="spellEnd"/>
      <w:r w:rsidRPr="001B1DD9">
        <w:rPr>
          <w:sz w:val="24"/>
          <w:szCs w:val="24"/>
        </w:rPr>
        <w:t xml:space="preserve"> tedavisine olanak sağlayan başka bir kiti de bulunmalı, kliniğin talep etmesi halinde teslim edilecek kitlerin bir kısmı bu şekilde olmalıdır.</w:t>
      </w:r>
    </w:p>
    <w:p w14:paraId="5C350FBE" w14:textId="77777777" w:rsidR="00C328E3" w:rsidRPr="001B1DD9" w:rsidRDefault="00C328E3" w:rsidP="00C328E3">
      <w:pPr>
        <w:spacing w:line="240" w:lineRule="atLeast"/>
        <w:jc w:val="both"/>
        <w:rPr>
          <w:sz w:val="24"/>
          <w:szCs w:val="24"/>
        </w:rPr>
      </w:pPr>
      <w:r w:rsidRPr="001B1DD9">
        <w:rPr>
          <w:sz w:val="24"/>
          <w:szCs w:val="24"/>
        </w:rPr>
        <w:t xml:space="preserve">12- Nazal yüksek kitinin NIV solunum </w:t>
      </w:r>
      <w:proofErr w:type="gramStart"/>
      <w:r w:rsidRPr="001B1DD9">
        <w:rPr>
          <w:sz w:val="24"/>
          <w:szCs w:val="24"/>
        </w:rPr>
        <w:t>problemlerine,  tedavi</w:t>
      </w:r>
      <w:proofErr w:type="gramEnd"/>
      <w:r w:rsidRPr="001B1DD9">
        <w:rPr>
          <w:sz w:val="24"/>
          <w:szCs w:val="24"/>
        </w:rPr>
        <w:t xml:space="preserve"> protokolü oluşturmak için </w:t>
      </w:r>
      <w:r w:rsidRPr="001B1DD9">
        <w:rPr>
          <w:rFonts w:eastAsia="Calibri"/>
          <w:sz w:val="24"/>
          <w:szCs w:val="24"/>
        </w:rPr>
        <w:t xml:space="preserve"> </w:t>
      </w:r>
      <w:proofErr w:type="spellStart"/>
      <w:r w:rsidRPr="001B1DD9">
        <w:rPr>
          <w:sz w:val="24"/>
          <w:szCs w:val="24"/>
        </w:rPr>
        <w:t>kanül</w:t>
      </w:r>
      <w:proofErr w:type="spellEnd"/>
      <w:r w:rsidRPr="001B1DD9">
        <w:rPr>
          <w:sz w:val="24"/>
          <w:szCs w:val="24"/>
        </w:rPr>
        <w:t xml:space="preserve"> ve kit birbirine tam </w:t>
      </w:r>
      <w:proofErr w:type="spellStart"/>
      <w:r w:rsidRPr="001B1DD9">
        <w:rPr>
          <w:sz w:val="24"/>
          <w:szCs w:val="24"/>
        </w:rPr>
        <w:t>adaptif</w:t>
      </w:r>
      <w:proofErr w:type="spellEnd"/>
      <w:r w:rsidRPr="001B1DD9">
        <w:rPr>
          <w:sz w:val="24"/>
          <w:szCs w:val="24"/>
        </w:rPr>
        <w:t xml:space="preserve"> olmalı ve uyumsuzluk problemi engellenmelidir. Kit ve </w:t>
      </w:r>
      <w:proofErr w:type="spellStart"/>
      <w:r w:rsidRPr="001B1DD9">
        <w:rPr>
          <w:sz w:val="24"/>
          <w:szCs w:val="24"/>
        </w:rPr>
        <w:t>kanül</w:t>
      </w:r>
      <w:proofErr w:type="spellEnd"/>
      <w:r w:rsidRPr="001B1DD9">
        <w:rPr>
          <w:sz w:val="24"/>
          <w:szCs w:val="24"/>
        </w:rPr>
        <w:t xml:space="preserve"> alımı beraber değerlendirilecektir. Orijinal kataloglarda ürünlerin birbirleri ile tam uyumlu olduğuna dair ibare yer almalıdır. Farklı markalardan toplama ürünler güvenlik riski oluşturacağından kabul edilmeyecektir.</w:t>
      </w:r>
    </w:p>
    <w:p w14:paraId="7AA9CF4D" w14:textId="77777777" w:rsidR="00C328E3" w:rsidRPr="001B1DD9" w:rsidRDefault="00C328E3" w:rsidP="00C328E3">
      <w:pPr>
        <w:spacing w:line="240" w:lineRule="atLeast"/>
        <w:rPr>
          <w:sz w:val="24"/>
          <w:szCs w:val="24"/>
        </w:rPr>
      </w:pPr>
      <w:r w:rsidRPr="001B1DD9">
        <w:rPr>
          <w:sz w:val="24"/>
          <w:szCs w:val="24"/>
        </w:rPr>
        <w:t>13- Ürünün 14 gün kullanılabilir olduğu kılavuzunda açıkça belirtilmelidir.</w:t>
      </w:r>
    </w:p>
    <w:p w14:paraId="5F82B0A9" w14:textId="77777777" w:rsidR="00C328E3" w:rsidRPr="001B1DD9" w:rsidRDefault="00C328E3" w:rsidP="00C328E3">
      <w:pPr>
        <w:spacing w:line="240" w:lineRule="atLeast"/>
        <w:jc w:val="both"/>
        <w:rPr>
          <w:sz w:val="24"/>
          <w:szCs w:val="24"/>
        </w:rPr>
      </w:pPr>
      <w:r w:rsidRPr="001B1DD9">
        <w:rPr>
          <w:sz w:val="24"/>
          <w:szCs w:val="24"/>
        </w:rPr>
        <w:t xml:space="preserve">14- Alınacak </w:t>
      </w:r>
      <w:proofErr w:type="spellStart"/>
      <w:r w:rsidRPr="001B1DD9">
        <w:rPr>
          <w:sz w:val="24"/>
          <w:szCs w:val="24"/>
        </w:rPr>
        <w:t>arayüz</w:t>
      </w:r>
      <w:proofErr w:type="spellEnd"/>
      <w:r w:rsidRPr="001B1DD9">
        <w:rPr>
          <w:sz w:val="24"/>
          <w:szCs w:val="24"/>
        </w:rPr>
        <w:t xml:space="preserve"> </w:t>
      </w:r>
      <w:proofErr w:type="spellStart"/>
      <w:r w:rsidRPr="001B1DD9">
        <w:rPr>
          <w:sz w:val="24"/>
          <w:szCs w:val="24"/>
        </w:rPr>
        <w:t>kanül</w:t>
      </w:r>
      <w:proofErr w:type="spellEnd"/>
      <w:r w:rsidRPr="001B1DD9">
        <w:rPr>
          <w:sz w:val="24"/>
          <w:szCs w:val="24"/>
        </w:rPr>
        <w:t xml:space="preserve"> ve kit ile beraber özel dezenfeksiyon sistemine sahip aşağıdaki özelliklere haiz nazal yüksek akış cihazından 50 adet verilecektir.</w:t>
      </w:r>
    </w:p>
    <w:p w14:paraId="33C02E9E" w14:textId="77777777" w:rsidR="00C328E3" w:rsidRPr="001B1DD9" w:rsidRDefault="00C328E3" w:rsidP="00C328E3">
      <w:pPr>
        <w:spacing w:line="240" w:lineRule="atLeast"/>
        <w:jc w:val="both"/>
        <w:rPr>
          <w:sz w:val="24"/>
          <w:szCs w:val="24"/>
        </w:rPr>
      </w:pPr>
      <w:r w:rsidRPr="001B1DD9">
        <w:rPr>
          <w:sz w:val="24"/>
          <w:szCs w:val="24"/>
        </w:rPr>
        <w:t>ISITICILI NEMLENDİRİCİLİ NAZAL YÜKSEK AKIŞ CİHAZI TEKNİK ÖZELLİKLERİ</w:t>
      </w:r>
    </w:p>
    <w:p w14:paraId="6EC93A76" w14:textId="77777777" w:rsidR="00C328E3" w:rsidRPr="001B1DD9" w:rsidRDefault="00C328E3" w:rsidP="00C328E3">
      <w:pPr>
        <w:spacing w:line="240" w:lineRule="atLeast"/>
        <w:jc w:val="both"/>
        <w:rPr>
          <w:sz w:val="24"/>
          <w:szCs w:val="24"/>
        </w:rPr>
      </w:pPr>
      <w:r w:rsidRPr="001B1DD9">
        <w:rPr>
          <w:sz w:val="24"/>
          <w:szCs w:val="24"/>
        </w:rPr>
        <w:t xml:space="preserve">15- Cihaz yoğun bakım, servis, acil ünitelerinde yetişkin-pediatrik nazal BPAP ve </w:t>
      </w:r>
      <w:proofErr w:type="spellStart"/>
      <w:r w:rsidRPr="001B1DD9">
        <w:rPr>
          <w:sz w:val="24"/>
          <w:szCs w:val="24"/>
        </w:rPr>
        <w:t>trakeostomi</w:t>
      </w:r>
      <w:proofErr w:type="spellEnd"/>
      <w:r w:rsidRPr="001B1DD9">
        <w:rPr>
          <w:sz w:val="24"/>
          <w:szCs w:val="24"/>
        </w:rPr>
        <w:t xml:space="preserve"> uygulamalı hastalarda yüksek akış değerlerinde nem terapisi uygulamalarında kullanılabilecek özellikte tasarlanmış olmalıdır.</w:t>
      </w:r>
    </w:p>
    <w:p w14:paraId="38D4C39E" w14:textId="77777777" w:rsidR="00C328E3" w:rsidRPr="001B1DD9" w:rsidRDefault="00C328E3" w:rsidP="00C328E3">
      <w:pPr>
        <w:spacing w:line="240" w:lineRule="atLeast"/>
        <w:jc w:val="both"/>
        <w:rPr>
          <w:sz w:val="24"/>
          <w:szCs w:val="24"/>
        </w:rPr>
      </w:pPr>
      <w:r w:rsidRPr="001B1DD9">
        <w:rPr>
          <w:sz w:val="24"/>
          <w:szCs w:val="24"/>
        </w:rPr>
        <w:t xml:space="preserve">16- Cihazın üzerinde havayolu solunum gazı sıcaklığını, oksijen fraksiyonunu ve akış miktarını sürekli olarak görüntüleyen </w:t>
      </w:r>
      <w:proofErr w:type="spellStart"/>
      <w:r w:rsidRPr="001B1DD9">
        <w:rPr>
          <w:sz w:val="24"/>
          <w:szCs w:val="24"/>
        </w:rPr>
        <w:t>digital</w:t>
      </w:r>
      <w:proofErr w:type="spellEnd"/>
      <w:r w:rsidRPr="001B1DD9">
        <w:rPr>
          <w:sz w:val="24"/>
          <w:szCs w:val="24"/>
        </w:rPr>
        <w:t xml:space="preserve"> bir gösterge olmalıdır.</w:t>
      </w:r>
    </w:p>
    <w:p w14:paraId="55615CE3" w14:textId="77777777" w:rsidR="00C328E3" w:rsidRPr="001B1DD9" w:rsidRDefault="00C328E3" w:rsidP="00C328E3">
      <w:pPr>
        <w:spacing w:line="240" w:lineRule="atLeast"/>
        <w:jc w:val="both"/>
        <w:rPr>
          <w:sz w:val="24"/>
          <w:szCs w:val="24"/>
        </w:rPr>
      </w:pPr>
      <w:r w:rsidRPr="001B1DD9">
        <w:rPr>
          <w:sz w:val="24"/>
          <w:szCs w:val="24"/>
        </w:rPr>
        <w:t>17- Ünite en fazla 4 Kg ağırlığında olmalı ve taşınabilirliği bu sayede üst düzeyde olmalıdır.</w:t>
      </w:r>
    </w:p>
    <w:p w14:paraId="13355E2A" w14:textId="77777777" w:rsidR="00C328E3" w:rsidRPr="001B1DD9" w:rsidRDefault="00C328E3" w:rsidP="00C328E3">
      <w:pPr>
        <w:spacing w:line="240" w:lineRule="atLeast"/>
        <w:jc w:val="both"/>
        <w:rPr>
          <w:sz w:val="24"/>
          <w:szCs w:val="24"/>
        </w:rPr>
      </w:pPr>
      <w:r w:rsidRPr="001B1DD9">
        <w:rPr>
          <w:sz w:val="24"/>
          <w:szCs w:val="24"/>
        </w:rPr>
        <w:t xml:space="preserve">18-Cihaz bir oksijen kaynağına bağlandığında entegre hava sistemi yardımı ile 2-60 Litre/Dakika aralığında 1’er Litre/Dakika adımlarla, akış ayarlanabilmelidir. Hastaya verilecek gaz akışındaki oksijen %21 ila %95 arasında </w:t>
      </w:r>
      <w:proofErr w:type="spellStart"/>
      <w:r w:rsidRPr="001B1DD9">
        <w:rPr>
          <w:sz w:val="24"/>
          <w:szCs w:val="24"/>
        </w:rPr>
        <w:t>monitörize</w:t>
      </w:r>
      <w:proofErr w:type="spellEnd"/>
      <w:r w:rsidRPr="001B1DD9">
        <w:rPr>
          <w:sz w:val="24"/>
          <w:szCs w:val="24"/>
        </w:rPr>
        <w:t xml:space="preserve"> edilerek ayarlanabilir olmalı, oksijen dışında başka bir basınçlı gaz kaynağına gerek duymamalıdır.</w:t>
      </w:r>
    </w:p>
    <w:p w14:paraId="016A21BE" w14:textId="77777777" w:rsidR="00C328E3" w:rsidRPr="001B1DD9" w:rsidRDefault="00C328E3" w:rsidP="00C328E3">
      <w:pPr>
        <w:spacing w:line="240" w:lineRule="atLeast"/>
        <w:jc w:val="both"/>
        <w:rPr>
          <w:sz w:val="24"/>
          <w:szCs w:val="24"/>
        </w:rPr>
      </w:pPr>
      <w:r w:rsidRPr="001B1DD9">
        <w:rPr>
          <w:sz w:val="24"/>
          <w:szCs w:val="24"/>
        </w:rPr>
        <w:t>19- Cihaz istenildiğinde harici oksijen sistemine bağlı olmadan da nem terapisinde kullanılabilir olmalıdır.</w:t>
      </w:r>
    </w:p>
    <w:p w14:paraId="5F9D1724" w14:textId="77777777" w:rsidR="00C328E3" w:rsidRPr="001B1DD9" w:rsidRDefault="00C328E3" w:rsidP="00C328E3">
      <w:pPr>
        <w:spacing w:line="240" w:lineRule="atLeast"/>
        <w:jc w:val="both"/>
        <w:rPr>
          <w:sz w:val="24"/>
          <w:szCs w:val="24"/>
        </w:rPr>
      </w:pPr>
      <w:r w:rsidRPr="001B1DD9">
        <w:rPr>
          <w:sz w:val="24"/>
          <w:szCs w:val="24"/>
        </w:rPr>
        <w:t xml:space="preserve">20- Cihazda kullanılan oksijen </w:t>
      </w:r>
      <w:proofErr w:type="spellStart"/>
      <w:r w:rsidRPr="001B1DD9">
        <w:rPr>
          <w:sz w:val="24"/>
          <w:szCs w:val="24"/>
        </w:rPr>
        <w:t>sensörünün</w:t>
      </w:r>
      <w:proofErr w:type="spellEnd"/>
      <w:r w:rsidRPr="001B1DD9">
        <w:rPr>
          <w:sz w:val="24"/>
          <w:szCs w:val="24"/>
        </w:rPr>
        <w:t xml:space="preserve"> </w:t>
      </w:r>
      <w:proofErr w:type="spellStart"/>
      <w:r w:rsidRPr="001B1DD9">
        <w:rPr>
          <w:sz w:val="24"/>
          <w:szCs w:val="24"/>
        </w:rPr>
        <w:t>miadlı</w:t>
      </w:r>
      <w:proofErr w:type="spellEnd"/>
      <w:r w:rsidRPr="001B1DD9">
        <w:rPr>
          <w:sz w:val="24"/>
          <w:szCs w:val="24"/>
        </w:rPr>
        <w:t xml:space="preserve"> olmaması tercih sebebidir. </w:t>
      </w:r>
      <w:proofErr w:type="spellStart"/>
      <w:r w:rsidRPr="001B1DD9">
        <w:rPr>
          <w:sz w:val="24"/>
          <w:szCs w:val="24"/>
        </w:rPr>
        <w:t>Miadlı</w:t>
      </w:r>
      <w:proofErr w:type="spellEnd"/>
      <w:r w:rsidRPr="001B1DD9">
        <w:rPr>
          <w:sz w:val="24"/>
          <w:szCs w:val="24"/>
        </w:rPr>
        <w:t xml:space="preserve"> olan oksijen </w:t>
      </w:r>
      <w:proofErr w:type="spellStart"/>
      <w:r w:rsidRPr="001B1DD9">
        <w:rPr>
          <w:sz w:val="24"/>
          <w:szCs w:val="24"/>
        </w:rPr>
        <w:t>sensörleri</w:t>
      </w:r>
      <w:proofErr w:type="spellEnd"/>
      <w:r w:rsidRPr="001B1DD9">
        <w:rPr>
          <w:sz w:val="24"/>
          <w:szCs w:val="24"/>
        </w:rPr>
        <w:t xml:space="preserve"> orijinal katalogda yer alan değişim süresinde firma tarafından düzenli olarak değiştirilmelidir.</w:t>
      </w:r>
    </w:p>
    <w:p w14:paraId="288DA4DC" w14:textId="77777777" w:rsidR="00C328E3" w:rsidRPr="001B1DD9" w:rsidRDefault="00C328E3" w:rsidP="00C328E3">
      <w:pPr>
        <w:spacing w:line="240" w:lineRule="atLeast"/>
        <w:jc w:val="both"/>
        <w:rPr>
          <w:sz w:val="24"/>
          <w:szCs w:val="24"/>
        </w:rPr>
      </w:pPr>
      <w:r w:rsidRPr="001B1DD9">
        <w:rPr>
          <w:sz w:val="24"/>
          <w:szCs w:val="24"/>
        </w:rPr>
        <w:t xml:space="preserve">21- Cihaz her akış değerinde hastaya doğal nemin (37ºC ve 44 mg/litre) verilmesini sağlayabilmelidir ve bunu doğrulamak için bir akış ve ısı ölçer kullanmalıdır. </w:t>
      </w:r>
    </w:p>
    <w:p w14:paraId="5CFA56A0" w14:textId="77777777" w:rsidR="00C328E3" w:rsidRPr="001B1DD9" w:rsidRDefault="00C328E3" w:rsidP="00C328E3">
      <w:pPr>
        <w:spacing w:line="240" w:lineRule="atLeast"/>
        <w:jc w:val="both"/>
        <w:rPr>
          <w:sz w:val="24"/>
          <w:szCs w:val="24"/>
        </w:rPr>
      </w:pPr>
      <w:r w:rsidRPr="001B1DD9">
        <w:rPr>
          <w:sz w:val="24"/>
          <w:szCs w:val="24"/>
        </w:rPr>
        <w:t>22- Isı ve akış ölçer sisteme entegre olmalı herhangi bir kablo bağlantısıyla kullanıcıya ek iş getirmemelidir.</w:t>
      </w:r>
    </w:p>
    <w:p w14:paraId="0ADA15A4" w14:textId="77777777" w:rsidR="00C328E3" w:rsidRPr="001B1DD9" w:rsidRDefault="00C328E3" w:rsidP="00C328E3">
      <w:pPr>
        <w:spacing w:line="240" w:lineRule="atLeast"/>
        <w:jc w:val="both"/>
        <w:rPr>
          <w:sz w:val="24"/>
          <w:szCs w:val="24"/>
        </w:rPr>
      </w:pPr>
      <w:r w:rsidRPr="001B1DD9">
        <w:rPr>
          <w:sz w:val="24"/>
          <w:szCs w:val="24"/>
        </w:rPr>
        <w:t>23- Ek kablo bağlantısına haiz cihazlar enfeksiyon riski açısından kabul edilmeyecektir.</w:t>
      </w:r>
    </w:p>
    <w:p w14:paraId="6B7CDC10" w14:textId="77777777" w:rsidR="00C328E3" w:rsidRPr="001B1DD9" w:rsidRDefault="00C328E3" w:rsidP="00C328E3">
      <w:pPr>
        <w:spacing w:line="240" w:lineRule="atLeast"/>
        <w:jc w:val="both"/>
        <w:rPr>
          <w:sz w:val="24"/>
          <w:szCs w:val="24"/>
        </w:rPr>
      </w:pPr>
      <w:r w:rsidRPr="001B1DD9">
        <w:rPr>
          <w:sz w:val="24"/>
          <w:szCs w:val="24"/>
        </w:rPr>
        <w:t>24- Cihaz pediatrik hastalarda 34 ºC ve 2-25 Litre/dakika aralığında yüksek akış yapmalıdır.</w:t>
      </w:r>
    </w:p>
    <w:p w14:paraId="30134774" w14:textId="77777777" w:rsidR="00C328E3" w:rsidRPr="001B1DD9" w:rsidRDefault="00C328E3" w:rsidP="00C328E3">
      <w:pPr>
        <w:spacing w:line="240" w:lineRule="atLeast"/>
        <w:jc w:val="both"/>
        <w:rPr>
          <w:sz w:val="24"/>
          <w:szCs w:val="24"/>
        </w:rPr>
      </w:pPr>
      <w:r w:rsidRPr="001B1DD9">
        <w:rPr>
          <w:sz w:val="24"/>
          <w:szCs w:val="24"/>
        </w:rPr>
        <w:t>25- Yüksek akış nemlendirici sistemi kendine özel üst düzey teknolojili dezenfeksiyon sistemine sahip olmalıdır. Bu sayede hasta enfeksiyon güvenliği sağlanabilmelidir.</w:t>
      </w:r>
    </w:p>
    <w:p w14:paraId="6EA8E782" w14:textId="77777777" w:rsidR="00C328E3" w:rsidRPr="001B1DD9" w:rsidRDefault="00C328E3" w:rsidP="00C328E3">
      <w:pPr>
        <w:spacing w:line="240" w:lineRule="atLeast"/>
        <w:jc w:val="both"/>
        <w:rPr>
          <w:sz w:val="24"/>
          <w:szCs w:val="24"/>
        </w:rPr>
      </w:pPr>
      <w:r w:rsidRPr="001B1DD9">
        <w:rPr>
          <w:sz w:val="24"/>
          <w:szCs w:val="24"/>
        </w:rPr>
        <w:t>26- Dezenfeksiyon sistemi olmayan cihazlar enfeksiyon güvenliği açısından kesinlikle kabul edilmeyecektir.</w:t>
      </w:r>
    </w:p>
    <w:p w14:paraId="60C6532C" w14:textId="77777777" w:rsidR="00C328E3" w:rsidRPr="001B1DD9" w:rsidRDefault="00C328E3" w:rsidP="00C328E3">
      <w:pPr>
        <w:spacing w:line="240" w:lineRule="atLeast"/>
        <w:jc w:val="both"/>
        <w:rPr>
          <w:sz w:val="24"/>
          <w:szCs w:val="24"/>
        </w:rPr>
      </w:pPr>
      <w:r w:rsidRPr="001B1DD9">
        <w:rPr>
          <w:sz w:val="24"/>
          <w:szCs w:val="24"/>
        </w:rPr>
        <w:t>27- Dezenfeksiyon sistemi 85ºC sıcaklığın üstünde yaklaşık 55dk içerisinde cihazın kendini dezenfekte edebilmesini ve diğer hastalar için kullanıma hazır hale getirebilmesini sağlamalıdır.</w:t>
      </w:r>
    </w:p>
    <w:p w14:paraId="33719D05" w14:textId="77777777" w:rsidR="00C328E3" w:rsidRPr="001B1DD9" w:rsidRDefault="00C328E3" w:rsidP="00C328E3">
      <w:pPr>
        <w:spacing w:line="240" w:lineRule="atLeast"/>
        <w:jc w:val="both"/>
        <w:rPr>
          <w:sz w:val="24"/>
          <w:szCs w:val="24"/>
        </w:rPr>
      </w:pPr>
      <w:r w:rsidRPr="001B1DD9">
        <w:rPr>
          <w:sz w:val="24"/>
          <w:szCs w:val="24"/>
        </w:rPr>
        <w:lastRenderedPageBreak/>
        <w:t>28- Dezenfeksiyon işleminde kullanılacak sistemler hasta sağlığı açısından herhangi bir risk oluşturmamalıdır. Kullanılan yöntemde cihaz içerisinde herhangi bir partikül ya da gaz birikintisi kalmayacak şekilde dezenfeksiyon yapılmalıdır.</w:t>
      </w:r>
    </w:p>
    <w:p w14:paraId="28A1A115" w14:textId="77777777" w:rsidR="00C328E3" w:rsidRPr="001B1DD9" w:rsidRDefault="00C328E3" w:rsidP="00C328E3">
      <w:pPr>
        <w:spacing w:line="240" w:lineRule="atLeast"/>
        <w:jc w:val="both"/>
        <w:rPr>
          <w:sz w:val="24"/>
          <w:szCs w:val="24"/>
        </w:rPr>
      </w:pPr>
      <w:r w:rsidRPr="001B1DD9">
        <w:rPr>
          <w:sz w:val="24"/>
          <w:szCs w:val="24"/>
        </w:rPr>
        <w:t>29- Cihazın kullanım kolaylığı açısından Türkçe dil seçeneği olmalıdır.</w:t>
      </w:r>
    </w:p>
    <w:p w14:paraId="5BAD7B6B" w14:textId="77777777" w:rsidR="00C328E3" w:rsidRPr="001B1DD9" w:rsidRDefault="00C328E3" w:rsidP="00C328E3">
      <w:pPr>
        <w:spacing w:line="240" w:lineRule="atLeast"/>
        <w:jc w:val="both"/>
        <w:rPr>
          <w:sz w:val="24"/>
          <w:szCs w:val="24"/>
        </w:rPr>
      </w:pPr>
      <w:r w:rsidRPr="001B1DD9">
        <w:rPr>
          <w:sz w:val="24"/>
          <w:szCs w:val="24"/>
        </w:rPr>
        <w:t xml:space="preserve">30- Cihazda alarmlar sesli ve görsel olarak cihaz ekranında belirmelidir. Bu sayede kullanıcı alarmın sebebini rahat bir şekilde görebilmelidir. </w:t>
      </w:r>
    </w:p>
    <w:p w14:paraId="29649B14" w14:textId="77777777" w:rsidR="00C328E3" w:rsidRPr="001B1DD9" w:rsidRDefault="00C328E3" w:rsidP="00C328E3">
      <w:pPr>
        <w:spacing w:line="240" w:lineRule="atLeast"/>
        <w:jc w:val="both"/>
        <w:rPr>
          <w:sz w:val="24"/>
          <w:szCs w:val="24"/>
        </w:rPr>
      </w:pPr>
      <w:r w:rsidRPr="001B1DD9">
        <w:rPr>
          <w:sz w:val="24"/>
          <w:szCs w:val="24"/>
        </w:rPr>
        <w:t>31- Cihazda kullanılacak hava-partikül filtresi kullanım ömrünü her tamamladığında firma tarafından değiştirilmelidir.</w:t>
      </w:r>
    </w:p>
    <w:p w14:paraId="139E14A0" w14:textId="77777777" w:rsidR="00C328E3" w:rsidRPr="001B1DD9" w:rsidRDefault="00C328E3" w:rsidP="00C328E3">
      <w:pPr>
        <w:spacing w:line="240" w:lineRule="atLeast"/>
        <w:jc w:val="both"/>
        <w:rPr>
          <w:sz w:val="24"/>
          <w:szCs w:val="24"/>
        </w:rPr>
      </w:pPr>
      <w:r w:rsidRPr="001B1DD9">
        <w:rPr>
          <w:sz w:val="24"/>
          <w:szCs w:val="24"/>
        </w:rPr>
        <w:t>32- Cihazlarda aşağıdaki aksesuarlar bulunmalıdır.</w:t>
      </w:r>
    </w:p>
    <w:p w14:paraId="328A071B" w14:textId="77777777" w:rsidR="00C328E3" w:rsidRPr="001B1DD9" w:rsidRDefault="00C328E3" w:rsidP="00C328E3">
      <w:pPr>
        <w:pStyle w:val="ListeParagraf"/>
        <w:spacing w:line="240" w:lineRule="atLeast"/>
        <w:ind w:left="1364"/>
        <w:jc w:val="both"/>
      </w:pPr>
      <w:r w:rsidRPr="001B1DD9">
        <w:t xml:space="preserve">a) </w:t>
      </w:r>
      <w:proofErr w:type="spellStart"/>
      <w:r w:rsidRPr="001B1DD9">
        <w:t>Dezenfeksiyon</w:t>
      </w:r>
      <w:proofErr w:type="spellEnd"/>
      <w:r w:rsidRPr="001B1DD9">
        <w:t xml:space="preserve"> </w:t>
      </w:r>
      <w:proofErr w:type="spellStart"/>
      <w:r w:rsidRPr="001B1DD9">
        <w:t>kiti</w:t>
      </w:r>
      <w:proofErr w:type="spellEnd"/>
    </w:p>
    <w:p w14:paraId="743F6D7F" w14:textId="77777777" w:rsidR="00C328E3" w:rsidRPr="001B1DD9" w:rsidRDefault="00C328E3" w:rsidP="00C328E3">
      <w:pPr>
        <w:pStyle w:val="ListeParagraf"/>
        <w:spacing w:line="240" w:lineRule="atLeast"/>
        <w:ind w:left="1364"/>
        <w:jc w:val="both"/>
      </w:pPr>
      <w:r w:rsidRPr="001B1DD9">
        <w:t xml:space="preserve">b) </w:t>
      </w:r>
      <w:proofErr w:type="spellStart"/>
      <w:r w:rsidRPr="001B1DD9">
        <w:t>Oksijen</w:t>
      </w:r>
      <w:proofErr w:type="spellEnd"/>
      <w:r w:rsidRPr="001B1DD9">
        <w:t xml:space="preserve"> </w:t>
      </w:r>
      <w:proofErr w:type="spellStart"/>
      <w:r w:rsidRPr="001B1DD9">
        <w:t>girişi</w:t>
      </w:r>
      <w:proofErr w:type="spellEnd"/>
      <w:r w:rsidRPr="001B1DD9">
        <w:t xml:space="preserve"> </w:t>
      </w:r>
      <w:proofErr w:type="spellStart"/>
      <w:r w:rsidRPr="001B1DD9">
        <w:t>uzatma</w:t>
      </w:r>
      <w:proofErr w:type="spellEnd"/>
      <w:r w:rsidRPr="001B1DD9">
        <w:t xml:space="preserve"> </w:t>
      </w:r>
      <w:proofErr w:type="spellStart"/>
      <w:r w:rsidRPr="001B1DD9">
        <w:t>kiti</w:t>
      </w:r>
      <w:proofErr w:type="spellEnd"/>
    </w:p>
    <w:p w14:paraId="4058A769" w14:textId="77777777" w:rsidR="00C328E3" w:rsidRPr="001B1DD9" w:rsidRDefault="00C328E3" w:rsidP="00C328E3">
      <w:pPr>
        <w:spacing w:line="240" w:lineRule="atLeast"/>
        <w:ind w:left="656" w:firstLine="708"/>
        <w:jc w:val="both"/>
        <w:rPr>
          <w:sz w:val="24"/>
          <w:szCs w:val="24"/>
        </w:rPr>
      </w:pPr>
      <w:r w:rsidRPr="001B1DD9">
        <w:rPr>
          <w:sz w:val="24"/>
          <w:szCs w:val="24"/>
        </w:rPr>
        <w:t>c) Askı Etiketi</w:t>
      </w:r>
    </w:p>
    <w:p w14:paraId="241B2DCE" w14:textId="77777777" w:rsidR="00C328E3" w:rsidRPr="001B1DD9" w:rsidRDefault="00C328E3" w:rsidP="00C328E3">
      <w:pPr>
        <w:pStyle w:val="ListeParagraf"/>
        <w:spacing w:line="240" w:lineRule="atLeast"/>
        <w:ind w:left="1364"/>
        <w:jc w:val="both"/>
      </w:pPr>
      <w:r w:rsidRPr="001B1DD9">
        <w:t xml:space="preserve">d) </w:t>
      </w:r>
      <w:proofErr w:type="spellStart"/>
      <w:r w:rsidRPr="001B1DD9">
        <w:t>Yedek</w:t>
      </w:r>
      <w:proofErr w:type="spellEnd"/>
      <w:r w:rsidRPr="001B1DD9">
        <w:t xml:space="preserve"> Hava </w:t>
      </w:r>
      <w:proofErr w:type="spellStart"/>
      <w:r w:rsidRPr="001B1DD9">
        <w:t>Filitresi</w:t>
      </w:r>
      <w:proofErr w:type="spellEnd"/>
    </w:p>
    <w:p w14:paraId="41B8F654" w14:textId="77777777" w:rsidR="00C328E3" w:rsidRPr="001B1DD9" w:rsidRDefault="00C328E3" w:rsidP="00C328E3">
      <w:pPr>
        <w:pStyle w:val="ListeParagraf"/>
        <w:spacing w:line="240" w:lineRule="atLeast"/>
        <w:ind w:left="1364"/>
        <w:jc w:val="both"/>
      </w:pPr>
      <w:r w:rsidRPr="001B1DD9">
        <w:t xml:space="preserve">e) </w:t>
      </w:r>
      <w:proofErr w:type="spellStart"/>
      <w:r w:rsidRPr="001B1DD9">
        <w:t>Ayaklı</w:t>
      </w:r>
      <w:proofErr w:type="spellEnd"/>
      <w:r w:rsidRPr="001B1DD9">
        <w:t xml:space="preserve"> </w:t>
      </w:r>
      <w:proofErr w:type="spellStart"/>
      <w:r w:rsidRPr="001B1DD9">
        <w:t>Sistem</w:t>
      </w:r>
      <w:proofErr w:type="spellEnd"/>
      <w:r w:rsidRPr="001B1DD9">
        <w:t xml:space="preserve"> </w:t>
      </w:r>
      <w:proofErr w:type="spellStart"/>
      <w:r w:rsidRPr="001B1DD9">
        <w:t>Sehpası</w:t>
      </w:r>
      <w:proofErr w:type="spellEnd"/>
      <w:r w:rsidRPr="001B1DD9">
        <w:t xml:space="preserve"> </w:t>
      </w:r>
      <w:proofErr w:type="spellStart"/>
      <w:r w:rsidRPr="001B1DD9">
        <w:t>ve</w:t>
      </w:r>
      <w:proofErr w:type="spellEnd"/>
      <w:r w:rsidRPr="001B1DD9">
        <w:t xml:space="preserve"> </w:t>
      </w:r>
      <w:proofErr w:type="spellStart"/>
      <w:r w:rsidRPr="001B1DD9">
        <w:t>su</w:t>
      </w:r>
      <w:proofErr w:type="spellEnd"/>
      <w:r w:rsidRPr="001B1DD9">
        <w:t xml:space="preserve"> </w:t>
      </w:r>
      <w:proofErr w:type="spellStart"/>
      <w:r w:rsidRPr="001B1DD9">
        <w:t>torbası</w:t>
      </w:r>
      <w:proofErr w:type="spellEnd"/>
    </w:p>
    <w:p w14:paraId="6FCEBAB9" w14:textId="77777777" w:rsidR="00C328E3" w:rsidRPr="001B1DD9" w:rsidRDefault="00C328E3" w:rsidP="00C328E3">
      <w:pPr>
        <w:spacing w:line="240" w:lineRule="atLeast"/>
        <w:jc w:val="both"/>
        <w:rPr>
          <w:sz w:val="24"/>
          <w:szCs w:val="24"/>
        </w:rPr>
      </w:pPr>
    </w:p>
    <w:p w14:paraId="68DE2C9D" w14:textId="77777777" w:rsidR="00C328E3" w:rsidRPr="001B1DD9" w:rsidRDefault="00C328E3" w:rsidP="00C328E3">
      <w:pPr>
        <w:spacing w:after="60"/>
        <w:rPr>
          <w:b/>
          <w:bCs/>
          <w:sz w:val="24"/>
          <w:szCs w:val="24"/>
          <w:u w:val="single"/>
        </w:rPr>
      </w:pPr>
      <w:r w:rsidRPr="001B1DD9">
        <w:rPr>
          <w:b/>
          <w:bCs/>
          <w:sz w:val="24"/>
          <w:szCs w:val="24"/>
          <w:u w:val="single"/>
        </w:rPr>
        <w:t>8 NOLU KALEM</w:t>
      </w:r>
    </w:p>
    <w:p w14:paraId="2E6261F8" w14:textId="77777777" w:rsidR="00C328E3" w:rsidRPr="001B1DD9" w:rsidRDefault="00C328E3" w:rsidP="00C328E3">
      <w:pPr>
        <w:spacing w:after="60"/>
        <w:rPr>
          <w:sz w:val="24"/>
          <w:szCs w:val="24"/>
        </w:rPr>
      </w:pPr>
      <w:r w:rsidRPr="001B1DD9">
        <w:rPr>
          <w:b/>
          <w:bCs/>
          <w:sz w:val="24"/>
          <w:szCs w:val="24"/>
          <w:u w:val="single"/>
        </w:rPr>
        <w:t>KAPNOGRAF LINE TEKNİK ŞARTNAMESİ</w:t>
      </w:r>
    </w:p>
    <w:p w14:paraId="0F554642" w14:textId="77777777" w:rsidR="00C328E3" w:rsidRPr="001B1DD9" w:rsidRDefault="00C328E3" w:rsidP="00C328E3">
      <w:pPr>
        <w:spacing w:after="60"/>
        <w:rPr>
          <w:sz w:val="24"/>
          <w:szCs w:val="24"/>
        </w:rPr>
      </w:pPr>
      <w:r w:rsidRPr="001B1DD9">
        <w:rPr>
          <w:sz w:val="24"/>
          <w:szCs w:val="24"/>
        </w:rPr>
        <w:t xml:space="preserve">1-Kapnograf </w:t>
      </w:r>
      <w:proofErr w:type="spellStart"/>
      <w:r w:rsidRPr="001B1DD9">
        <w:rPr>
          <w:sz w:val="24"/>
          <w:szCs w:val="24"/>
        </w:rPr>
        <w:t>Lıne</w:t>
      </w:r>
      <w:proofErr w:type="spellEnd"/>
      <w:r w:rsidRPr="001B1DD9">
        <w:rPr>
          <w:sz w:val="24"/>
          <w:szCs w:val="24"/>
        </w:rPr>
        <w:t xml:space="preserve">; </w:t>
      </w:r>
      <w:proofErr w:type="spellStart"/>
      <w:r w:rsidRPr="001B1DD9">
        <w:rPr>
          <w:sz w:val="24"/>
          <w:szCs w:val="24"/>
        </w:rPr>
        <w:t>mikrostream</w:t>
      </w:r>
      <w:proofErr w:type="spellEnd"/>
      <w:r w:rsidRPr="001B1DD9">
        <w:rPr>
          <w:sz w:val="24"/>
          <w:szCs w:val="24"/>
        </w:rPr>
        <w:t xml:space="preserve"> metodu ile ölçüm yapan cihazlarda </w:t>
      </w:r>
      <w:proofErr w:type="spellStart"/>
      <w:r w:rsidRPr="001B1DD9">
        <w:rPr>
          <w:sz w:val="24"/>
          <w:szCs w:val="24"/>
        </w:rPr>
        <w:t>End-tidal</w:t>
      </w:r>
      <w:proofErr w:type="spellEnd"/>
      <w:r w:rsidRPr="001B1DD9">
        <w:rPr>
          <w:sz w:val="24"/>
          <w:szCs w:val="24"/>
        </w:rPr>
        <w:t xml:space="preserve"> örneklemesi yapabilmelidir.</w:t>
      </w:r>
    </w:p>
    <w:p w14:paraId="5574F950" w14:textId="77777777" w:rsidR="00C328E3" w:rsidRPr="001B1DD9" w:rsidRDefault="00C328E3" w:rsidP="00C328E3">
      <w:pPr>
        <w:spacing w:after="60"/>
        <w:rPr>
          <w:sz w:val="24"/>
          <w:szCs w:val="24"/>
        </w:rPr>
      </w:pPr>
      <w:r w:rsidRPr="001B1DD9">
        <w:rPr>
          <w:sz w:val="24"/>
          <w:szCs w:val="24"/>
        </w:rPr>
        <w:t xml:space="preserve">2-Kapnograf </w:t>
      </w:r>
      <w:proofErr w:type="spellStart"/>
      <w:r w:rsidRPr="001B1DD9">
        <w:rPr>
          <w:sz w:val="24"/>
          <w:szCs w:val="24"/>
        </w:rPr>
        <w:t>Lıne</w:t>
      </w:r>
      <w:proofErr w:type="spellEnd"/>
      <w:r w:rsidRPr="001B1DD9">
        <w:rPr>
          <w:sz w:val="24"/>
          <w:szCs w:val="24"/>
        </w:rPr>
        <w:t xml:space="preserve"> </w:t>
      </w:r>
      <w:proofErr w:type="spellStart"/>
      <w:r w:rsidRPr="001B1DD9">
        <w:rPr>
          <w:sz w:val="24"/>
          <w:szCs w:val="24"/>
        </w:rPr>
        <w:t>ventilatöre</w:t>
      </w:r>
      <w:proofErr w:type="spellEnd"/>
      <w:r w:rsidRPr="001B1DD9">
        <w:rPr>
          <w:sz w:val="24"/>
          <w:szCs w:val="24"/>
        </w:rPr>
        <w:t xml:space="preserve"> bağlı hastalarda kullanılabilmeli, hasta devresine bağlanabilmesi için adaptörü olmalıdır. </w:t>
      </w:r>
      <w:proofErr w:type="spellStart"/>
      <w:r w:rsidRPr="001B1DD9">
        <w:rPr>
          <w:sz w:val="24"/>
          <w:szCs w:val="24"/>
        </w:rPr>
        <w:t>Filterline’ın</w:t>
      </w:r>
      <w:proofErr w:type="spellEnd"/>
      <w:r w:rsidRPr="001B1DD9">
        <w:rPr>
          <w:sz w:val="24"/>
          <w:szCs w:val="24"/>
        </w:rPr>
        <w:t xml:space="preserve"> </w:t>
      </w:r>
      <w:proofErr w:type="spellStart"/>
      <w:r w:rsidRPr="001B1DD9">
        <w:rPr>
          <w:sz w:val="24"/>
          <w:szCs w:val="24"/>
        </w:rPr>
        <w:t>entübe</w:t>
      </w:r>
      <w:proofErr w:type="spellEnd"/>
      <w:r w:rsidRPr="001B1DD9">
        <w:rPr>
          <w:sz w:val="24"/>
          <w:szCs w:val="24"/>
        </w:rPr>
        <w:t xml:space="preserve"> edilmemiş hastalarda da </w:t>
      </w:r>
      <w:proofErr w:type="spellStart"/>
      <w:r w:rsidRPr="001B1DD9">
        <w:rPr>
          <w:sz w:val="24"/>
          <w:szCs w:val="24"/>
        </w:rPr>
        <w:t>nasal</w:t>
      </w:r>
      <w:proofErr w:type="spellEnd"/>
      <w:r w:rsidRPr="001B1DD9">
        <w:rPr>
          <w:sz w:val="24"/>
          <w:szCs w:val="24"/>
        </w:rPr>
        <w:t xml:space="preserve"> olarak kullanılabilmelidir.</w:t>
      </w:r>
    </w:p>
    <w:p w14:paraId="038D59C4" w14:textId="77777777" w:rsidR="00C328E3" w:rsidRPr="001B1DD9" w:rsidRDefault="00C328E3" w:rsidP="00C328E3">
      <w:pPr>
        <w:spacing w:after="60"/>
        <w:rPr>
          <w:sz w:val="24"/>
          <w:szCs w:val="24"/>
        </w:rPr>
      </w:pPr>
      <w:r w:rsidRPr="001B1DD9">
        <w:rPr>
          <w:sz w:val="24"/>
          <w:szCs w:val="24"/>
        </w:rPr>
        <w:t xml:space="preserve">3-Entübe hastalarda kullanılacak </w:t>
      </w: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Lınelarda</w:t>
      </w:r>
      <w:proofErr w:type="spellEnd"/>
      <w:r w:rsidRPr="001B1DD9">
        <w:rPr>
          <w:sz w:val="24"/>
          <w:szCs w:val="24"/>
        </w:rPr>
        <w:t xml:space="preserve"> adaptörün ölü boşluğu 8 </w:t>
      </w:r>
      <w:proofErr w:type="spellStart"/>
      <w:r w:rsidRPr="001B1DD9">
        <w:rPr>
          <w:sz w:val="24"/>
          <w:szCs w:val="24"/>
        </w:rPr>
        <w:t>cc.’den</w:t>
      </w:r>
      <w:proofErr w:type="spellEnd"/>
      <w:r w:rsidRPr="001B1DD9">
        <w:rPr>
          <w:sz w:val="24"/>
          <w:szCs w:val="24"/>
        </w:rPr>
        <w:t xml:space="preserve"> az olmalıdır.</w:t>
      </w:r>
    </w:p>
    <w:p w14:paraId="60B976AA" w14:textId="77777777" w:rsidR="00C328E3" w:rsidRPr="001B1DD9" w:rsidRDefault="00C328E3" w:rsidP="00C328E3">
      <w:pPr>
        <w:spacing w:after="60"/>
        <w:rPr>
          <w:sz w:val="24"/>
          <w:szCs w:val="24"/>
        </w:rPr>
      </w:pPr>
      <w:r w:rsidRPr="001B1DD9">
        <w:rPr>
          <w:sz w:val="24"/>
          <w:szCs w:val="24"/>
        </w:rPr>
        <w:t xml:space="preserve">4-Entübe hastalarda kullanılacak </w:t>
      </w: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Lınelarda</w:t>
      </w:r>
      <w:proofErr w:type="spellEnd"/>
      <w:r w:rsidRPr="001B1DD9">
        <w:rPr>
          <w:sz w:val="24"/>
          <w:szCs w:val="24"/>
        </w:rPr>
        <w:t xml:space="preserve"> setin uzunluğu en az 2 </w:t>
      </w:r>
      <w:proofErr w:type="gramStart"/>
      <w:r w:rsidRPr="001B1DD9">
        <w:rPr>
          <w:sz w:val="24"/>
          <w:szCs w:val="24"/>
        </w:rPr>
        <w:t>m.</w:t>
      </w:r>
      <w:proofErr w:type="gramEnd"/>
      <w:r w:rsidRPr="001B1DD9">
        <w:rPr>
          <w:sz w:val="24"/>
          <w:szCs w:val="24"/>
        </w:rPr>
        <w:t xml:space="preserve"> Olmalıdır.</w:t>
      </w:r>
    </w:p>
    <w:p w14:paraId="460A3604" w14:textId="77777777" w:rsidR="00C328E3" w:rsidRPr="001B1DD9" w:rsidRDefault="00C328E3" w:rsidP="00C328E3">
      <w:pPr>
        <w:spacing w:after="60"/>
        <w:rPr>
          <w:sz w:val="24"/>
          <w:szCs w:val="24"/>
        </w:rPr>
      </w:pPr>
      <w:r w:rsidRPr="001B1DD9">
        <w:rPr>
          <w:sz w:val="24"/>
          <w:szCs w:val="24"/>
        </w:rPr>
        <w:t xml:space="preserve">5-Entübe hastalarda kullanılacak </w:t>
      </w: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Lınelarda</w:t>
      </w:r>
      <w:proofErr w:type="spellEnd"/>
      <w:r w:rsidRPr="001B1DD9">
        <w:rPr>
          <w:sz w:val="24"/>
          <w:szCs w:val="24"/>
        </w:rPr>
        <w:t xml:space="preserve"> set en az 72 saat sürekli kullanıma müsait olmalıdır.</w:t>
      </w:r>
    </w:p>
    <w:p w14:paraId="10C724A0" w14:textId="77777777" w:rsidR="00C328E3" w:rsidRPr="001B1DD9" w:rsidRDefault="00C328E3" w:rsidP="00C328E3">
      <w:pPr>
        <w:spacing w:after="60"/>
        <w:rPr>
          <w:sz w:val="24"/>
          <w:szCs w:val="24"/>
        </w:rPr>
      </w:pPr>
      <w:r w:rsidRPr="001B1DD9">
        <w:rPr>
          <w:sz w:val="24"/>
          <w:szCs w:val="24"/>
        </w:rPr>
        <w:t xml:space="preserve">6-Entübe hastalarda kullanılacak </w:t>
      </w: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Lınelar</w:t>
      </w:r>
      <w:proofErr w:type="spellEnd"/>
      <w:r w:rsidRPr="001B1DD9">
        <w:rPr>
          <w:sz w:val="24"/>
          <w:szCs w:val="24"/>
        </w:rPr>
        <w:t xml:space="preserve"> pediatrik ve yetişkin hastalarda 4 </w:t>
      </w:r>
      <w:proofErr w:type="spellStart"/>
      <w:r w:rsidRPr="001B1DD9">
        <w:rPr>
          <w:sz w:val="24"/>
          <w:szCs w:val="24"/>
        </w:rPr>
        <w:t>mm.’den</w:t>
      </w:r>
      <w:proofErr w:type="spellEnd"/>
      <w:r w:rsidRPr="001B1DD9">
        <w:rPr>
          <w:sz w:val="24"/>
          <w:szCs w:val="24"/>
        </w:rPr>
        <w:t xml:space="preserve"> büyük </w:t>
      </w:r>
      <w:proofErr w:type="spellStart"/>
      <w:r w:rsidRPr="001B1DD9">
        <w:rPr>
          <w:sz w:val="24"/>
          <w:szCs w:val="24"/>
        </w:rPr>
        <w:t>entübasyon</w:t>
      </w:r>
      <w:proofErr w:type="spellEnd"/>
      <w:r w:rsidRPr="001B1DD9">
        <w:rPr>
          <w:sz w:val="24"/>
          <w:szCs w:val="24"/>
        </w:rPr>
        <w:t xml:space="preserve"> tüpleri ile kullanılabilmelidir.</w:t>
      </w:r>
    </w:p>
    <w:p w14:paraId="42D4DA8D" w14:textId="77777777" w:rsidR="00C328E3" w:rsidRPr="001B1DD9" w:rsidRDefault="00C328E3" w:rsidP="00C328E3">
      <w:pPr>
        <w:spacing w:after="60"/>
        <w:rPr>
          <w:sz w:val="24"/>
          <w:szCs w:val="24"/>
        </w:rPr>
      </w:pPr>
      <w:r w:rsidRPr="001B1DD9">
        <w:rPr>
          <w:sz w:val="24"/>
          <w:szCs w:val="24"/>
        </w:rPr>
        <w:t xml:space="preserve">7-Non-Entübe hastalarda kullanılacak </w:t>
      </w: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Lınelaren</w:t>
      </w:r>
      <w:proofErr w:type="spellEnd"/>
      <w:r w:rsidRPr="001B1DD9">
        <w:rPr>
          <w:sz w:val="24"/>
          <w:szCs w:val="24"/>
        </w:rPr>
        <w:t xml:space="preserve"> az 24 saat sürekli kullanıma müsait olmalıdır.</w:t>
      </w:r>
    </w:p>
    <w:p w14:paraId="7AD1378C" w14:textId="77777777" w:rsidR="00C328E3" w:rsidRPr="001B1DD9" w:rsidRDefault="00C328E3" w:rsidP="00C328E3">
      <w:pPr>
        <w:spacing w:after="60"/>
        <w:rPr>
          <w:sz w:val="24"/>
          <w:szCs w:val="24"/>
        </w:rPr>
      </w:pPr>
      <w:r w:rsidRPr="001B1DD9">
        <w:rPr>
          <w:sz w:val="24"/>
          <w:szCs w:val="24"/>
        </w:rPr>
        <w:t xml:space="preserve">8-Non-Entübe hastalarda kullanılacak </w:t>
      </w: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Lınelar</w:t>
      </w:r>
      <w:proofErr w:type="spellEnd"/>
      <w:r w:rsidRPr="001B1DD9">
        <w:rPr>
          <w:sz w:val="24"/>
          <w:szCs w:val="24"/>
        </w:rPr>
        <w:t xml:space="preserve">; en az 2 </w:t>
      </w:r>
      <w:proofErr w:type="gramStart"/>
      <w:r w:rsidRPr="001B1DD9">
        <w:rPr>
          <w:sz w:val="24"/>
          <w:szCs w:val="24"/>
        </w:rPr>
        <w:t>m.</w:t>
      </w:r>
      <w:proofErr w:type="gramEnd"/>
      <w:r w:rsidRPr="001B1DD9">
        <w:rPr>
          <w:sz w:val="24"/>
          <w:szCs w:val="24"/>
        </w:rPr>
        <w:t xml:space="preserve"> Olmalıdır.</w:t>
      </w:r>
    </w:p>
    <w:p w14:paraId="474CFE61" w14:textId="77777777" w:rsidR="00C328E3" w:rsidRPr="001B1DD9" w:rsidRDefault="00C328E3" w:rsidP="00C328E3">
      <w:pPr>
        <w:spacing w:after="60"/>
        <w:rPr>
          <w:sz w:val="24"/>
          <w:szCs w:val="24"/>
        </w:rPr>
      </w:pPr>
      <w:r w:rsidRPr="001B1DD9">
        <w:rPr>
          <w:sz w:val="24"/>
          <w:szCs w:val="24"/>
        </w:rPr>
        <w:t xml:space="preserve">9-Endoskopi, </w:t>
      </w:r>
      <w:proofErr w:type="spellStart"/>
      <w:r w:rsidRPr="001B1DD9">
        <w:rPr>
          <w:sz w:val="24"/>
          <w:szCs w:val="24"/>
        </w:rPr>
        <w:t>Bronokospi</w:t>
      </w:r>
      <w:proofErr w:type="spellEnd"/>
      <w:r w:rsidRPr="001B1DD9">
        <w:rPr>
          <w:sz w:val="24"/>
          <w:szCs w:val="24"/>
        </w:rPr>
        <w:t xml:space="preserve"> uygulamalarında kullanılmak üzere spesifik </w:t>
      </w: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w:t>
      </w:r>
      <w:proofErr w:type="spellEnd"/>
      <w:r w:rsidRPr="001B1DD9">
        <w:rPr>
          <w:sz w:val="24"/>
          <w:szCs w:val="24"/>
        </w:rPr>
        <w:t xml:space="preserve"> tercihi olmalıdır.</w:t>
      </w:r>
    </w:p>
    <w:p w14:paraId="6FC7A747" w14:textId="77777777" w:rsidR="00C328E3" w:rsidRPr="001B1DD9" w:rsidRDefault="00C328E3" w:rsidP="00C328E3">
      <w:pPr>
        <w:spacing w:after="60"/>
        <w:rPr>
          <w:sz w:val="24"/>
          <w:szCs w:val="24"/>
        </w:rPr>
      </w:pPr>
      <w:r w:rsidRPr="001B1DD9">
        <w:rPr>
          <w:sz w:val="24"/>
          <w:szCs w:val="24"/>
        </w:rPr>
        <w:t xml:space="preserve">10- </w:t>
      </w:r>
      <w:proofErr w:type="spellStart"/>
      <w:r w:rsidRPr="001B1DD9">
        <w:rPr>
          <w:sz w:val="24"/>
          <w:szCs w:val="24"/>
        </w:rPr>
        <w:t>Non-entübe</w:t>
      </w:r>
      <w:proofErr w:type="spellEnd"/>
      <w:r w:rsidRPr="001B1DD9">
        <w:rPr>
          <w:sz w:val="24"/>
          <w:szCs w:val="24"/>
        </w:rPr>
        <w:t xml:space="preserve"> ve </w:t>
      </w:r>
      <w:proofErr w:type="spellStart"/>
      <w:r w:rsidRPr="001B1DD9">
        <w:rPr>
          <w:sz w:val="24"/>
          <w:szCs w:val="24"/>
        </w:rPr>
        <w:t>entübe</w:t>
      </w:r>
      <w:proofErr w:type="spellEnd"/>
      <w:r w:rsidRPr="001B1DD9">
        <w:rPr>
          <w:sz w:val="24"/>
          <w:szCs w:val="24"/>
        </w:rPr>
        <w:t xml:space="preserve"> kullanılacak </w:t>
      </w: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Lınelar</w:t>
      </w:r>
      <w:proofErr w:type="spellEnd"/>
      <w:r w:rsidRPr="001B1DD9">
        <w:rPr>
          <w:sz w:val="24"/>
          <w:szCs w:val="24"/>
        </w:rPr>
        <w:t xml:space="preserve">; </w:t>
      </w:r>
      <w:proofErr w:type="spellStart"/>
      <w:r w:rsidRPr="001B1DD9">
        <w:rPr>
          <w:sz w:val="24"/>
          <w:szCs w:val="24"/>
        </w:rPr>
        <w:t>yoğunbakım</w:t>
      </w:r>
      <w:proofErr w:type="spellEnd"/>
      <w:r w:rsidRPr="001B1DD9">
        <w:rPr>
          <w:sz w:val="24"/>
          <w:szCs w:val="24"/>
        </w:rPr>
        <w:t xml:space="preserve"> şartlarında nemlendirme uygulanan hastalarda kullanılabilmesi için </w:t>
      </w:r>
      <w:proofErr w:type="spellStart"/>
      <w:r w:rsidRPr="001B1DD9">
        <w:rPr>
          <w:sz w:val="24"/>
          <w:szCs w:val="24"/>
        </w:rPr>
        <w:t>hydrophobic</w:t>
      </w:r>
      <w:proofErr w:type="spellEnd"/>
      <w:r w:rsidRPr="001B1DD9">
        <w:rPr>
          <w:sz w:val="24"/>
          <w:szCs w:val="24"/>
        </w:rPr>
        <w:t xml:space="preserve"> filtresi olmalıdır.</w:t>
      </w:r>
    </w:p>
    <w:p w14:paraId="5969390A" w14:textId="77777777" w:rsidR="00C328E3" w:rsidRPr="001B1DD9" w:rsidRDefault="00C328E3" w:rsidP="00C328E3">
      <w:pPr>
        <w:spacing w:after="60"/>
        <w:rPr>
          <w:sz w:val="24"/>
          <w:szCs w:val="24"/>
        </w:rPr>
      </w:pPr>
      <w:r w:rsidRPr="001B1DD9">
        <w:rPr>
          <w:sz w:val="24"/>
          <w:szCs w:val="24"/>
        </w:rPr>
        <w:t xml:space="preserve">11-Ürün ithal ise ISO, CE gibi uluslararası </w:t>
      </w:r>
      <w:proofErr w:type="spellStart"/>
      <w:r w:rsidRPr="001B1DD9">
        <w:rPr>
          <w:sz w:val="24"/>
          <w:szCs w:val="24"/>
        </w:rPr>
        <w:t>satandartlar</w:t>
      </w:r>
      <w:proofErr w:type="spellEnd"/>
      <w:r w:rsidRPr="001B1DD9">
        <w:rPr>
          <w:sz w:val="24"/>
          <w:szCs w:val="24"/>
        </w:rPr>
        <w:t xml:space="preserve"> belgesine, yerli ise TSE belgesine sahip olmalı ve teklif ile beraber verilmelidir.</w:t>
      </w:r>
    </w:p>
    <w:p w14:paraId="34BE245A" w14:textId="77777777" w:rsidR="00C328E3" w:rsidRPr="001B1DD9" w:rsidRDefault="00C328E3" w:rsidP="00C328E3">
      <w:pPr>
        <w:spacing w:after="60"/>
        <w:rPr>
          <w:sz w:val="24"/>
          <w:szCs w:val="24"/>
        </w:rPr>
      </w:pPr>
      <w:r w:rsidRPr="001B1DD9">
        <w:rPr>
          <w:sz w:val="24"/>
          <w:szCs w:val="24"/>
        </w:rPr>
        <w:t xml:space="preserve">12- Yüklenici firma yukarıdaki özellikleri bulunan </w:t>
      </w: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Lınelar</w:t>
      </w:r>
      <w:proofErr w:type="spellEnd"/>
      <w:r w:rsidRPr="001B1DD9">
        <w:rPr>
          <w:sz w:val="24"/>
          <w:szCs w:val="24"/>
        </w:rPr>
        <w:t xml:space="preserve"> ile birlikte </w:t>
      </w:r>
      <w:proofErr w:type="spellStart"/>
      <w:r w:rsidRPr="001B1DD9">
        <w:rPr>
          <w:sz w:val="24"/>
          <w:szCs w:val="24"/>
        </w:rPr>
        <w:t>aşşağıda</w:t>
      </w:r>
      <w:proofErr w:type="spellEnd"/>
      <w:r w:rsidRPr="001B1DD9">
        <w:rPr>
          <w:sz w:val="24"/>
          <w:szCs w:val="24"/>
        </w:rPr>
        <w:t xml:space="preserve"> özellikleri bulunan 1 adet </w:t>
      </w:r>
      <w:proofErr w:type="spellStart"/>
      <w:r w:rsidRPr="001B1DD9">
        <w:rPr>
          <w:sz w:val="24"/>
          <w:szCs w:val="24"/>
        </w:rPr>
        <w:t>Kapnograf</w:t>
      </w:r>
      <w:proofErr w:type="spellEnd"/>
      <w:r w:rsidRPr="001B1DD9">
        <w:rPr>
          <w:sz w:val="24"/>
          <w:szCs w:val="24"/>
        </w:rPr>
        <w:t xml:space="preserve"> cihazını Konsinye olarak hastane kullanımına verilecektir.</w:t>
      </w:r>
    </w:p>
    <w:p w14:paraId="7D8563DD" w14:textId="77777777" w:rsidR="00C328E3" w:rsidRPr="001B1DD9" w:rsidRDefault="00C328E3" w:rsidP="00C328E3">
      <w:pPr>
        <w:overflowPunct w:val="0"/>
        <w:autoSpaceDE w:val="0"/>
        <w:autoSpaceDN w:val="0"/>
        <w:adjustRightInd w:val="0"/>
        <w:spacing w:after="60"/>
        <w:jc w:val="both"/>
        <w:textAlignment w:val="baseline"/>
        <w:rPr>
          <w:sz w:val="24"/>
          <w:szCs w:val="24"/>
        </w:rPr>
      </w:pPr>
      <w:r w:rsidRPr="001B1DD9">
        <w:rPr>
          <w:sz w:val="24"/>
          <w:szCs w:val="24"/>
        </w:rPr>
        <w:t xml:space="preserve">13-Cihaz hem mekanik </w:t>
      </w:r>
      <w:proofErr w:type="spellStart"/>
      <w:r w:rsidRPr="001B1DD9">
        <w:rPr>
          <w:sz w:val="24"/>
          <w:szCs w:val="24"/>
        </w:rPr>
        <w:t>ventilasyon</w:t>
      </w:r>
      <w:proofErr w:type="spellEnd"/>
      <w:r w:rsidRPr="001B1DD9">
        <w:rPr>
          <w:sz w:val="24"/>
          <w:szCs w:val="24"/>
        </w:rPr>
        <w:t xml:space="preserve"> uygulanan hem de </w:t>
      </w:r>
      <w:proofErr w:type="spellStart"/>
      <w:r w:rsidRPr="001B1DD9">
        <w:rPr>
          <w:sz w:val="24"/>
          <w:szCs w:val="24"/>
        </w:rPr>
        <w:t>spontan</w:t>
      </w:r>
      <w:proofErr w:type="spellEnd"/>
      <w:r w:rsidRPr="001B1DD9">
        <w:rPr>
          <w:sz w:val="24"/>
          <w:szCs w:val="24"/>
        </w:rPr>
        <w:t xml:space="preserve"> solunumu olan hastalarda arter kanındaki oksijen </w:t>
      </w:r>
      <w:proofErr w:type="spellStart"/>
      <w:r w:rsidRPr="001B1DD9">
        <w:rPr>
          <w:sz w:val="24"/>
          <w:szCs w:val="24"/>
        </w:rPr>
        <w:t>saturasyonu</w:t>
      </w:r>
      <w:proofErr w:type="spellEnd"/>
      <w:r w:rsidRPr="001B1DD9">
        <w:rPr>
          <w:sz w:val="24"/>
          <w:szCs w:val="24"/>
        </w:rPr>
        <w:t xml:space="preserve"> </w:t>
      </w:r>
      <w:proofErr w:type="spellStart"/>
      <w:r w:rsidRPr="001B1DD9">
        <w:rPr>
          <w:sz w:val="24"/>
          <w:szCs w:val="24"/>
        </w:rPr>
        <w:t>non-invaziv</w:t>
      </w:r>
      <w:proofErr w:type="spellEnd"/>
      <w:r w:rsidRPr="001B1DD9">
        <w:rPr>
          <w:sz w:val="24"/>
          <w:szCs w:val="24"/>
        </w:rPr>
        <w:t xml:space="preserve"> olarak ve hastanın soluduğu havadaki ETCO2 seviyesini sürekli olarak ölçmeli ve göstermelidir. Cihaz hem </w:t>
      </w:r>
      <w:proofErr w:type="spellStart"/>
      <w:r w:rsidRPr="001B1DD9">
        <w:rPr>
          <w:sz w:val="24"/>
          <w:szCs w:val="24"/>
        </w:rPr>
        <w:t>entübe</w:t>
      </w:r>
      <w:proofErr w:type="spellEnd"/>
      <w:r w:rsidRPr="001B1DD9">
        <w:rPr>
          <w:sz w:val="24"/>
          <w:szCs w:val="24"/>
        </w:rPr>
        <w:t xml:space="preserve"> edilmiş hem de </w:t>
      </w:r>
      <w:proofErr w:type="spellStart"/>
      <w:r w:rsidRPr="001B1DD9">
        <w:rPr>
          <w:sz w:val="24"/>
          <w:szCs w:val="24"/>
        </w:rPr>
        <w:t>entübe</w:t>
      </w:r>
      <w:proofErr w:type="spellEnd"/>
      <w:r w:rsidRPr="001B1DD9">
        <w:rPr>
          <w:sz w:val="24"/>
          <w:szCs w:val="24"/>
        </w:rPr>
        <w:t xml:space="preserve"> olmayan hastalarda kullanılabilmelidir. </w:t>
      </w:r>
    </w:p>
    <w:p w14:paraId="015506F5" w14:textId="77777777" w:rsidR="00C328E3" w:rsidRPr="001B1DD9" w:rsidRDefault="00C328E3" w:rsidP="00C328E3">
      <w:pPr>
        <w:overflowPunct w:val="0"/>
        <w:autoSpaceDE w:val="0"/>
        <w:autoSpaceDN w:val="0"/>
        <w:adjustRightInd w:val="0"/>
        <w:spacing w:after="60"/>
        <w:jc w:val="both"/>
        <w:textAlignment w:val="baseline"/>
        <w:rPr>
          <w:sz w:val="24"/>
          <w:szCs w:val="24"/>
        </w:rPr>
      </w:pPr>
      <w:r w:rsidRPr="001B1DD9">
        <w:rPr>
          <w:sz w:val="24"/>
          <w:szCs w:val="24"/>
        </w:rPr>
        <w:t xml:space="preserve">14-Non </w:t>
      </w:r>
      <w:proofErr w:type="spellStart"/>
      <w:r w:rsidRPr="001B1DD9">
        <w:rPr>
          <w:sz w:val="24"/>
          <w:szCs w:val="24"/>
        </w:rPr>
        <w:t>invaziv</w:t>
      </w:r>
      <w:proofErr w:type="spellEnd"/>
      <w:r w:rsidRPr="001B1DD9">
        <w:rPr>
          <w:sz w:val="24"/>
          <w:szCs w:val="24"/>
        </w:rPr>
        <w:t xml:space="preserve"> olarak kullanılan hatlarda aynı zamanda yetişkin hastalara oksijen verilebilmelidir.</w:t>
      </w:r>
    </w:p>
    <w:p w14:paraId="35F8873F" w14:textId="77777777" w:rsidR="00C328E3" w:rsidRPr="001B1DD9" w:rsidRDefault="00C328E3" w:rsidP="00C328E3">
      <w:pPr>
        <w:overflowPunct w:val="0"/>
        <w:autoSpaceDE w:val="0"/>
        <w:autoSpaceDN w:val="0"/>
        <w:adjustRightInd w:val="0"/>
        <w:spacing w:after="60"/>
        <w:jc w:val="both"/>
        <w:textAlignment w:val="baseline"/>
        <w:rPr>
          <w:sz w:val="24"/>
          <w:szCs w:val="24"/>
        </w:rPr>
      </w:pPr>
      <w:r w:rsidRPr="001B1DD9">
        <w:rPr>
          <w:sz w:val="24"/>
          <w:szCs w:val="24"/>
        </w:rPr>
        <w:t xml:space="preserve">15-Cihazın Ekran Büyüklüğü en az 6.4 </w:t>
      </w:r>
      <w:proofErr w:type="spellStart"/>
      <w:proofErr w:type="gramStart"/>
      <w:r w:rsidRPr="001B1DD9">
        <w:rPr>
          <w:sz w:val="24"/>
          <w:szCs w:val="24"/>
        </w:rPr>
        <w:t>inch</w:t>
      </w:r>
      <w:proofErr w:type="spellEnd"/>
      <w:r w:rsidRPr="001B1DD9">
        <w:rPr>
          <w:sz w:val="24"/>
          <w:szCs w:val="24"/>
        </w:rPr>
        <w:t xml:space="preserve">  olmalıdır</w:t>
      </w:r>
      <w:proofErr w:type="gramEnd"/>
      <w:r w:rsidRPr="001B1DD9">
        <w:rPr>
          <w:sz w:val="24"/>
          <w:szCs w:val="24"/>
        </w:rPr>
        <w:t>.</w:t>
      </w:r>
    </w:p>
    <w:p w14:paraId="1A69561B" w14:textId="77777777" w:rsidR="00C328E3" w:rsidRPr="001B1DD9" w:rsidRDefault="00C328E3" w:rsidP="00C328E3">
      <w:pPr>
        <w:overflowPunct w:val="0"/>
        <w:autoSpaceDE w:val="0"/>
        <w:autoSpaceDN w:val="0"/>
        <w:adjustRightInd w:val="0"/>
        <w:spacing w:after="60"/>
        <w:jc w:val="both"/>
        <w:textAlignment w:val="baseline"/>
        <w:rPr>
          <w:sz w:val="24"/>
          <w:szCs w:val="24"/>
        </w:rPr>
      </w:pPr>
      <w:r w:rsidRPr="001B1DD9">
        <w:rPr>
          <w:sz w:val="24"/>
          <w:szCs w:val="24"/>
        </w:rPr>
        <w:t>16-Cihazda SpO</w:t>
      </w:r>
      <w:r w:rsidRPr="001B1DD9">
        <w:rPr>
          <w:sz w:val="24"/>
          <w:szCs w:val="24"/>
          <w:vertAlign w:val="subscript"/>
        </w:rPr>
        <w:t>2,</w:t>
      </w:r>
      <w:r w:rsidRPr="001B1DD9">
        <w:rPr>
          <w:sz w:val="24"/>
          <w:szCs w:val="24"/>
        </w:rPr>
        <w:t xml:space="preserve"> nabız (PR), EtCO</w:t>
      </w:r>
      <w:r w:rsidRPr="001B1DD9">
        <w:rPr>
          <w:sz w:val="24"/>
          <w:szCs w:val="24"/>
          <w:vertAlign w:val="subscript"/>
        </w:rPr>
        <w:t>2</w:t>
      </w:r>
      <w:r w:rsidRPr="001B1DD9">
        <w:rPr>
          <w:sz w:val="24"/>
          <w:szCs w:val="24"/>
        </w:rPr>
        <w:t>, solunum sayısı (RR), FiCO</w:t>
      </w:r>
      <w:r w:rsidRPr="001B1DD9">
        <w:rPr>
          <w:sz w:val="24"/>
          <w:szCs w:val="24"/>
          <w:vertAlign w:val="subscript"/>
        </w:rPr>
        <w:t>2</w:t>
      </w:r>
      <w:r w:rsidRPr="001B1DD9">
        <w:rPr>
          <w:sz w:val="24"/>
          <w:szCs w:val="24"/>
        </w:rPr>
        <w:t xml:space="preserve"> parametreleri takip edilebilmelidir. </w:t>
      </w:r>
    </w:p>
    <w:p w14:paraId="5618FD0F" w14:textId="77777777" w:rsidR="00C328E3" w:rsidRPr="001B1DD9" w:rsidRDefault="00C328E3" w:rsidP="00C328E3">
      <w:pPr>
        <w:overflowPunct w:val="0"/>
        <w:autoSpaceDE w:val="0"/>
        <w:autoSpaceDN w:val="0"/>
        <w:adjustRightInd w:val="0"/>
        <w:spacing w:after="60"/>
        <w:jc w:val="both"/>
        <w:textAlignment w:val="baseline"/>
        <w:rPr>
          <w:sz w:val="24"/>
          <w:szCs w:val="24"/>
        </w:rPr>
      </w:pPr>
      <w:r w:rsidRPr="001B1DD9">
        <w:rPr>
          <w:sz w:val="24"/>
          <w:szCs w:val="24"/>
        </w:rPr>
        <w:lastRenderedPageBreak/>
        <w:t>17Cihaz SpO</w:t>
      </w:r>
      <w:r w:rsidRPr="001B1DD9">
        <w:rPr>
          <w:sz w:val="24"/>
          <w:szCs w:val="24"/>
          <w:vertAlign w:val="subscript"/>
        </w:rPr>
        <w:t>2,</w:t>
      </w:r>
      <w:r w:rsidRPr="001B1DD9">
        <w:rPr>
          <w:sz w:val="24"/>
          <w:szCs w:val="24"/>
        </w:rPr>
        <w:t xml:space="preserve"> nabız (PR), EtCO</w:t>
      </w:r>
      <w:r w:rsidRPr="001B1DD9">
        <w:rPr>
          <w:sz w:val="24"/>
          <w:szCs w:val="24"/>
          <w:vertAlign w:val="subscript"/>
        </w:rPr>
        <w:t>2</w:t>
      </w:r>
      <w:r w:rsidRPr="001B1DD9">
        <w:rPr>
          <w:sz w:val="24"/>
          <w:szCs w:val="24"/>
        </w:rPr>
        <w:t>, solunum sayısı (RR) parametrelerini belirli bir algoritmada hesaplayarak yetişkin hastaya ait IPI (</w:t>
      </w:r>
      <w:proofErr w:type="spellStart"/>
      <w:r w:rsidRPr="001B1DD9">
        <w:rPr>
          <w:sz w:val="24"/>
          <w:szCs w:val="24"/>
        </w:rPr>
        <w:t>Integrated</w:t>
      </w:r>
      <w:proofErr w:type="spellEnd"/>
      <w:r w:rsidRPr="001B1DD9">
        <w:rPr>
          <w:sz w:val="24"/>
          <w:szCs w:val="24"/>
        </w:rPr>
        <w:t xml:space="preserve"> </w:t>
      </w:r>
      <w:proofErr w:type="spellStart"/>
      <w:r w:rsidRPr="001B1DD9">
        <w:rPr>
          <w:sz w:val="24"/>
          <w:szCs w:val="24"/>
        </w:rPr>
        <w:t>Pulmonary</w:t>
      </w:r>
      <w:proofErr w:type="spellEnd"/>
      <w:r w:rsidRPr="001B1DD9">
        <w:rPr>
          <w:sz w:val="24"/>
          <w:szCs w:val="24"/>
        </w:rPr>
        <w:t xml:space="preserve"> Index) skalasını göstermelidir. Bu skala kullanıcıyı hastaya </w:t>
      </w:r>
      <w:proofErr w:type="spellStart"/>
      <w:r w:rsidRPr="001B1DD9">
        <w:rPr>
          <w:sz w:val="24"/>
          <w:szCs w:val="24"/>
        </w:rPr>
        <w:t>müdahele</w:t>
      </w:r>
      <w:proofErr w:type="spellEnd"/>
      <w:r w:rsidRPr="001B1DD9">
        <w:rPr>
          <w:sz w:val="24"/>
          <w:szCs w:val="24"/>
        </w:rPr>
        <w:t xml:space="preserve"> edilmesi gereken durumlarda uyarmalıdır.</w:t>
      </w:r>
    </w:p>
    <w:p w14:paraId="17B10B95" w14:textId="77777777" w:rsidR="00C328E3" w:rsidRPr="001B1DD9" w:rsidRDefault="00C328E3" w:rsidP="00C328E3">
      <w:pPr>
        <w:overflowPunct w:val="0"/>
        <w:autoSpaceDE w:val="0"/>
        <w:autoSpaceDN w:val="0"/>
        <w:adjustRightInd w:val="0"/>
        <w:spacing w:after="60"/>
        <w:jc w:val="both"/>
        <w:textAlignment w:val="baseline"/>
        <w:rPr>
          <w:sz w:val="24"/>
          <w:szCs w:val="24"/>
        </w:rPr>
      </w:pPr>
      <w:r w:rsidRPr="001B1DD9">
        <w:rPr>
          <w:sz w:val="24"/>
          <w:szCs w:val="24"/>
        </w:rPr>
        <w:t>18-Cihazın ekranında SpO</w:t>
      </w:r>
      <w:r w:rsidRPr="001B1DD9">
        <w:rPr>
          <w:sz w:val="24"/>
          <w:szCs w:val="24"/>
          <w:vertAlign w:val="subscript"/>
        </w:rPr>
        <w:t>2,</w:t>
      </w:r>
      <w:r w:rsidRPr="001B1DD9">
        <w:rPr>
          <w:sz w:val="24"/>
          <w:szCs w:val="24"/>
        </w:rPr>
        <w:t xml:space="preserve"> PR, EtCO</w:t>
      </w:r>
      <w:proofErr w:type="gramStart"/>
      <w:r w:rsidRPr="001B1DD9">
        <w:rPr>
          <w:sz w:val="24"/>
          <w:szCs w:val="24"/>
          <w:vertAlign w:val="subscript"/>
        </w:rPr>
        <w:t>2</w:t>
      </w:r>
      <w:r w:rsidRPr="001B1DD9">
        <w:rPr>
          <w:sz w:val="24"/>
          <w:szCs w:val="24"/>
        </w:rPr>
        <w:t xml:space="preserve"> ,</w:t>
      </w:r>
      <w:proofErr w:type="gramEnd"/>
      <w:r w:rsidRPr="001B1DD9">
        <w:rPr>
          <w:sz w:val="24"/>
          <w:szCs w:val="24"/>
        </w:rPr>
        <w:t xml:space="preserve"> RR parametreleri ile beraber SPO</w:t>
      </w:r>
      <w:r w:rsidRPr="001B1DD9">
        <w:rPr>
          <w:sz w:val="24"/>
          <w:szCs w:val="24"/>
          <w:vertAlign w:val="subscript"/>
        </w:rPr>
        <w:t>2</w:t>
      </w:r>
      <w:r w:rsidRPr="001B1DD9">
        <w:rPr>
          <w:sz w:val="24"/>
          <w:szCs w:val="24"/>
        </w:rPr>
        <w:t xml:space="preserve"> (</w:t>
      </w:r>
      <w:proofErr w:type="spellStart"/>
      <w:r w:rsidRPr="001B1DD9">
        <w:rPr>
          <w:sz w:val="24"/>
          <w:szCs w:val="24"/>
        </w:rPr>
        <w:t>plethsimografik</w:t>
      </w:r>
      <w:proofErr w:type="spellEnd"/>
      <w:r w:rsidRPr="001B1DD9">
        <w:rPr>
          <w:sz w:val="24"/>
          <w:szCs w:val="24"/>
        </w:rPr>
        <w:t>) ve CO</w:t>
      </w:r>
      <w:r w:rsidRPr="001B1DD9">
        <w:rPr>
          <w:sz w:val="24"/>
          <w:szCs w:val="24"/>
          <w:vertAlign w:val="subscript"/>
        </w:rPr>
        <w:t>2</w:t>
      </w:r>
      <w:r w:rsidRPr="001B1DD9">
        <w:rPr>
          <w:sz w:val="24"/>
          <w:szCs w:val="24"/>
        </w:rPr>
        <w:t xml:space="preserve"> dalga formlarını da göstermeli ve </w:t>
      </w:r>
      <w:proofErr w:type="spellStart"/>
      <w:r w:rsidRPr="001B1DD9">
        <w:rPr>
          <w:sz w:val="24"/>
          <w:szCs w:val="24"/>
        </w:rPr>
        <w:t>pulse</w:t>
      </w:r>
      <w:proofErr w:type="spellEnd"/>
      <w:r w:rsidRPr="001B1DD9">
        <w:rPr>
          <w:sz w:val="24"/>
          <w:szCs w:val="24"/>
        </w:rPr>
        <w:t xml:space="preserve"> şiddetini gösterir logaritmik bar olmalıdır. </w:t>
      </w:r>
    </w:p>
    <w:p w14:paraId="7E161284" w14:textId="77777777" w:rsidR="00C328E3" w:rsidRPr="001B1DD9" w:rsidRDefault="00C328E3" w:rsidP="00C328E3">
      <w:pPr>
        <w:overflowPunct w:val="0"/>
        <w:autoSpaceDE w:val="0"/>
        <w:autoSpaceDN w:val="0"/>
        <w:adjustRightInd w:val="0"/>
        <w:spacing w:after="60"/>
        <w:jc w:val="both"/>
        <w:textAlignment w:val="baseline"/>
        <w:rPr>
          <w:sz w:val="24"/>
          <w:szCs w:val="24"/>
        </w:rPr>
      </w:pPr>
      <w:r w:rsidRPr="001B1DD9">
        <w:rPr>
          <w:sz w:val="24"/>
          <w:szCs w:val="24"/>
        </w:rPr>
        <w:t xml:space="preserve">19-Cihazın </w:t>
      </w:r>
      <w:proofErr w:type="spellStart"/>
      <w:r w:rsidRPr="001B1DD9">
        <w:rPr>
          <w:sz w:val="24"/>
          <w:szCs w:val="24"/>
        </w:rPr>
        <w:t>saturasyon</w:t>
      </w:r>
      <w:proofErr w:type="spellEnd"/>
      <w:r w:rsidRPr="001B1DD9">
        <w:rPr>
          <w:sz w:val="24"/>
          <w:szCs w:val="24"/>
        </w:rPr>
        <w:t xml:space="preserve"> ölçüm sınırı %1-100 arası olmalıdır.</w:t>
      </w:r>
    </w:p>
    <w:p w14:paraId="2FD1456B" w14:textId="77777777" w:rsidR="00C328E3" w:rsidRPr="001B1DD9" w:rsidRDefault="00C328E3" w:rsidP="00C328E3">
      <w:pPr>
        <w:overflowPunct w:val="0"/>
        <w:autoSpaceDE w:val="0"/>
        <w:autoSpaceDN w:val="0"/>
        <w:adjustRightInd w:val="0"/>
        <w:spacing w:after="60"/>
        <w:jc w:val="both"/>
        <w:textAlignment w:val="baseline"/>
        <w:rPr>
          <w:sz w:val="24"/>
          <w:szCs w:val="24"/>
        </w:rPr>
      </w:pPr>
      <w:r w:rsidRPr="001B1DD9">
        <w:rPr>
          <w:sz w:val="24"/>
          <w:szCs w:val="24"/>
        </w:rPr>
        <w:t>20-Cihazın nabız ölçüm aralığı 20-250 atım/dakika olmalıdır.</w:t>
      </w:r>
    </w:p>
    <w:p w14:paraId="0A60F044" w14:textId="77777777" w:rsidR="00C328E3" w:rsidRPr="001B1DD9" w:rsidRDefault="00C328E3" w:rsidP="00C328E3">
      <w:pPr>
        <w:overflowPunct w:val="0"/>
        <w:autoSpaceDE w:val="0"/>
        <w:autoSpaceDN w:val="0"/>
        <w:adjustRightInd w:val="0"/>
        <w:spacing w:after="60"/>
        <w:jc w:val="both"/>
        <w:textAlignment w:val="baseline"/>
        <w:rPr>
          <w:sz w:val="24"/>
          <w:szCs w:val="24"/>
        </w:rPr>
      </w:pPr>
      <w:r w:rsidRPr="001B1DD9">
        <w:rPr>
          <w:sz w:val="24"/>
          <w:szCs w:val="24"/>
        </w:rPr>
        <w:t xml:space="preserve">21-Cihazın EtCO2 ölçüm aralığı 0-150 </w:t>
      </w:r>
      <w:proofErr w:type="spellStart"/>
      <w:r w:rsidRPr="001B1DD9">
        <w:rPr>
          <w:sz w:val="24"/>
          <w:szCs w:val="24"/>
        </w:rPr>
        <w:t>mmHg</w:t>
      </w:r>
      <w:proofErr w:type="spellEnd"/>
      <w:r w:rsidRPr="001B1DD9">
        <w:rPr>
          <w:sz w:val="24"/>
          <w:szCs w:val="24"/>
        </w:rPr>
        <w:t xml:space="preserve"> arasında olmalıdır.</w:t>
      </w:r>
    </w:p>
    <w:p w14:paraId="43EE24BD" w14:textId="77777777" w:rsidR="00C328E3" w:rsidRPr="001B1DD9" w:rsidRDefault="00C328E3" w:rsidP="00C328E3">
      <w:pPr>
        <w:overflowPunct w:val="0"/>
        <w:autoSpaceDE w:val="0"/>
        <w:autoSpaceDN w:val="0"/>
        <w:adjustRightInd w:val="0"/>
        <w:spacing w:after="60"/>
        <w:jc w:val="both"/>
        <w:textAlignment w:val="baseline"/>
        <w:rPr>
          <w:sz w:val="24"/>
          <w:szCs w:val="24"/>
        </w:rPr>
      </w:pPr>
      <w:r w:rsidRPr="001B1DD9">
        <w:rPr>
          <w:sz w:val="24"/>
          <w:szCs w:val="24"/>
        </w:rPr>
        <w:t>22-Cihazın solunum ölçüm aralığı 0-150 Nefes/</w:t>
      </w:r>
      <w:proofErr w:type="spellStart"/>
      <w:r w:rsidRPr="001B1DD9">
        <w:rPr>
          <w:sz w:val="24"/>
          <w:szCs w:val="24"/>
        </w:rPr>
        <w:t>dk</w:t>
      </w:r>
      <w:proofErr w:type="spellEnd"/>
      <w:r w:rsidRPr="001B1DD9">
        <w:rPr>
          <w:sz w:val="24"/>
          <w:szCs w:val="24"/>
        </w:rPr>
        <w:t xml:space="preserve"> olmalıdır.</w:t>
      </w:r>
    </w:p>
    <w:p w14:paraId="22043DCE" w14:textId="77777777" w:rsidR="00C328E3" w:rsidRPr="001B1DD9" w:rsidRDefault="00C328E3" w:rsidP="00C328E3">
      <w:pPr>
        <w:overflowPunct w:val="0"/>
        <w:autoSpaceDE w:val="0"/>
        <w:autoSpaceDN w:val="0"/>
        <w:adjustRightInd w:val="0"/>
        <w:spacing w:after="60"/>
        <w:jc w:val="both"/>
        <w:textAlignment w:val="baseline"/>
        <w:rPr>
          <w:sz w:val="24"/>
          <w:szCs w:val="24"/>
        </w:rPr>
      </w:pPr>
      <w:r w:rsidRPr="001B1DD9">
        <w:rPr>
          <w:sz w:val="24"/>
          <w:szCs w:val="24"/>
        </w:rPr>
        <w:t xml:space="preserve">23-Cihazda EtCO2 yüksek ve düşük alarm, SPO2 yüksek ve </w:t>
      </w:r>
      <w:proofErr w:type="gramStart"/>
      <w:r w:rsidRPr="001B1DD9">
        <w:rPr>
          <w:sz w:val="24"/>
          <w:szCs w:val="24"/>
        </w:rPr>
        <w:t>düşük ,</w:t>
      </w:r>
      <w:proofErr w:type="gramEnd"/>
      <w:r w:rsidRPr="001B1DD9">
        <w:rPr>
          <w:sz w:val="24"/>
          <w:szCs w:val="24"/>
        </w:rPr>
        <w:t xml:space="preserve"> solunum sayısı yüksek ve düşük , IPI düşük (</w:t>
      </w:r>
      <w:proofErr w:type="spellStart"/>
      <w:r w:rsidRPr="001B1DD9">
        <w:rPr>
          <w:sz w:val="24"/>
          <w:szCs w:val="24"/>
        </w:rPr>
        <w:t>Integrated</w:t>
      </w:r>
      <w:proofErr w:type="spellEnd"/>
      <w:r w:rsidRPr="001B1DD9">
        <w:rPr>
          <w:sz w:val="24"/>
          <w:szCs w:val="24"/>
        </w:rPr>
        <w:t xml:space="preserve"> </w:t>
      </w:r>
      <w:proofErr w:type="spellStart"/>
      <w:r w:rsidRPr="001B1DD9">
        <w:rPr>
          <w:sz w:val="24"/>
          <w:szCs w:val="24"/>
        </w:rPr>
        <w:t>Pulmonary</w:t>
      </w:r>
      <w:proofErr w:type="spellEnd"/>
      <w:r w:rsidRPr="001B1DD9">
        <w:rPr>
          <w:sz w:val="24"/>
          <w:szCs w:val="24"/>
        </w:rPr>
        <w:t xml:space="preserve"> Index) alarm için ayarlanabilir alarm limitleri bulunmalıdır. </w:t>
      </w:r>
    </w:p>
    <w:p w14:paraId="17C3C4D5" w14:textId="77777777" w:rsidR="00C328E3" w:rsidRPr="001B1DD9" w:rsidRDefault="00C328E3" w:rsidP="00C328E3">
      <w:pPr>
        <w:overflowPunct w:val="0"/>
        <w:autoSpaceDE w:val="0"/>
        <w:autoSpaceDN w:val="0"/>
        <w:adjustRightInd w:val="0"/>
        <w:spacing w:after="60"/>
        <w:jc w:val="both"/>
        <w:textAlignment w:val="baseline"/>
        <w:rPr>
          <w:sz w:val="24"/>
          <w:szCs w:val="24"/>
        </w:rPr>
      </w:pPr>
      <w:r w:rsidRPr="001B1DD9">
        <w:rPr>
          <w:sz w:val="24"/>
          <w:szCs w:val="24"/>
        </w:rPr>
        <w:t xml:space="preserve">24-EtCO2 ölçüm tekniği </w:t>
      </w:r>
      <w:proofErr w:type="spellStart"/>
      <w:r w:rsidRPr="001B1DD9">
        <w:rPr>
          <w:sz w:val="24"/>
          <w:szCs w:val="24"/>
        </w:rPr>
        <w:t>microstream</w:t>
      </w:r>
      <w:proofErr w:type="spellEnd"/>
      <w:r w:rsidRPr="001B1DD9">
        <w:rPr>
          <w:sz w:val="24"/>
          <w:szCs w:val="24"/>
        </w:rPr>
        <w:t xml:space="preserve"> olmalıdır.</w:t>
      </w:r>
    </w:p>
    <w:p w14:paraId="4C62CD4F" w14:textId="77777777" w:rsidR="00C328E3" w:rsidRPr="001B1DD9" w:rsidRDefault="00C328E3" w:rsidP="00C328E3">
      <w:pPr>
        <w:overflowPunct w:val="0"/>
        <w:autoSpaceDE w:val="0"/>
        <w:autoSpaceDN w:val="0"/>
        <w:adjustRightInd w:val="0"/>
        <w:spacing w:after="60"/>
        <w:jc w:val="both"/>
        <w:textAlignment w:val="baseline"/>
        <w:rPr>
          <w:sz w:val="24"/>
          <w:szCs w:val="24"/>
        </w:rPr>
      </w:pPr>
      <w:r w:rsidRPr="001B1DD9">
        <w:rPr>
          <w:sz w:val="24"/>
          <w:szCs w:val="24"/>
        </w:rPr>
        <w:t>25-Cihazın EtCO2 ölçümü için kullandığı örnekleme miktarı en fazla 50 ml/</w:t>
      </w:r>
      <w:proofErr w:type="spellStart"/>
      <w:r w:rsidRPr="001B1DD9">
        <w:rPr>
          <w:sz w:val="24"/>
          <w:szCs w:val="24"/>
        </w:rPr>
        <w:t>dak</w:t>
      </w:r>
      <w:proofErr w:type="spellEnd"/>
      <w:r w:rsidRPr="001B1DD9">
        <w:rPr>
          <w:sz w:val="24"/>
          <w:szCs w:val="24"/>
        </w:rPr>
        <w:t xml:space="preserve"> olmalıdır. </w:t>
      </w:r>
    </w:p>
    <w:p w14:paraId="056B36CE" w14:textId="77777777" w:rsidR="00C328E3" w:rsidRPr="001B1DD9" w:rsidRDefault="00C328E3" w:rsidP="00C328E3">
      <w:pPr>
        <w:overflowPunct w:val="0"/>
        <w:autoSpaceDE w:val="0"/>
        <w:autoSpaceDN w:val="0"/>
        <w:adjustRightInd w:val="0"/>
        <w:spacing w:after="60"/>
        <w:jc w:val="both"/>
        <w:textAlignment w:val="baseline"/>
        <w:rPr>
          <w:sz w:val="24"/>
          <w:szCs w:val="24"/>
        </w:rPr>
      </w:pPr>
      <w:r w:rsidRPr="001B1DD9">
        <w:rPr>
          <w:sz w:val="24"/>
          <w:szCs w:val="24"/>
        </w:rPr>
        <w:t xml:space="preserve">26-Cihazın ölçüm </w:t>
      </w:r>
      <w:proofErr w:type="spellStart"/>
      <w:r w:rsidRPr="001B1DD9">
        <w:rPr>
          <w:sz w:val="24"/>
          <w:szCs w:val="24"/>
        </w:rPr>
        <w:t>response</w:t>
      </w:r>
      <w:proofErr w:type="spellEnd"/>
      <w:r w:rsidRPr="001B1DD9">
        <w:rPr>
          <w:sz w:val="24"/>
          <w:szCs w:val="24"/>
        </w:rPr>
        <w:t xml:space="preserve"> zamanı yetişkinler için 2,95 </w:t>
      </w:r>
      <w:proofErr w:type="spellStart"/>
      <w:r w:rsidRPr="001B1DD9">
        <w:rPr>
          <w:sz w:val="24"/>
          <w:szCs w:val="24"/>
        </w:rPr>
        <w:t>sn</w:t>
      </w:r>
      <w:proofErr w:type="spellEnd"/>
      <w:r w:rsidRPr="001B1DD9">
        <w:rPr>
          <w:sz w:val="24"/>
          <w:szCs w:val="24"/>
        </w:rPr>
        <w:t xml:space="preserve"> olmalıdır.</w:t>
      </w:r>
    </w:p>
    <w:p w14:paraId="7D222DE9" w14:textId="77777777" w:rsidR="00C328E3" w:rsidRPr="001B1DD9" w:rsidRDefault="00C328E3" w:rsidP="00C328E3">
      <w:pPr>
        <w:overflowPunct w:val="0"/>
        <w:autoSpaceDE w:val="0"/>
        <w:autoSpaceDN w:val="0"/>
        <w:adjustRightInd w:val="0"/>
        <w:spacing w:after="60"/>
        <w:jc w:val="both"/>
        <w:textAlignment w:val="baseline"/>
        <w:rPr>
          <w:sz w:val="24"/>
          <w:szCs w:val="24"/>
        </w:rPr>
      </w:pPr>
      <w:r w:rsidRPr="001B1DD9">
        <w:rPr>
          <w:sz w:val="24"/>
          <w:szCs w:val="24"/>
        </w:rPr>
        <w:t>27-Cihazın dahili bataryası olmalı ve batarya tam şarjlı iken cihazı 2,</w:t>
      </w:r>
      <w:proofErr w:type="gramStart"/>
      <w:r w:rsidRPr="001B1DD9">
        <w:rPr>
          <w:sz w:val="24"/>
          <w:szCs w:val="24"/>
        </w:rPr>
        <w:t>5  saate</w:t>
      </w:r>
      <w:proofErr w:type="gramEnd"/>
      <w:r w:rsidRPr="001B1DD9">
        <w:rPr>
          <w:sz w:val="24"/>
          <w:szCs w:val="24"/>
        </w:rPr>
        <w:t xml:space="preserve"> kadar çalıştırabilmelidir. Cihaz 220V/50Hz şebeke gerilimi ile çalışabilmeli ve şebeke gerilimine bağlı iken batarya otomatik olarak şarj olmalıdır.</w:t>
      </w:r>
    </w:p>
    <w:p w14:paraId="234842E0" w14:textId="77777777" w:rsidR="00C328E3" w:rsidRPr="001B1DD9" w:rsidRDefault="00C328E3" w:rsidP="00C328E3">
      <w:pPr>
        <w:overflowPunct w:val="0"/>
        <w:autoSpaceDE w:val="0"/>
        <w:autoSpaceDN w:val="0"/>
        <w:adjustRightInd w:val="0"/>
        <w:spacing w:after="60"/>
        <w:jc w:val="both"/>
        <w:textAlignment w:val="baseline"/>
        <w:rPr>
          <w:sz w:val="24"/>
          <w:szCs w:val="24"/>
        </w:rPr>
      </w:pPr>
      <w:r w:rsidRPr="001B1DD9">
        <w:rPr>
          <w:sz w:val="24"/>
          <w:szCs w:val="24"/>
        </w:rPr>
        <w:t xml:space="preserve">28- Cihaz ve </w:t>
      </w: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w:t>
      </w:r>
      <w:proofErr w:type="spellEnd"/>
      <w:r w:rsidRPr="001B1DD9">
        <w:rPr>
          <w:sz w:val="24"/>
          <w:szCs w:val="24"/>
        </w:rPr>
        <w:t xml:space="preserve"> birebir uyumlu olmalıdır.</w:t>
      </w:r>
    </w:p>
    <w:p w14:paraId="263A4F56" w14:textId="77777777" w:rsidR="00C328E3" w:rsidRPr="001B1DD9" w:rsidRDefault="00C328E3" w:rsidP="00C328E3">
      <w:pPr>
        <w:overflowPunct w:val="0"/>
        <w:autoSpaceDE w:val="0"/>
        <w:autoSpaceDN w:val="0"/>
        <w:adjustRightInd w:val="0"/>
        <w:spacing w:after="60"/>
        <w:jc w:val="both"/>
        <w:textAlignment w:val="baseline"/>
        <w:rPr>
          <w:sz w:val="24"/>
          <w:szCs w:val="24"/>
        </w:rPr>
      </w:pPr>
      <w:r w:rsidRPr="001B1DD9">
        <w:rPr>
          <w:sz w:val="24"/>
          <w:szCs w:val="24"/>
        </w:rPr>
        <w:t xml:space="preserve">29- Cihaz ve </w:t>
      </w:r>
      <w:proofErr w:type="spellStart"/>
      <w:r w:rsidRPr="001B1DD9">
        <w:rPr>
          <w:sz w:val="24"/>
          <w:szCs w:val="24"/>
        </w:rPr>
        <w:t>Kapnograf</w:t>
      </w:r>
      <w:proofErr w:type="spellEnd"/>
      <w:r w:rsidRPr="001B1DD9">
        <w:rPr>
          <w:sz w:val="24"/>
          <w:szCs w:val="24"/>
        </w:rPr>
        <w:t xml:space="preserve"> </w:t>
      </w:r>
      <w:proofErr w:type="spellStart"/>
      <w:r w:rsidRPr="001B1DD9">
        <w:rPr>
          <w:sz w:val="24"/>
          <w:szCs w:val="24"/>
        </w:rPr>
        <w:t>Lıne</w:t>
      </w:r>
      <w:proofErr w:type="spellEnd"/>
      <w:r w:rsidRPr="001B1DD9">
        <w:rPr>
          <w:sz w:val="24"/>
          <w:szCs w:val="24"/>
        </w:rPr>
        <w:t xml:space="preserve"> denendikten sonra uygunluk verilecektir.</w:t>
      </w:r>
    </w:p>
    <w:p w14:paraId="2602666B" w14:textId="77777777" w:rsidR="00C328E3" w:rsidRPr="001B1DD9" w:rsidRDefault="00C328E3" w:rsidP="00C328E3">
      <w:pPr>
        <w:pStyle w:val="ListeParagraf10"/>
        <w:spacing w:line="240" w:lineRule="atLeast"/>
        <w:rPr>
          <w:szCs w:val="24"/>
        </w:rPr>
      </w:pPr>
    </w:p>
    <w:p w14:paraId="451FD7FC" w14:textId="77777777" w:rsidR="00C328E3" w:rsidRPr="001B1DD9" w:rsidRDefault="00C328E3" w:rsidP="00C328E3">
      <w:pPr>
        <w:spacing w:line="240" w:lineRule="atLeast"/>
        <w:rPr>
          <w:b/>
          <w:bCs/>
          <w:sz w:val="24"/>
          <w:szCs w:val="24"/>
          <w:u w:val="single"/>
        </w:rPr>
      </w:pPr>
      <w:r w:rsidRPr="001B1DD9">
        <w:rPr>
          <w:b/>
          <w:bCs/>
          <w:sz w:val="24"/>
          <w:szCs w:val="24"/>
          <w:u w:val="single"/>
        </w:rPr>
        <w:t>9 NOLU KALEM</w:t>
      </w:r>
    </w:p>
    <w:p w14:paraId="71ADB277" w14:textId="77777777" w:rsidR="00C328E3" w:rsidRPr="001B1DD9" w:rsidRDefault="00C328E3" w:rsidP="00C328E3">
      <w:pPr>
        <w:spacing w:line="240" w:lineRule="atLeast"/>
        <w:rPr>
          <w:b/>
          <w:sz w:val="24"/>
          <w:szCs w:val="24"/>
        </w:rPr>
      </w:pPr>
      <w:r w:rsidRPr="001B1DD9">
        <w:rPr>
          <w:b/>
          <w:sz w:val="24"/>
          <w:szCs w:val="24"/>
        </w:rPr>
        <w:t>PERKUTAN GASTROSTOMİ SETİ (PEGSET) NO:14 ŞARTNAMESİ</w:t>
      </w:r>
    </w:p>
    <w:p w14:paraId="2FA469DB" w14:textId="77777777" w:rsidR="00C328E3" w:rsidRPr="001B1DD9" w:rsidRDefault="00C328E3" w:rsidP="00C328E3">
      <w:pPr>
        <w:pStyle w:val="ListeParagraf10"/>
        <w:widowControl/>
        <w:numPr>
          <w:ilvl w:val="0"/>
          <w:numId w:val="8"/>
        </w:numPr>
        <w:suppressAutoHyphens w:val="0"/>
        <w:spacing w:line="240" w:lineRule="atLeast"/>
        <w:rPr>
          <w:szCs w:val="24"/>
        </w:rPr>
      </w:pPr>
      <w:r w:rsidRPr="001B1DD9">
        <w:rPr>
          <w:szCs w:val="24"/>
        </w:rPr>
        <w:t>Set içerisinde 1 adet silikondan üretilmiş 14 beslenme tüpü olmalıdır.</w:t>
      </w:r>
    </w:p>
    <w:p w14:paraId="517DBC51" w14:textId="77777777" w:rsidR="00C328E3" w:rsidRPr="001B1DD9" w:rsidRDefault="00C328E3" w:rsidP="00C328E3">
      <w:pPr>
        <w:pStyle w:val="ListeParagraf10"/>
        <w:widowControl/>
        <w:numPr>
          <w:ilvl w:val="0"/>
          <w:numId w:val="8"/>
        </w:numPr>
        <w:suppressAutoHyphens w:val="0"/>
        <w:spacing w:line="240" w:lineRule="atLeast"/>
        <w:rPr>
          <w:szCs w:val="24"/>
        </w:rPr>
      </w:pPr>
      <w:r w:rsidRPr="001B1DD9">
        <w:rPr>
          <w:szCs w:val="24"/>
        </w:rPr>
        <w:t>Tüpün üzerinde işaretleme içi skalası olmalıdır.</w:t>
      </w:r>
    </w:p>
    <w:p w14:paraId="5FAE4D62" w14:textId="77777777" w:rsidR="00C328E3" w:rsidRPr="001B1DD9" w:rsidRDefault="00C328E3" w:rsidP="00C328E3">
      <w:pPr>
        <w:pStyle w:val="ListeParagraf10"/>
        <w:widowControl/>
        <w:numPr>
          <w:ilvl w:val="0"/>
          <w:numId w:val="8"/>
        </w:numPr>
        <w:suppressAutoHyphens w:val="0"/>
        <w:spacing w:line="240" w:lineRule="atLeast"/>
        <w:rPr>
          <w:szCs w:val="24"/>
        </w:rPr>
      </w:pPr>
      <w:r w:rsidRPr="001B1DD9">
        <w:rPr>
          <w:szCs w:val="24"/>
        </w:rPr>
        <w:t>Kilitleme sistemi olmalıdır.</w:t>
      </w:r>
    </w:p>
    <w:p w14:paraId="3CDBA043" w14:textId="77777777" w:rsidR="00C328E3" w:rsidRPr="001B1DD9" w:rsidRDefault="00C328E3" w:rsidP="00C328E3">
      <w:pPr>
        <w:pStyle w:val="ListeParagraf10"/>
        <w:widowControl/>
        <w:numPr>
          <w:ilvl w:val="0"/>
          <w:numId w:val="8"/>
        </w:numPr>
        <w:suppressAutoHyphens w:val="0"/>
        <w:spacing w:line="240" w:lineRule="atLeast"/>
        <w:rPr>
          <w:szCs w:val="24"/>
        </w:rPr>
      </w:pPr>
      <w:proofErr w:type="spellStart"/>
      <w:r w:rsidRPr="001B1DD9">
        <w:rPr>
          <w:szCs w:val="24"/>
        </w:rPr>
        <w:t>Bolus</w:t>
      </w:r>
      <w:proofErr w:type="spellEnd"/>
      <w:r w:rsidRPr="001B1DD9">
        <w:rPr>
          <w:szCs w:val="24"/>
        </w:rPr>
        <w:t xml:space="preserve"> adaptörü olmalıdır.</w:t>
      </w:r>
    </w:p>
    <w:p w14:paraId="50A00740" w14:textId="77777777" w:rsidR="00C328E3" w:rsidRPr="001B1DD9" w:rsidRDefault="00C328E3" w:rsidP="00C328E3">
      <w:pPr>
        <w:pStyle w:val="ListeParagraf10"/>
        <w:widowControl/>
        <w:numPr>
          <w:ilvl w:val="0"/>
          <w:numId w:val="8"/>
        </w:numPr>
        <w:suppressAutoHyphens w:val="0"/>
        <w:spacing w:line="240" w:lineRule="atLeast"/>
        <w:rPr>
          <w:szCs w:val="24"/>
        </w:rPr>
      </w:pPr>
      <w:proofErr w:type="spellStart"/>
      <w:r w:rsidRPr="001B1DD9">
        <w:rPr>
          <w:szCs w:val="24"/>
        </w:rPr>
        <w:t>Pull</w:t>
      </w:r>
      <w:proofErr w:type="spellEnd"/>
      <w:r w:rsidRPr="001B1DD9">
        <w:rPr>
          <w:szCs w:val="24"/>
        </w:rPr>
        <w:t xml:space="preserve"> tip olmalıdır.</w:t>
      </w:r>
    </w:p>
    <w:p w14:paraId="26430515" w14:textId="77777777" w:rsidR="00C328E3" w:rsidRPr="001B1DD9" w:rsidRDefault="00C328E3" w:rsidP="00C328E3">
      <w:pPr>
        <w:pStyle w:val="ListeParagraf10"/>
        <w:widowControl/>
        <w:numPr>
          <w:ilvl w:val="0"/>
          <w:numId w:val="8"/>
        </w:numPr>
        <w:suppressAutoHyphens w:val="0"/>
        <w:spacing w:line="240" w:lineRule="atLeast"/>
        <w:rPr>
          <w:szCs w:val="24"/>
        </w:rPr>
      </w:pPr>
      <w:r w:rsidRPr="001B1DD9">
        <w:rPr>
          <w:szCs w:val="24"/>
        </w:rPr>
        <w:t xml:space="preserve">1 adet </w:t>
      </w:r>
      <w:proofErr w:type="spellStart"/>
      <w:r w:rsidRPr="001B1DD9">
        <w:rPr>
          <w:szCs w:val="24"/>
        </w:rPr>
        <w:t>scalpel</w:t>
      </w:r>
      <w:proofErr w:type="spellEnd"/>
      <w:r w:rsidRPr="001B1DD9">
        <w:rPr>
          <w:szCs w:val="24"/>
        </w:rPr>
        <w:t xml:space="preserve"> olmalıdır.</w:t>
      </w:r>
    </w:p>
    <w:p w14:paraId="7426C081" w14:textId="77777777" w:rsidR="00C328E3" w:rsidRPr="001B1DD9" w:rsidRDefault="00C328E3" w:rsidP="00C328E3">
      <w:pPr>
        <w:pStyle w:val="ListeParagraf10"/>
        <w:widowControl/>
        <w:numPr>
          <w:ilvl w:val="0"/>
          <w:numId w:val="8"/>
        </w:numPr>
        <w:suppressAutoHyphens w:val="0"/>
        <w:spacing w:line="240" w:lineRule="atLeast"/>
        <w:rPr>
          <w:szCs w:val="24"/>
        </w:rPr>
      </w:pPr>
      <w:r w:rsidRPr="001B1DD9">
        <w:rPr>
          <w:szCs w:val="24"/>
        </w:rPr>
        <w:t xml:space="preserve">1 adet </w:t>
      </w:r>
      <w:proofErr w:type="spellStart"/>
      <w:r w:rsidRPr="001B1DD9">
        <w:rPr>
          <w:szCs w:val="24"/>
        </w:rPr>
        <w:t>bistüri</w:t>
      </w:r>
      <w:proofErr w:type="spellEnd"/>
      <w:r w:rsidRPr="001B1DD9">
        <w:rPr>
          <w:szCs w:val="24"/>
        </w:rPr>
        <w:t xml:space="preserve"> veya makas olmalıdır.</w:t>
      </w:r>
    </w:p>
    <w:p w14:paraId="0DB418D1" w14:textId="77777777" w:rsidR="00C328E3" w:rsidRPr="001B1DD9" w:rsidRDefault="00C328E3" w:rsidP="00C328E3">
      <w:pPr>
        <w:pStyle w:val="ListeParagraf10"/>
        <w:widowControl/>
        <w:numPr>
          <w:ilvl w:val="0"/>
          <w:numId w:val="8"/>
        </w:numPr>
        <w:suppressAutoHyphens w:val="0"/>
        <w:spacing w:line="240" w:lineRule="atLeast"/>
        <w:rPr>
          <w:szCs w:val="24"/>
        </w:rPr>
      </w:pPr>
      <w:r w:rsidRPr="001B1DD9">
        <w:rPr>
          <w:szCs w:val="24"/>
        </w:rPr>
        <w:t xml:space="preserve">1 adet </w:t>
      </w:r>
      <w:proofErr w:type="gramStart"/>
      <w:r w:rsidRPr="001B1DD9">
        <w:rPr>
          <w:szCs w:val="24"/>
        </w:rPr>
        <w:t>5lik</w:t>
      </w:r>
      <w:proofErr w:type="gramEnd"/>
      <w:r w:rsidRPr="001B1DD9">
        <w:rPr>
          <w:szCs w:val="24"/>
        </w:rPr>
        <w:t xml:space="preserve"> şırınga olmalıdır.</w:t>
      </w:r>
    </w:p>
    <w:p w14:paraId="5128B875" w14:textId="77777777" w:rsidR="00C328E3" w:rsidRPr="001B1DD9" w:rsidRDefault="00C328E3" w:rsidP="00C328E3">
      <w:pPr>
        <w:pStyle w:val="ListeParagraf10"/>
        <w:widowControl/>
        <w:numPr>
          <w:ilvl w:val="0"/>
          <w:numId w:val="8"/>
        </w:numPr>
        <w:suppressAutoHyphens w:val="0"/>
        <w:spacing w:line="240" w:lineRule="atLeast"/>
        <w:rPr>
          <w:szCs w:val="24"/>
        </w:rPr>
      </w:pPr>
      <w:r w:rsidRPr="001B1DD9">
        <w:rPr>
          <w:szCs w:val="24"/>
        </w:rPr>
        <w:t xml:space="preserve">1 adet </w:t>
      </w:r>
      <w:proofErr w:type="spellStart"/>
      <w:r w:rsidRPr="001B1DD9">
        <w:rPr>
          <w:szCs w:val="24"/>
        </w:rPr>
        <w:t>drape</w:t>
      </w:r>
      <w:proofErr w:type="spellEnd"/>
      <w:r w:rsidRPr="001B1DD9">
        <w:rPr>
          <w:szCs w:val="24"/>
        </w:rPr>
        <w:t xml:space="preserve"> olmalıdır.</w:t>
      </w:r>
    </w:p>
    <w:p w14:paraId="223932A1" w14:textId="77777777" w:rsidR="00C328E3" w:rsidRPr="001B1DD9" w:rsidRDefault="00C328E3" w:rsidP="00C328E3">
      <w:pPr>
        <w:pStyle w:val="ListeParagraf10"/>
        <w:widowControl/>
        <w:numPr>
          <w:ilvl w:val="0"/>
          <w:numId w:val="8"/>
        </w:numPr>
        <w:suppressAutoHyphens w:val="0"/>
        <w:spacing w:line="240" w:lineRule="atLeast"/>
        <w:rPr>
          <w:szCs w:val="24"/>
        </w:rPr>
      </w:pPr>
      <w:r w:rsidRPr="001B1DD9">
        <w:rPr>
          <w:szCs w:val="24"/>
        </w:rPr>
        <w:t xml:space="preserve"> 1 adet </w:t>
      </w:r>
      <w:proofErr w:type="spellStart"/>
      <w:r w:rsidRPr="001B1DD9">
        <w:rPr>
          <w:szCs w:val="24"/>
        </w:rPr>
        <w:t>Trekar</w:t>
      </w:r>
      <w:proofErr w:type="spellEnd"/>
      <w:r w:rsidRPr="001B1DD9">
        <w:rPr>
          <w:szCs w:val="24"/>
        </w:rPr>
        <w:t xml:space="preserve"> olmalıdır.</w:t>
      </w:r>
    </w:p>
    <w:p w14:paraId="075800F7" w14:textId="77777777" w:rsidR="00C328E3" w:rsidRPr="001B1DD9" w:rsidRDefault="00C328E3" w:rsidP="00C328E3">
      <w:pPr>
        <w:pStyle w:val="ListeParagraf10"/>
        <w:widowControl/>
        <w:numPr>
          <w:ilvl w:val="0"/>
          <w:numId w:val="8"/>
        </w:numPr>
        <w:suppressAutoHyphens w:val="0"/>
        <w:spacing w:line="240" w:lineRule="atLeast"/>
        <w:rPr>
          <w:szCs w:val="24"/>
        </w:rPr>
      </w:pPr>
      <w:r w:rsidRPr="001B1DD9">
        <w:rPr>
          <w:szCs w:val="24"/>
        </w:rPr>
        <w:t xml:space="preserve">Set halinde steril </w:t>
      </w:r>
      <w:proofErr w:type="spellStart"/>
      <w:r w:rsidRPr="001B1DD9">
        <w:rPr>
          <w:szCs w:val="24"/>
        </w:rPr>
        <w:t>orjinal</w:t>
      </w:r>
      <w:proofErr w:type="spellEnd"/>
      <w:r w:rsidRPr="001B1DD9">
        <w:rPr>
          <w:szCs w:val="24"/>
        </w:rPr>
        <w:t xml:space="preserve"> ambalajında olmalıdır.</w:t>
      </w:r>
    </w:p>
    <w:p w14:paraId="5629B93A" w14:textId="77777777" w:rsidR="00C328E3" w:rsidRPr="001B1DD9" w:rsidRDefault="00C328E3" w:rsidP="00C328E3">
      <w:pPr>
        <w:pStyle w:val="ListeParagraf10"/>
        <w:widowControl/>
        <w:numPr>
          <w:ilvl w:val="0"/>
          <w:numId w:val="8"/>
        </w:numPr>
        <w:suppressAutoHyphens w:val="0"/>
        <w:spacing w:line="240" w:lineRule="atLeast"/>
        <w:rPr>
          <w:szCs w:val="24"/>
        </w:rPr>
      </w:pPr>
      <w:r w:rsidRPr="001B1DD9">
        <w:rPr>
          <w:szCs w:val="24"/>
        </w:rPr>
        <w:t xml:space="preserve">2 yıl </w:t>
      </w:r>
      <w:proofErr w:type="spellStart"/>
      <w:r w:rsidRPr="001B1DD9">
        <w:rPr>
          <w:szCs w:val="24"/>
        </w:rPr>
        <w:t>miadlı</w:t>
      </w:r>
      <w:proofErr w:type="spellEnd"/>
      <w:r w:rsidRPr="001B1DD9">
        <w:rPr>
          <w:szCs w:val="24"/>
        </w:rPr>
        <w:t xml:space="preserve"> olmalıdır.</w:t>
      </w:r>
    </w:p>
    <w:p w14:paraId="19B3DA70" w14:textId="77777777" w:rsidR="00C328E3" w:rsidRPr="001B1DD9" w:rsidRDefault="00C328E3" w:rsidP="00C328E3">
      <w:pPr>
        <w:pStyle w:val="ListeParagraf10"/>
        <w:spacing w:line="240" w:lineRule="atLeast"/>
        <w:rPr>
          <w:szCs w:val="24"/>
        </w:rPr>
      </w:pPr>
    </w:p>
    <w:p w14:paraId="23CFB189" w14:textId="77777777" w:rsidR="00C328E3" w:rsidRPr="001B1DD9" w:rsidRDefault="00C328E3" w:rsidP="00C328E3">
      <w:pPr>
        <w:spacing w:line="240" w:lineRule="atLeast"/>
        <w:rPr>
          <w:b/>
          <w:bCs/>
          <w:sz w:val="24"/>
          <w:szCs w:val="24"/>
          <w:u w:val="single"/>
        </w:rPr>
      </w:pPr>
      <w:r w:rsidRPr="001B1DD9">
        <w:rPr>
          <w:b/>
          <w:bCs/>
          <w:sz w:val="24"/>
          <w:szCs w:val="24"/>
          <w:u w:val="single"/>
        </w:rPr>
        <w:t>10 NOLU KALEM</w:t>
      </w:r>
    </w:p>
    <w:p w14:paraId="71DAAD1B" w14:textId="77777777" w:rsidR="00C328E3" w:rsidRPr="001B1DD9" w:rsidRDefault="00C328E3" w:rsidP="00C328E3">
      <w:pPr>
        <w:spacing w:line="240" w:lineRule="atLeast"/>
        <w:rPr>
          <w:b/>
          <w:sz w:val="24"/>
          <w:szCs w:val="24"/>
        </w:rPr>
      </w:pPr>
      <w:r w:rsidRPr="001B1DD9">
        <w:rPr>
          <w:b/>
          <w:sz w:val="24"/>
          <w:szCs w:val="24"/>
        </w:rPr>
        <w:t>PERKUTAN GASTROSTOMİ SETİ (PEGSET) NO:16 ŞARTNAMESİ</w:t>
      </w:r>
    </w:p>
    <w:p w14:paraId="6D2FEAEE" w14:textId="77777777" w:rsidR="00C328E3" w:rsidRPr="001B1DD9" w:rsidRDefault="00C328E3" w:rsidP="00C328E3">
      <w:pPr>
        <w:pStyle w:val="ListeParagraf10"/>
        <w:widowControl/>
        <w:numPr>
          <w:ilvl w:val="0"/>
          <w:numId w:val="9"/>
        </w:numPr>
        <w:suppressAutoHyphens w:val="0"/>
        <w:spacing w:line="240" w:lineRule="atLeast"/>
        <w:rPr>
          <w:szCs w:val="24"/>
        </w:rPr>
      </w:pPr>
      <w:r w:rsidRPr="001B1DD9">
        <w:rPr>
          <w:szCs w:val="24"/>
        </w:rPr>
        <w:t>Set içerisinde 1 adet silikondan üretilmiş 16 beslenme tüpü olmalıdır.</w:t>
      </w:r>
    </w:p>
    <w:p w14:paraId="62548BB1" w14:textId="77777777" w:rsidR="00C328E3" w:rsidRPr="001B1DD9" w:rsidRDefault="00C328E3" w:rsidP="00C328E3">
      <w:pPr>
        <w:pStyle w:val="ListeParagraf10"/>
        <w:widowControl/>
        <w:numPr>
          <w:ilvl w:val="0"/>
          <w:numId w:val="9"/>
        </w:numPr>
        <w:suppressAutoHyphens w:val="0"/>
        <w:spacing w:line="240" w:lineRule="atLeast"/>
        <w:rPr>
          <w:szCs w:val="24"/>
        </w:rPr>
      </w:pPr>
      <w:r w:rsidRPr="001B1DD9">
        <w:rPr>
          <w:szCs w:val="24"/>
        </w:rPr>
        <w:t>Tüpün üzerinde işaretleme içi skalası olmalıdır.</w:t>
      </w:r>
    </w:p>
    <w:p w14:paraId="60800068" w14:textId="77777777" w:rsidR="00C328E3" w:rsidRPr="001B1DD9" w:rsidRDefault="00C328E3" w:rsidP="00C328E3">
      <w:pPr>
        <w:pStyle w:val="ListeParagraf10"/>
        <w:widowControl/>
        <w:numPr>
          <w:ilvl w:val="0"/>
          <w:numId w:val="9"/>
        </w:numPr>
        <w:suppressAutoHyphens w:val="0"/>
        <w:spacing w:line="240" w:lineRule="atLeast"/>
        <w:rPr>
          <w:szCs w:val="24"/>
        </w:rPr>
      </w:pPr>
      <w:r w:rsidRPr="001B1DD9">
        <w:rPr>
          <w:szCs w:val="24"/>
        </w:rPr>
        <w:t>Kilitleme sistemi olmalıdır.</w:t>
      </w:r>
    </w:p>
    <w:p w14:paraId="299C8055" w14:textId="77777777" w:rsidR="00C328E3" w:rsidRPr="001B1DD9" w:rsidRDefault="00C328E3" w:rsidP="00C328E3">
      <w:pPr>
        <w:pStyle w:val="ListeParagraf10"/>
        <w:widowControl/>
        <w:numPr>
          <w:ilvl w:val="0"/>
          <w:numId w:val="9"/>
        </w:numPr>
        <w:suppressAutoHyphens w:val="0"/>
        <w:spacing w:line="240" w:lineRule="atLeast"/>
        <w:rPr>
          <w:szCs w:val="24"/>
        </w:rPr>
      </w:pPr>
      <w:proofErr w:type="spellStart"/>
      <w:r w:rsidRPr="001B1DD9">
        <w:rPr>
          <w:szCs w:val="24"/>
        </w:rPr>
        <w:t>Bolus</w:t>
      </w:r>
      <w:proofErr w:type="spellEnd"/>
      <w:r w:rsidRPr="001B1DD9">
        <w:rPr>
          <w:szCs w:val="24"/>
        </w:rPr>
        <w:t xml:space="preserve"> adaptörü olmalıdır.</w:t>
      </w:r>
    </w:p>
    <w:p w14:paraId="73F3FB97" w14:textId="77777777" w:rsidR="00C328E3" w:rsidRPr="001B1DD9" w:rsidRDefault="00C328E3" w:rsidP="00C328E3">
      <w:pPr>
        <w:pStyle w:val="ListeParagraf10"/>
        <w:widowControl/>
        <w:numPr>
          <w:ilvl w:val="0"/>
          <w:numId w:val="9"/>
        </w:numPr>
        <w:suppressAutoHyphens w:val="0"/>
        <w:spacing w:line="240" w:lineRule="atLeast"/>
        <w:rPr>
          <w:szCs w:val="24"/>
        </w:rPr>
      </w:pPr>
      <w:proofErr w:type="spellStart"/>
      <w:r w:rsidRPr="001B1DD9">
        <w:rPr>
          <w:szCs w:val="24"/>
        </w:rPr>
        <w:t>Pull</w:t>
      </w:r>
      <w:proofErr w:type="spellEnd"/>
      <w:r w:rsidRPr="001B1DD9">
        <w:rPr>
          <w:szCs w:val="24"/>
        </w:rPr>
        <w:t xml:space="preserve"> tip olmalıdır.</w:t>
      </w:r>
    </w:p>
    <w:p w14:paraId="7207D154" w14:textId="77777777" w:rsidR="00C328E3" w:rsidRPr="001B1DD9" w:rsidRDefault="00C328E3" w:rsidP="00C328E3">
      <w:pPr>
        <w:pStyle w:val="ListeParagraf10"/>
        <w:widowControl/>
        <w:numPr>
          <w:ilvl w:val="0"/>
          <w:numId w:val="9"/>
        </w:numPr>
        <w:suppressAutoHyphens w:val="0"/>
        <w:spacing w:line="240" w:lineRule="atLeast"/>
        <w:rPr>
          <w:szCs w:val="24"/>
        </w:rPr>
      </w:pPr>
      <w:r w:rsidRPr="001B1DD9">
        <w:rPr>
          <w:szCs w:val="24"/>
        </w:rPr>
        <w:t xml:space="preserve">1 adet </w:t>
      </w:r>
      <w:proofErr w:type="spellStart"/>
      <w:r w:rsidRPr="001B1DD9">
        <w:rPr>
          <w:szCs w:val="24"/>
        </w:rPr>
        <w:t>scalpel</w:t>
      </w:r>
      <w:proofErr w:type="spellEnd"/>
      <w:r w:rsidRPr="001B1DD9">
        <w:rPr>
          <w:szCs w:val="24"/>
        </w:rPr>
        <w:t xml:space="preserve"> olmalıdır.</w:t>
      </w:r>
    </w:p>
    <w:p w14:paraId="30F67EEC" w14:textId="77777777" w:rsidR="00C328E3" w:rsidRPr="001B1DD9" w:rsidRDefault="00C328E3" w:rsidP="00C328E3">
      <w:pPr>
        <w:pStyle w:val="ListeParagraf10"/>
        <w:widowControl/>
        <w:numPr>
          <w:ilvl w:val="0"/>
          <w:numId w:val="9"/>
        </w:numPr>
        <w:suppressAutoHyphens w:val="0"/>
        <w:spacing w:line="240" w:lineRule="atLeast"/>
        <w:rPr>
          <w:szCs w:val="24"/>
        </w:rPr>
      </w:pPr>
      <w:r w:rsidRPr="001B1DD9">
        <w:rPr>
          <w:szCs w:val="24"/>
        </w:rPr>
        <w:t xml:space="preserve">1 adet </w:t>
      </w:r>
      <w:proofErr w:type="spellStart"/>
      <w:r w:rsidRPr="001B1DD9">
        <w:rPr>
          <w:szCs w:val="24"/>
        </w:rPr>
        <w:t>bistüri</w:t>
      </w:r>
      <w:proofErr w:type="spellEnd"/>
      <w:r w:rsidRPr="001B1DD9">
        <w:rPr>
          <w:szCs w:val="24"/>
        </w:rPr>
        <w:t xml:space="preserve"> veya makas olmalıdır.</w:t>
      </w:r>
    </w:p>
    <w:p w14:paraId="7B7003DD" w14:textId="77777777" w:rsidR="00C328E3" w:rsidRPr="001B1DD9" w:rsidRDefault="00C328E3" w:rsidP="00C328E3">
      <w:pPr>
        <w:pStyle w:val="ListeParagraf10"/>
        <w:widowControl/>
        <w:numPr>
          <w:ilvl w:val="0"/>
          <w:numId w:val="9"/>
        </w:numPr>
        <w:suppressAutoHyphens w:val="0"/>
        <w:spacing w:line="240" w:lineRule="atLeast"/>
        <w:rPr>
          <w:szCs w:val="24"/>
        </w:rPr>
      </w:pPr>
      <w:r w:rsidRPr="001B1DD9">
        <w:rPr>
          <w:szCs w:val="24"/>
        </w:rPr>
        <w:t xml:space="preserve">1 adet </w:t>
      </w:r>
      <w:proofErr w:type="gramStart"/>
      <w:r w:rsidRPr="001B1DD9">
        <w:rPr>
          <w:szCs w:val="24"/>
        </w:rPr>
        <w:t>5lik</w:t>
      </w:r>
      <w:proofErr w:type="gramEnd"/>
      <w:r w:rsidRPr="001B1DD9">
        <w:rPr>
          <w:szCs w:val="24"/>
        </w:rPr>
        <w:t xml:space="preserve"> şırınga olmalıdır.</w:t>
      </w:r>
    </w:p>
    <w:p w14:paraId="13513737" w14:textId="77777777" w:rsidR="00C328E3" w:rsidRPr="001B1DD9" w:rsidRDefault="00C328E3" w:rsidP="00C328E3">
      <w:pPr>
        <w:pStyle w:val="ListeParagraf10"/>
        <w:widowControl/>
        <w:numPr>
          <w:ilvl w:val="0"/>
          <w:numId w:val="9"/>
        </w:numPr>
        <w:suppressAutoHyphens w:val="0"/>
        <w:spacing w:line="240" w:lineRule="atLeast"/>
        <w:rPr>
          <w:szCs w:val="24"/>
        </w:rPr>
      </w:pPr>
      <w:r w:rsidRPr="001B1DD9">
        <w:rPr>
          <w:szCs w:val="24"/>
        </w:rPr>
        <w:t xml:space="preserve">1 adet </w:t>
      </w:r>
      <w:proofErr w:type="spellStart"/>
      <w:r w:rsidRPr="001B1DD9">
        <w:rPr>
          <w:szCs w:val="24"/>
        </w:rPr>
        <w:t>drape</w:t>
      </w:r>
      <w:proofErr w:type="spellEnd"/>
      <w:r w:rsidRPr="001B1DD9">
        <w:rPr>
          <w:szCs w:val="24"/>
        </w:rPr>
        <w:t xml:space="preserve"> olmalıdır.</w:t>
      </w:r>
    </w:p>
    <w:p w14:paraId="2DBFEB42" w14:textId="77777777" w:rsidR="00C328E3" w:rsidRPr="001B1DD9" w:rsidRDefault="00C328E3" w:rsidP="00C328E3">
      <w:pPr>
        <w:pStyle w:val="ListeParagraf10"/>
        <w:widowControl/>
        <w:numPr>
          <w:ilvl w:val="0"/>
          <w:numId w:val="9"/>
        </w:numPr>
        <w:suppressAutoHyphens w:val="0"/>
        <w:spacing w:line="240" w:lineRule="atLeast"/>
        <w:rPr>
          <w:szCs w:val="24"/>
        </w:rPr>
      </w:pPr>
      <w:r w:rsidRPr="001B1DD9">
        <w:rPr>
          <w:szCs w:val="24"/>
        </w:rPr>
        <w:t xml:space="preserve"> 1 adet </w:t>
      </w:r>
      <w:proofErr w:type="spellStart"/>
      <w:r w:rsidRPr="001B1DD9">
        <w:rPr>
          <w:szCs w:val="24"/>
        </w:rPr>
        <w:t>Trekar</w:t>
      </w:r>
      <w:proofErr w:type="spellEnd"/>
      <w:r w:rsidRPr="001B1DD9">
        <w:rPr>
          <w:szCs w:val="24"/>
        </w:rPr>
        <w:t xml:space="preserve"> olmalıdır.</w:t>
      </w:r>
    </w:p>
    <w:p w14:paraId="36B1183F" w14:textId="77777777" w:rsidR="00C328E3" w:rsidRPr="001B1DD9" w:rsidRDefault="00C328E3" w:rsidP="00C328E3">
      <w:pPr>
        <w:pStyle w:val="ListeParagraf10"/>
        <w:widowControl/>
        <w:numPr>
          <w:ilvl w:val="0"/>
          <w:numId w:val="9"/>
        </w:numPr>
        <w:suppressAutoHyphens w:val="0"/>
        <w:spacing w:line="240" w:lineRule="atLeast"/>
        <w:rPr>
          <w:szCs w:val="24"/>
        </w:rPr>
      </w:pPr>
      <w:r w:rsidRPr="001B1DD9">
        <w:rPr>
          <w:szCs w:val="24"/>
        </w:rPr>
        <w:t xml:space="preserve">Set halinde steril </w:t>
      </w:r>
      <w:proofErr w:type="spellStart"/>
      <w:r w:rsidRPr="001B1DD9">
        <w:rPr>
          <w:szCs w:val="24"/>
        </w:rPr>
        <w:t>orjinal</w:t>
      </w:r>
      <w:proofErr w:type="spellEnd"/>
      <w:r w:rsidRPr="001B1DD9">
        <w:rPr>
          <w:szCs w:val="24"/>
        </w:rPr>
        <w:t xml:space="preserve"> ambalajında olmalıdır.</w:t>
      </w:r>
    </w:p>
    <w:p w14:paraId="42FBF77D" w14:textId="77777777" w:rsidR="00C328E3" w:rsidRPr="001B1DD9" w:rsidRDefault="00C328E3" w:rsidP="00C328E3">
      <w:pPr>
        <w:pStyle w:val="ListeParagraf10"/>
        <w:widowControl/>
        <w:numPr>
          <w:ilvl w:val="0"/>
          <w:numId w:val="9"/>
        </w:numPr>
        <w:suppressAutoHyphens w:val="0"/>
        <w:spacing w:line="240" w:lineRule="atLeast"/>
        <w:rPr>
          <w:szCs w:val="24"/>
        </w:rPr>
      </w:pPr>
      <w:r w:rsidRPr="001B1DD9">
        <w:rPr>
          <w:szCs w:val="24"/>
        </w:rPr>
        <w:lastRenderedPageBreak/>
        <w:t xml:space="preserve">2 yıl </w:t>
      </w:r>
      <w:proofErr w:type="spellStart"/>
      <w:r w:rsidRPr="001B1DD9">
        <w:rPr>
          <w:szCs w:val="24"/>
        </w:rPr>
        <w:t>miadlı</w:t>
      </w:r>
      <w:proofErr w:type="spellEnd"/>
      <w:r w:rsidRPr="001B1DD9">
        <w:rPr>
          <w:szCs w:val="24"/>
        </w:rPr>
        <w:t xml:space="preserve"> olmalıdır.</w:t>
      </w:r>
    </w:p>
    <w:p w14:paraId="57523EA4" w14:textId="77777777" w:rsidR="00C328E3" w:rsidRPr="001B1DD9" w:rsidRDefault="00C328E3" w:rsidP="00C328E3">
      <w:pPr>
        <w:pStyle w:val="ListeParagraf10"/>
        <w:spacing w:line="240" w:lineRule="atLeast"/>
        <w:rPr>
          <w:szCs w:val="24"/>
        </w:rPr>
      </w:pPr>
    </w:p>
    <w:p w14:paraId="0939F751" w14:textId="77777777" w:rsidR="00C328E3" w:rsidRPr="001B1DD9" w:rsidRDefault="00C328E3" w:rsidP="00C328E3">
      <w:pPr>
        <w:spacing w:line="240" w:lineRule="atLeast"/>
        <w:rPr>
          <w:b/>
          <w:bCs/>
          <w:sz w:val="24"/>
          <w:szCs w:val="24"/>
          <w:u w:val="single"/>
        </w:rPr>
      </w:pPr>
      <w:r w:rsidRPr="001B1DD9">
        <w:rPr>
          <w:b/>
          <w:bCs/>
          <w:sz w:val="24"/>
          <w:szCs w:val="24"/>
          <w:u w:val="single"/>
        </w:rPr>
        <w:t>11 NOLU KALEM</w:t>
      </w:r>
    </w:p>
    <w:p w14:paraId="0FD19AD2" w14:textId="77777777" w:rsidR="00C328E3" w:rsidRPr="001B1DD9" w:rsidRDefault="00C328E3" w:rsidP="00C328E3">
      <w:pPr>
        <w:spacing w:line="240" w:lineRule="atLeast"/>
        <w:rPr>
          <w:b/>
          <w:sz w:val="24"/>
          <w:szCs w:val="24"/>
        </w:rPr>
      </w:pPr>
      <w:r w:rsidRPr="001B1DD9">
        <w:rPr>
          <w:b/>
          <w:sz w:val="24"/>
          <w:szCs w:val="24"/>
        </w:rPr>
        <w:t>BİPAP SOLUNUM DEVRESİ TEKNİK ÖZELLİKLERİ</w:t>
      </w:r>
    </w:p>
    <w:p w14:paraId="772D2D32" w14:textId="77777777" w:rsidR="00C328E3" w:rsidRPr="001B1DD9" w:rsidRDefault="00C328E3" w:rsidP="00C328E3">
      <w:pPr>
        <w:spacing w:line="240" w:lineRule="atLeast"/>
        <w:rPr>
          <w:sz w:val="24"/>
          <w:szCs w:val="24"/>
        </w:rPr>
      </w:pPr>
      <w:r w:rsidRPr="001B1DD9">
        <w:rPr>
          <w:sz w:val="24"/>
          <w:szCs w:val="24"/>
        </w:rPr>
        <w:t>1- Hortum 170-180 cm uzunluğundadır.</w:t>
      </w:r>
    </w:p>
    <w:p w14:paraId="1B2BDF3D" w14:textId="77777777" w:rsidR="00C328E3" w:rsidRPr="001B1DD9" w:rsidRDefault="00C328E3" w:rsidP="00C328E3">
      <w:pPr>
        <w:spacing w:line="240" w:lineRule="atLeast"/>
        <w:rPr>
          <w:sz w:val="24"/>
          <w:szCs w:val="24"/>
        </w:rPr>
      </w:pPr>
      <w:r w:rsidRPr="001B1DD9">
        <w:rPr>
          <w:sz w:val="24"/>
          <w:szCs w:val="24"/>
        </w:rPr>
        <w:t>2- PVC içermeyen P.P malzemeden üretilmiştir.</w:t>
      </w:r>
    </w:p>
    <w:p w14:paraId="7D1FD53D" w14:textId="77777777" w:rsidR="00C328E3" w:rsidRPr="001B1DD9" w:rsidRDefault="00C328E3" w:rsidP="00C328E3">
      <w:pPr>
        <w:spacing w:line="240" w:lineRule="atLeast"/>
        <w:rPr>
          <w:sz w:val="24"/>
          <w:szCs w:val="24"/>
        </w:rPr>
      </w:pPr>
      <w:r w:rsidRPr="001B1DD9">
        <w:rPr>
          <w:sz w:val="24"/>
          <w:szCs w:val="24"/>
        </w:rPr>
        <w:t xml:space="preserve">3- Bir adet her </w:t>
      </w:r>
      <w:proofErr w:type="gramStart"/>
      <w:r w:rsidRPr="001B1DD9">
        <w:rPr>
          <w:sz w:val="24"/>
          <w:szCs w:val="24"/>
        </w:rPr>
        <w:t>devrede  Oksijen</w:t>
      </w:r>
      <w:proofErr w:type="gramEnd"/>
      <w:r w:rsidRPr="001B1DD9">
        <w:rPr>
          <w:sz w:val="24"/>
          <w:szCs w:val="24"/>
        </w:rPr>
        <w:t xml:space="preserve"> portu ve hortumu olmalıdır.</w:t>
      </w:r>
    </w:p>
    <w:p w14:paraId="49447A33" w14:textId="77777777" w:rsidR="00C328E3" w:rsidRPr="001B1DD9" w:rsidRDefault="00C328E3" w:rsidP="00C328E3">
      <w:pPr>
        <w:spacing w:line="240" w:lineRule="atLeast"/>
        <w:rPr>
          <w:sz w:val="24"/>
          <w:szCs w:val="24"/>
        </w:rPr>
      </w:pPr>
      <w:r w:rsidRPr="001B1DD9">
        <w:rPr>
          <w:sz w:val="24"/>
          <w:szCs w:val="24"/>
        </w:rPr>
        <w:t xml:space="preserve">4- </w:t>
      </w:r>
      <w:proofErr w:type="spellStart"/>
      <w:r w:rsidRPr="001B1DD9">
        <w:rPr>
          <w:sz w:val="24"/>
          <w:szCs w:val="24"/>
        </w:rPr>
        <w:t>Smooth</w:t>
      </w:r>
      <w:proofErr w:type="spellEnd"/>
      <w:r w:rsidRPr="001B1DD9">
        <w:rPr>
          <w:sz w:val="24"/>
          <w:szCs w:val="24"/>
        </w:rPr>
        <w:t xml:space="preserve"> </w:t>
      </w:r>
      <w:proofErr w:type="spellStart"/>
      <w:r w:rsidRPr="001B1DD9">
        <w:rPr>
          <w:sz w:val="24"/>
          <w:szCs w:val="24"/>
        </w:rPr>
        <w:t>bore</w:t>
      </w:r>
      <w:proofErr w:type="spellEnd"/>
      <w:r w:rsidRPr="001B1DD9">
        <w:rPr>
          <w:sz w:val="24"/>
          <w:szCs w:val="24"/>
        </w:rPr>
        <w:t xml:space="preserve"> yapıdadır. Dış yüzü spiralli kırılmaları engelleyici; iç yüzeyi düz yapıdadır.</w:t>
      </w:r>
    </w:p>
    <w:p w14:paraId="6310C5E0" w14:textId="77777777" w:rsidR="00C328E3" w:rsidRPr="001B1DD9" w:rsidRDefault="00C328E3" w:rsidP="00C328E3">
      <w:pPr>
        <w:spacing w:line="240" w:lineRule="atLeast"/>
        <w:rPr>
          <w:sz w:val="24"/>
          <w:szCs w:val="24"/>
        </w:rPr>
      </w:pPr>
      <w:r w:rsidRPr="001B1DD9">
        <w:rPr>
          <w:sz w:val="24"/>
          <w:szCs w:val="24"/>
        </w:rPr>
        <w:t>5- Hortum tek kullanımlıktır.</w:t>
      </w:r>
    </w:p>
    <w:p w14:paraId="158409EE" w14:textId="77777777" w:rsidR="00C328E3" w:rsidRPr="001B1DD9" w:rsidRDefault="00C328E3" w:rsidP="00C328E3">
      <w:pPr>
        <w:spacing w:line="240" w:lineRule="atLeast"/>
        <w:rPr>
          <w:sz w:val="24"/>
          <w:szCs w:val="24"/>
        </w:rPr>
      </w:pPr>
      <w:r w:rsidRPr="001B1DD9">
        <w:rPr>
          <w:sz w:val="24"/>
          <w:szCs w:val="24"/>
        </w:rPr>
        <w:t>6- ÜTS kaydı bulunmaktadır.</w:t>
      </w:r>
    </w:p>
    <w:p w14:paraId="057DA3FD" w14:textId="77777777" w:rsidR="00C328E3" w:rsidRPr="001B1DD9" w:rsidRDefault="00C328E3" w:rsidP="00C328E3">
      <w:pPr>
        <w:spacing w:line="240" w:lineRule="atLeast"/>
        <w:rPr>
          <w:sz w:val="24"/>
          <w:szCs w:val="24"/>
        </w:rPr>
      </w:pPr>
      <w:r w:rsidRPr="001B1DD9">
        <w:rPr>
          <w:sz w:val="24"/>
          <w:szCs w:val="24"/>
        </w:rPr>
        <w:t>7- Başlıkları esnek, maske veya cihaza bağlantısı kolaydır.</w:t>
      </w:r>
    </w:p>
    <w:p w14:paraId="4008E10D" w14:textId="77777777" w:rsidR="00C328E3" w:rsidRPr="001B1DD9" w:rsidRDefault="00C328E3" w:rsidP="00C328E3">
      <w:pPr>
        <w:spacing w:line="240" w:lineRule="atLeast"/>
        <w:rPr>
          <w:sz w:val="24"/>
          <w:szCs w:val="24"/>
        </w:rPr>
      </w:pPr>
      <w:r w:rsidRPr="001B1DD9">
        <w:rPr>
          <w:sz w:val="24"/>
          <w:szCs w:val="24"/>
        </w:rPr>
        <w:t>8- Hortumlarda koku olmamaktadır.</w:t>
      </w:r>
    </w:p>
    <w:p w14:paraId="2FAE75C8" w14:textId="77777777" w:rsidR="00C328E3" w:rsidRPr="001B1DD9" w:rsidRDefault="00C328E3" w:rsidP="00C328E3">
      <w:pPr>
        <w:spacing w:line="240" w:lineRule="atLeast"/>
        <w:rPr>
          <w:sz w:val="24"/>
          <w:szCs w:val="24"/>
        </w:rPr>
      </w:pPr>
    </w:p>
    <w:p w14:paraId="52E94D20" w14:textId="77777777" w:rsidR="00C328E3" w:rsidRPr="001B1DD9" w:rsidRDefault="00C328E3" w:rsidP="00C328E3">
      <w:pPr>
        <w:spacing w:line="240" w:lineRule="atLeast"/>
        <w:rPr>
          <w:b/>
          <w:bCs/>
          <w:sz w:val="24"/>
          <w:szCs w:val="24"/>
          <w:u w:val="single"/>
        </w:rPr>
      </w:pPr>
      <w:r w:rsidRPr="001B1DD9">
        <w:rPr>
          <w:b/>
          <w:bCs/>
          <w:sz w:val="24"/>
          <w:szCs w:val="24"/>
          <w:u w:val="single"/>
        </w:rPr>
        <w:t>12 NOLU KALEM</w:t>
      </w:r>
    </w:p>
    <w:p w14:paraId="5B40ABCD" w14:textId="77777777" w:rsidR="00C328E3" w:rsidRPr="001B1DD9" w:rsidRDefault="00C328E3" w:rsidP="00C328E3">
      <w:pPr>
        <w:spacing w:line="240" w:lineRule="atLeast"/>
        <w:rPr>
          <w:b/>
          <w:bCs/>
          <w:sz w:val="24"/>
          <w:szCs w:val="24"/>
        </w:rPr>
      </w:pPr>
      <w:r w:rsidRPr="001B1DD9">
        <w:rPr>
          <w:b/>
          <w:bCs/>
          <w:sz w:val="24"/>
          <w:szCs w:val="24"/>
        </w:rPr>
        <w:t>ÇOKLU İNFÜZYON UYGULAMA SETİ TEKNİK ŞARTNAMESİ</w:t>
      </w:r>
    </w:p>
    <w:p w14:paraId="5B0BB5E2" w14:textId="77777777" w:rsidR="00C328E3" w:rsidRPr="001B1DD9" w:rsidRDefault="00C328E3" w:rsidP="00C328E3">
      <w:pPr>
        <w:spacing w:line="240" w:lineRule="atLeast"/>
        <w:rPr>
          <w:sz w:val="24"/>
          <w:szCs w:val="24"/>
        </w:rPr>
      </w:pPr>
      <w:r w:rsidRPr="001B1DD9">
        <w:rPr>
          <w:sz w:val="24"/>
          <w:szCs w:val="24"/>
        </w:rPr>
        <w:t>1</w:t>
      </w:r>
      <w:proofErr w:type="gramStart"/>
      <w:r w:rsidRPr="001B1DD9">
        <w:rPr>
          <w:sz w:val="24"/>
          <w:szCs w:val="24"/>
        </w:rPr>
        <w:t>-  Set</w:t>
      </w:r>
      <w:proofErr w:type="gramEnd"/>
      <w:r w:rsidRPr="001B1DD9">
        <w:rPr>
          <w:sz w:val="24"/>
          <w:szCs w:val="24"/>
        </w:rPr>
        <w:t xml:space="preserve"> ilaç ve sıvı göndermeye uygun olmalıdır.</w:t>
      </w:r>
    </w:p>
    <w:p w14:paraId="6B4D73D8" w14:textId="77777777" w:rsidR="00C328E3" w:rsidRPr="001B1DD9" w:rsidRDefault="00C328E3" w:rsidP="00C328E3">
      <w:pPr>
        <w:spacing w:line="240" w:lineRule="atLeast"/>
        <w:rPr>
          <w:sz w:val="24"/>
          <w:szCs w:val="24"/>
        </w:rPr>
      </w:pPr>
      <w:r w:rsidRPr="001B1DD9">
        <w:rPr>
          <w:sz w:val="24"/>
          <w:szCs w:val="24"/>
        </w:rPr>
        <w:t>2- Set ışıktan korumalı renkte ve özellikte olmalıdır.</w:t>
      </w:r>
    </w:p>
    <w:p w14:paraId="15621005" w14:textId="77777777" w:rsidR="00C328E3" w:rsidRPr="001B1DD9" w:rsidRDefault="00C328E3" w:rsidP="00C328E3">
      <w:pPr>
        <w:spacing w:line="240" w:lineRule="atLeast"/>
        <w:rPr>
          <w:sz w:val="24"/>
          <w:szCs w:val="24"/>
        </w:rPr>
      </w:pPr>
      <w:r w:rsidRPr="001B1DD9">
        <w:rPr>
          <w:sz w:val="24"/>
          <w:szCs w:val="24"/>
        </w:rPr>
        <w:t xml:space="preserve">3- Setin ucunda serum torbasına giren, havalandırmalı ve </w:t>
      </w:r>
      <w:proofErr w:type="spellStart"/>
      <w:r w:rsidRPr="001B1DD9">
        <w:rPr>
          <w:sz w:val="24"/>
          <w:szCs w:val="24"/>
        </w:rPr>
        <w:t>hidrofobik</w:t>
      </w:r>
      <w:proofErr w:type="spellEnd"/>
      <w:r w:rsidRPr="001B1DD9">
        <w:rPr>
          <w:sz w:val="24"/>
          <w:szCs w:val="24"/>
        </w:rPr>
        <w:t xml:space="preserve"> filtreli keskin delici uç bulunmalıdır.</w:t>
      </w:r>
    </w:p>
    <w:p w14:paraId="6E0D4EAE" w14:textId="77777777" w:rsidR="00C328E3" w:rsidRPr="001B1DD9" w:rsidRDefault="00C328E3" w:rsidP="00C328E3">
      <w:pPr>
        <w:spacing w:line="240" w:lineRule="atLeast"/>
        <w:rPr>
          <w:sz w:val="24"/>
          <w:szCs w:val="24"/>
        </w:rPr>
      </w:pPr>
      <w:r w:rsidRPr="001B1DD9">
        <w:rPr>
          <w:sz w:val="24"/>
          <w:szCs w:val="24"/>
        </w:rPr>
        <w:t>4- Setin üzerinde en az 20 µm filtreli damla haznesi bulunmalıdır.</w:t>
      </w:r>
    </w:p>
    <w:p w14:paraId="0F905244" w14:textId="77777777" w:rsidR="00C328E3" w:rsidRPr="001B1DD9" w:rsidRDefault="00C328E3" w:rsidP="00C328E3">
      <w:pPr>
        <w:spacing w:line="240" w:lineRule="atLeast"/>
        <w:rPr>
          <w:sz w:val="24"/>
          <w:szCs w:val="24"/>
        </w:rPr>
      </w:pPr>
      <w:r w:rsidRPr="001B1DD9">
        <w:rPr>
          <w:sz w:val="24"/>
          <w:szCs w:val="24"/>
        </w:rPr>
        <w:t xml:space="preserve">5- Set üzerinde serbest akış kontrol </w:t>
      </w:r>
      <w:proofErr w:type="spellStart"/>
      <w:r w:rsidRPr="001B1DD9">
        <w:rPr>
          <w:sz w:val="24"/>
          <w:szCs w:val="24"/>
        </w:rPr>
        <w:t>klempi</w:t>
      </w:r>
      <w:proofErr w:type="spellEnd"/>
      <w:r w:rsidRPr="001B1DD9">
        <w:rPr>
          <w:sz w:val="24"/>
          <w:szCs w:val="24"/>
        </w:rPr>
        <w:t xml:space="preserve"> olmalıdır.</w:t>
      </w:r>
    </w:p>
    <w:p w14:paraId="2EB0A14B" w14:textId="77777777" w:rsidR="00C328E3" w:rsidRPr="001B1DD9" w:rsidRDefault="00C328E3" w:rsidP="00C328E3">
      <w:pPr>
        <w:spacing w:line="240" w:lineRule="atLeast"/>
        <w:rPr>
          <w:sz w:val="24"/>
          <w:szCs w:val="24"/>
        </w:rPr>
      </w:pPr>
      <w:r w:rsidRPr="001B1DD9">
        <w:rPr>
          <w:sz w:val="24"/>
          <w:szCs w:val="24"/>
        </w:rPr>
        <w:t xml:space="preserve">6- Setin ucunda hareketli </w:t>
      </w:r>
      <w:proofErr w:type="spellStart"/>
      <w:r w:rsidRPr="001B1DD9">
        <w:rPr>
          <w:sz w:val="24"/>
          <w:szCs w:val="24"/>
        </w:rPr>
        <w:t>luer</w:t>
      </w:r>
      <w:proofErr w:type="spellEnd"/>
      <w:r w:rsidRPr="001B1DD9">
        <w:rPr>
          <w:sz w:val="24"/>
          <w:szCs w:val="24"/>
        </w:rPr>
        <w:t xml:space="preserve"> kilitli </w:t>
      </w:r>
      <w:proofErr w:type="spellStart"/>
      <w:r w:rsidRPr="001B1DD9">
        <w:rPr>
          <w:sz w:val="24"/>
          <w:szCs w:val="24"/>
        </w:rPr>
        <w:t>konnektör</w:t>
      </w:r>
      <w:proofErr w:type="spellEnd"/>
      <w:r w:rsidRPr="001B1DD9">
        <w:rPr>
          <w:sz w:val="24"/>
          <w:szCs w:val="24"/>
        </w:rPr>
        <w:t xml:space="preserve"> bulunmalıdır.</w:t>
      </w:r>
    </w:p>
    <w:p w14:paraId="492882A0" w14:textId="77777777" w:rsidR="00C328E3" w:rsidRPr="001B1DD9" w:rsidRDefault="00C328E3" w:rsidP="00C328E3">
      <w:pPr>
        <w:spacing w:line="240" w:lineRule="atLeast"/>
        <w:rPr>
          <w:sz w:val="24"/>
          <w:szCs w:val="24"/>
        </w:rPr>
      </w:pPr>
      <w:r w:rsidRPr="001B1DD9">
        <w:rPr>
          <w:sz w:val="24"/>
          <w:szCs w:val="24"/>
        </w:rPr>
        <w:t>7- Setin uzunluğu en az 250 cm (ǂ10 cm) olmalıdır.</w:t>
      </w:r>
    </w:p>
    <w:p w14:paraId="32281FCC" w14:textId="77777777" w:rsidR="00C328E3" w:rsidRPr="001B1DD9" w:rsidRDefault="00C328E3" w:rsidP="00C328E3">
      <w:pPr>
        <w:spacing w:line="240" w:lineRule="atLeast"/>
        <w:rPr>
          <w:sz w:val="24"/>
          <w:szCs w:val="24"/>
        </w:rPr>
      </w:pPr>
      <w:r w:rsidRPr="001B1DD9">
        <w:rPr>
          <w:sz w:val="24"/>
          <w:szCs w:val="24"/>
        </w:rPr>
        <w:t xml:space="preserve">8- Setler hastanemizde kurulu </w:t>
      </w:r>
      <w:proofErr w:type="spellStart"/>
      <w:proofErr w:type="gramStart"/>
      <w:r w:rsidRPr="001B1DD9">
        <w:rPr>
          <w:sz w:val="24"/>
          <w:szCs w:val="24"/>
        </w:rPr>
        <w:t>B.Braun</w:t>
      </w:r>
      <w:proofErr w:type="spellEnd"/>
      <w:proofErr w:type="gramEnd"/>
      <w:r w:rsidRPr="001B1DD9">
        <w:rPr>
          <w:sz w:val="24"/>
          <w:szCs w:val="24"/>
        </w:rPr>
        <w:t xml:space="preserve"> ve </w:t>
      </w:r>
      <w:proofErr w:type="spellStart"/>
      <w:r w:rsidRPr="001B1DD9">
        <w:rPr>
          <w:sz w:val="24"/>
          <w:szCs w:val="24"/>
        </w:rPr>
        <w:t>Enmind</w:t>
      </w:r>
      <w:proofErr w:type="spellEnd"/>
      <w:r w:rsidRPr="001B1DD9">
        <w:rPr>
          <w:sz w:val="24"/>
          <w:szCs w:val="24"/>
        </w:rPr>
        <w:t xml:space="preserve"> marka pompalarla kullanıma uygun olmalıdır.</w:t>
      </w:r>
    </w:p>
    <w:p w14:paraId="4858AF9F" w14:textId="77777777" w:rsidR="00C328E3" w:rsidRPr="001B1DD9" w:rsidRDefault="00C328E3" w:rsidP="00C328E3">
      <w:pPr>
        <w:spacing w:line="240" w:lineRule="atLeast"/>
        <w:rPr>
          <w:sz w:val="24"/>
          <w:szCs w:val="24"/>
        </w:rPr>
      </w:pPr>
      <w:r w:rsidRPr="001B1DD9">
        <w:rPr>
          <w:sz w:val="24"/>
          <w:szCs w:val="24"/>
        </w:rPr>
        <w:t>9- Setin cihaza giren hortumu, özel yumuşak malzemeden üretilmiş olmalıdır.</w:t>
      </w:r>
    </w:p>
    <w:p w14:paraId="0D5650CA" w14:textId="77777777" w:rsidR="00C328E3" w:rsidRPr="001B1DD9" w:rsidRDefault="00C328E3" w:rsidP="00C328E3">
      <w:pPr>
        <w:spacing w:line="240" w:lineRule="atLeast"/>
        <w:rPr>
          <w:sz w:val="24"/>
          <w:szCs w:val="24"/>
        </w:rPr>
      </w:pPr>
      <w:r w:rsidRPr="001B1DD9">
        <w:rPr>
          <w:sz w:val="24"/>
          <w:szCs w:val="24"/>
        </w:rPr>
        <w:t xml:space="preserve">10- Sette; pompasız kullanımlar için sıvı akışını elle ayarlamaya olanak sağlayan makara </w:t>
      </w:r>
      <w:proofErr w:type="spellStart"/>
      <w:r w:rsidRPr="001B1DD9">
        <w:rPr>
          <w:sz w:val="24"/>
          <w:szCs w:val="24"/>
        </w:rPr>
        <w:t>klempi</w:t>
      </w:r>
      <w:proofErr w:type="spellEnd"/>
      <w:r w:rsidRPr="001B1DD9">
        <w:rPr>
          <w:sz w:val="24"/>
          <w:szCs w:val="24"/>
        </w:rPr>
        <w:t xml:space="preserve"> olmalıdır.</w:t>
      </w:r>
    </w:p>
    <w:p w14:paraId="436609AF" w14:textId="77777777" w:rsidR="00C328E3" w:rsidRPr="001B1DD9" w:rsidRDefault="00C328E3" w:rsidP="00C328E3">
      <w:pPr>
        <w:spacing w:line="240" w:lineRule="atLeast"/>
        <w:rPr>
          <w:sz w:val="24"/>
          <w:szCs w:val="24"/>
        </w:rPr>
      </w:pPr>
      <w:r w:rsidRPr="001B1DD9">
        <w:rPr>
          <w:sz w:val="24"/>
          <w:szCs w:val="24"/>
        </w:rPr>
        <w:t xml:space="preserve">11- Sette serbest akışı engellemek adına aç/kapa </w:t>
      </w:r>
      <w:proofErr w:type="spellStart"/>
      <w:r w:rsidRPr="001B1DD9">
        <w:rPr>
          <w:sz w:val="24"/>
          <w:szCs w:val="24"/>
        </w:rPr>
        <w:t>klempi</w:t>
      </w:r>
      <w:proofErr w:type="spellEnd"/>
      <w:r w:rsidRPr="001B1DD9">
        <w:rPr>
          <w:sz w:val="24"/>
          <w:szCs w:val="24"/>
        </w:rPr>
        <w:t xml:space="preserve"> bulunmalıdır.</w:t>
      </w:r>
    </w:p>
    <w:p w14:paraId="3C8E502C" w14:textId="77777777" w:rsidR="00C328E3" w:rsidRPr="001B1DD9" w:rsidRDefault="00C328E3" w:rsidP="00C328E3">
      <w:pPr>
        <w:spacing w:line="240" w:lineRule="atLeast"/>
        <w:rPr>
          <w:sz w:val="24"/>
          <w:szCs w:val="24"/>
        </w:rPr>
      </w:pPr>
      <w:r w:rsidRPr="001B1DD9">
        <w:rPr>
          <w:sz w:val="24"/>
          <w:szCs w:val="24"/>
        </w:rPr>
        <w:t>12- Sete hava girmesi durumunda, seti hasta damar yolundan ayırmadan içindeki havanın alınmasına uygun tasarımda olmalıdır.</w:t>
      </w:r>
    </w:p>
    <w:p w14:paraId="3AA67A68" w14:textId="77777777" w:rsidR="00C328E3" w:rsidRPr="001B1DD9" w:rsidRDefault="00C328E3" w:rsidP="00C328E3">
      <w:pPr>
        <w:spacing w:line="240" w:lineRule="atLeast"/>
        <w:rPr>
          <w:sz w:val="24"/>
          <w:szCs w:val="24"/>
        </w:rPr>
      </w:pPr>
      <w:r w:rsidRPr="001B1DD9">
        <w:rPr>
          <w:sz w:val="24"/>
          <w:szCs w:val="24"/>
        </w:rPr>
        <w:t xml:space="preserve">13- Setin serum torbasına saplanan delici ucu ve damla haznesi arasında kalan kısmında ve </w:t>
      </w:r>
      <w:proofErr w:type="spellStart"/>
      <w:r w:rsidRPr="001B1DD9">
        <w:rPr>
          <w:sz w:val="24"/>
          <w:szCs w:val="24"/>
        </w:rPr>
        <w:t>distal</w:t>
      </w:r>
      <w:proofErr w:type="spellEnd"/>
      <w:r w:rsidRPr="001B1DD9">
        <w:rPr>
          <w:sz w:val="24"/>
          <w:szCs w:val="24"/>
        </w:rPr>
        <w:t xml:space="preserve"> ucunda birer adet olmak üzere toplam 2 adet fazla ilaç </w:t>
      </w:r>
      <w:proofErr w:type="spellStart"/>
      <w:r w:rsidRPr="001B1DD9">
        <w:rPr>
          <w:sz w:val="24"/>
          <w:szCs w:val="24"/>
        </w:rPr>
        <w:t>ilaç</w:t>
      </w:r>
      <w:proofErr w:type="spellEnd"/>
      <w:r w:rsidRPr="001B1DD9">
        <w:rPr>
          <w:sz w:val="24"/>
          <w:szCs w:val="24"/>
        </w:rPr>
        <w:t xml:space="preserve"> uygulamak amaçlı kapalı iğnesiz </w:t>
      </w:r>
      <w:proofErr w:type="spellStart"/>
      <w:r w:rsidRPr="001B1DD9">
        <w:rPr>
          <w:sz w:val="24"/>
          <w:szCs w:val="24"/>
        </w:rPr>
        <w:t>vafli</w:t>
      </w:r>
      <w:proofErr w:type="spellEnd"/>
      <w:r w:rsidRPr="001B1DD9">
        <w:rPr>
          <w:sz w:val="24"/>
          <w:szCs w:val="24"/>
        </w:rPr>
        <w:t xml:space="preserve"> Y-</w:t>
      </w:r>
      <w:proofErr w:type="spellStart"/>
      <w:r w:rsidRPr="001B1DD9">
        <w:rPr>
          <w:sz w:val="24"/>
          <w:szCs w:val="24"/>
        </w:rPr>
        <w:t>konnektör</w:t>
      </w:r>
      <w:proofErr w:type="spellEnd"/>
      <w:r w:rsidRPr="001B1DD9">
        <w:rPr>
          <w:sz w:val="24"/>
          <w:szCs w:val="24"/>
        </w:rPr>
        <w:t xml:space="preserve"> bulunacaktır.</w:t>
      </w:r>
    </w:p>
    <w:p w14:paraId="1FB2BA21" w14:textId="77777777" w:rsidR="00C328E3" w:rsidRPr="001B1DD9" w:rsidRDefault="00C328E3" w:rsidP="00C328E3">
      <w:pPr>
        <w:spacing w:line="240" w:lineRule="atLeast"/>
        <w:rPr>
          <w:sz w:val="24"/>
          <w:szCs w:val="24"/>
        </w:rPr>
      </w:pPr>
      <w:r w:rsidRPr="001B1DD9">
        <w:rPr>
          <w:sz w:val="24"/>
          <w:szCs w:val="24"/>
        </w:rPr>
        <w:t xml:space="preserve">14- Set üzerinde bulunan kapalı valfler; </w:t>
      </w:r>
      <w:proofErr w:type="spellStart"/>
      <w:r w:rsidRPr="001B1DD9">
        <w:rPr>
          <w:sz w:val="24"/>
          <w:szCs w:val="24"/>
        </w:rPr>
        <w:t>katetere</w:t>
      </w:r>
      <w:proofErr w:type="spellEnd"/>
      <w:r w:rsidRPr="001B1DD9">
        <w:rPr>
          <w:sz w:val="24"/>
          <w:szCs w:val="24"/>
        </w:rPr>
        <w:t xml:space="preserve"> bağlı enfeksiyonları azaltan, MR uyumlu, 7 gün 200 girişime kadar kullanılabilen, alkol, </w:t>
      </w:r>
      <w:proofErr w:type="spellStart"/>
      <w:r w:rsidRPr="001B1DD9">
        <w:rPr>
          <w:sz w:val="24"/>
          <w:szCs w:val="24"/>
        </w:rPr>
        <w:t>betadin</w:t>
      </w:r>
      <w:proofErr w:type="spellEnd"/>
      <w:r w:rsidRPr="001B1DD9">
        <w:rPr>
          <w:sz w:val="24"/>
          <w:szCs w:val="24"/>
        </w:rPr>
        <w:t xml:space="preserve"> ve </w:t>
      </w:r>
      <w:proofErr w:type="spellStart"/>
      <w:r w:rsidRPr="001B1DD9">
        <w:rPr>
          <w:sz w:val="24"/>
          <w:szCs w:val="24"/>
        </w:rPr>
        <w:t>klorheksidin</w:t>
      </w:r>
      <w:proofErr w:type="spellEnd"/>
      <w:r w:rsidRPr="001B1DD9">
        <w:rPr>
          <w:sz w:val="24"/>
          <w:szCs w:val="24"/>
        </w:rPr>
        <w:t xml:space="preserve"> gibi dezenfektanlar </w:t>
      </w:r>
      <w:proofErr w:type="spellStart"/>
      <w:r w:rsidRPr="001B1DD9">
        <w:rPr>
          <w:sz w:val="24"/>
          <w:szCs w:val="24"/>
        </w:rPr>
        <w:t>lipid</w:t>
      </w:r>
      <w:proofErr w:type="spellEnd"/>
      <w:r w:rsidRPr="001B1DD9">
        <w:rPr>
          <w:sz w:val="24"/>
          <w:szCs w:val="24"/>
        </w:rPr>
        <w:t xml:space="preserve">, kan ürünleri, kemoterapi ilaçları, </w:t>
      </w:r>
      <w:proofErr w:type="spellStart"/>
      <w:r w:rsidRPr="001B1DD9">
        <w:rPr>
          <w:sz w:val="24"/>
          <w:szCs w:val="24"/>
        </w:rPr>
        <w:t>antineoplastik</w:t>
      </w:r>
      <w:proofErr w:type="spellEnd"/>
      <w:r w:rsidRPr="001B1DD9">
        <w:rPr>
          <w:sz w:val="24"/>
          <w:szCs w:val="24"/>
        </w:rPr>
        <w:t xml:space="preserve"> ajan ve ilaçlar ile geçimli, </w:t>
      </w:r>
      <w:proofErr w:type="spellStart"/>
      <w:r w:rsidRPr="001B1DD9">
        <w:rPr>
          <w:sz w:val="24"/>
          <w:szCs w:val="24"/>
        </w:rPr>
        <w:t>katetere</w:t>
      </w:r>
      <w:proofErr w:type="spellEnd"/>
      <w:r w:rsidRPr="001B1DD9">
        <w:rPr>
          <w:sz w:val="24"/>
          <w:szCs w:val="24"/>
        </w:rPr>
        <w:t xml:space="preserve"> bağlı enfeksiyon oranını azaltan, AIDS, Hepatit vb. enfeksiyonları engelleyebilecek şekilde mikrobiyolojik bariyer oluşturan özelliklerde olmalıdır.</w:t>
      </w:r>
    </w:p>
    <w:p w14:paraId="269B4F5E" w14:textId="77777777" w:rsidR="00C328E3" w:rsidRPr="001B1DD9" w:rsidRDefault="00C328E3" w:rsidP="00C328E3">
      <w:pPr>
        <w:spacing w:line="240" w:lineRule="atLeast"/>
        <w:rPr>
          <w:sz w:val="24"/>
          <w:szCs w:val="24"/>
        </w:rPr>
      </w:pPr>
      <w:r w:rsidRPr="001B1DD9">
        <w:rPr>
          <w:sz w:val="24"/>
          <w:szCs w:val="24"/>
        </w:rPr>
        <w:t xml:space="preserve">15- Set DEHP, </w:t>
      </w:r>
      <w:proofErr w:type="spellStart"/>
      <w:r w:rsidRPr="001B1DD9">
        <w:rPr>
          <w:sz w:val="24"/>
          <w:szCs w:val="24"/>
        </w:rPr>
        <w:t>Phtalate</w:t>
      </w:r>
      <w:proofErr w:type="spellEnd"/>
      <w:r w:rsidRPr="001B1DD9">
        <w:rPr>
          <w:sz w:val="24"/>
          <w:szCs w:val="24"/>
        </w:rPr>
        <w:t xml:space="preserve"> ve </w:t>
      </w:r>
      <w:proofErr w:type="spellStart"/>
      <w:r w:rsidRPr="001B1DD9">
        <w:rPr>
          <w:sz w:val="24"/>
          <w:szCs w:val="24"/>
        </w:rPr>
        <w:t>Latex</w:t>
      </w:r>
      <w:proofErr w:type="spellEnd"/>
      <w:r w:rsidRPr="001B1DD9">
        <w:rPr>
          <w:sz w:val="24"/>
          <w:szCs w:val="24"/>
        </w:rPr>
        <w:t xml:space="preserve"> içermemelidir. Bu özellik ambalaj üzerinde görülebilmelidir. </w:t>
      </w:r>
    </w:p>
    <w:p w14:paraId="2F4098A6" w14:textId="77777777" w:rsidR="00C328E3" w:rsidRPr="001B1DD9" w:rsidRDefault="00C328E3" w:rsidP="00C328E3">
      <w:pPr>
        <w:spacing w:line="240" w:lineRule="atLeast"/>
        <w:rPr>
          <w:sz w:val="24"/>
          <w:szCs w:val="24"/>
        </w:rPr>
      </w:pPr>
      <w:r w:rsidRPr="001B1DD9">
        <w:rPr>
          <w:sz w:val="24"/>
          <w:szCs w:val="24"/>
        </w:rPr>
        <w:t>16- Set tekli steril paketler içerisinde olmalıdır.</w:t>
      </w:r>
    </w:p>
    <w:p w14:paraId="5C2CE76D" w14:textId="77777777" w:rsidR="00C328E3" w:rsidRPr="001B1DD9" w:rsidRDefault="00C328E3" w:rsidP="00C328E3">
      <w:pPr>
        <w:spacing w:line="240" w:lineRule="atLeast"/>
        <w:rPr>
          <w:sz w:val="24"/>
          <w:szCs w:val="24"/>
        </w:rPr>
      </w:pPr>
      <w:r w:rsidRPr="001B1DD9">
        <w:rPr>
          <w:sz w:val="24"/>
          <w:szCs w:val="24"/>
        </w:rPr>
        <w:t xml:space="preserve">17- Ürün paketi etiketi üzerinde ürünün içeriği, lot </w:t>
      </w:r>
      <w:proofErr w:type="spellStart"/>
      <w:r w:rsidRPr="001B1DD9">
        <w:rPr>
          <w:sz w:val="24"/>
          <w:szCs w:val="24"/>
        </w:rPr>
        <w:t>no</w:t>
      </w:r>
      <w:proofErr w:type="spellEnd"/>
      <w:r w:rsidRPr="001B1DD9">
        <w:rPr>
          <w:sz w:val="24"/>
          <w:szCs w:val="24"/>
        </w:rPr>
        <w:t xml:space="preserve">, son kullanma tarihi bilgileri ve UTS barkodu olmalıdır. </w:t>
      </w:r>
    </w:p>
    <w:p w14:paraId="41B7399B" w14:textId="77777777" w:rsidR="00C328E3" w:rsidRPr="001B1DD9" w:rsidRDefault="00C328E3" w:rsidP="00C328E3">
      <w:pPr>
        <w:spacing w:line="240" w:lineRule="atLeast"/>
        <w:rPr>
          <w:sz w:val="24"/>
          <w:szCs w:val="24"/>
        </w:rPr>
      </w:pPr>
    </w:p>
    <w:p w14:paraId="2D29D690" w14:textId="77777777" w:rsidR="00C328E3" w:rsidRPr="001B1DD9" w:rsidRDefault="00C328E3" w:rsidP="00C328E3">
      <w:pPr>
        <w:tabs>
          <w:tab w:val="left" w:pos="360"/>
        </w:tabs>
        <w:spacing w:line="240" w:lineRule="atLeast"/>
        <w:jc w:val="both"/>
        <w:rPr>
          <w:b/>
          <w:bCs/>
          <w:sz w:val="24"/>
          <w:szCs w:val="24"/>
          <w:u w:val="single"/>
        </w:rPr>
      </w:pPr>
      <w:r w:rsidRPr="001B1DD9">
        <w:rPr>
          <w:b/>
          <w:bCs/>
          <w:sz w:val="24"/>
          <w:szCs w:val="24"/>
          <w:u w:val="single"/>
        </w:rPr>
        <w:t>13 NOLU KALEM</w:t>
      </w:r>
    </w:p>
    <w:p w14:paraId="39191154" w14:textId="77777777" w:rsidR="00C328E3" w:rsidRPr="001B1DD9" w:rsidRDefault="00C328E3" w:rsidP="00C328E3">
      <w:pPr>
        <w:tabs>
          <w:tab w:val="left" w:pos="360"/>
        </w:tabs>
        <w:jc w:val="both"/>
        <w:rPr>
          <w:b/>
          <w:bCs/>
          <w:sz w:val="24"/>
          <w:szCs w:val="24"/>
          <w:u w:val="single"/>
        </w:rPr>
      </w:pPr>
      <w:r w:rsidRPr="001B1DD9">
        <w:rPr>
          <w:b/>
          <w:bCs/>
          <w:sz w:val="24"/>
          <w:szCs w:val="24"/>
          <w:u w:val="single"/>
        </w:rPr>
        <w:t xml:space="preserve">BEBEK ARTER VEN SETİ TEKNİK ŞARTNAMESİ </w:t>
      </w:r>
    </w:p>
    <w:p w14:paraId="11BA9424" w14:textId="77777777" w:rsidR="00C328E3" w:rsidRPr="001B1DD9" w:rsidRDefault="00C328E3" w:rsidP="00C328E3">
      <w:pPr>
        <w:numPr>
          <w:ilvl w:val="0"/>
          <w:numId w:val="45"/>
        </w:numPr>
        <w:tabs>
          <w:tab w:val="left" w:pos="360"/>
        </w:tabs>
        <w:jc w:val="both"/>
        <w:rPr>
          <w:sz w:val="24"/>
          <w:szCs w:val="24"/>
        </w:rPr>
      </w:pPr>
      <w:r w:rsidRPr="001B1DD9">
        <w:rPr>
          <w:sz w:val="24"/>
          <w:szCs w:val="24"/>
        </w:rPr>
        <w:t>Setler bebek diyalize uygun olmalıdır.</w:t>
      </w:r>
    </w:p>
    <w:p w14:paraId="3DD1EDA3" w14:textId="77777777" w:rsidR="00C328E3" w:rsidRPr="001B1DD9" w:rsidRDefault="00C328E3" w:rsidP="00C328E3">
      <w:pPr>
        <w:numPr>
          <w:ilvl w:val="0"/>
          <w:numId w:val="45"/>
        </w:numPr>
        <w:tabs>
          <w:tab w:val="left" w:pos="360"/>
        </w:tabs>
        <w:jc w:val="both"/>
        <w:rPr>
          <w:sz w:val="24"/>
          <w:szCs w:val="24"/>
        </w:rPr>
      </w:pPr>
      <w:r w:rsidRPr="001B1DD9">
        <w:rPr>
          <w:sz w:val="24"/>
          <w:szCs w:val="24"/>
        </w:rPr>
        <w:t>Dolum hacmi 50 – 60 ml arasında olmalıdır.</w:t>
      </w:r>
    </w:p>
    <w:p w14:paraId="399667C6" w14:textId="77777777" w:rsidR="00C328E3" w:rsidRPr="001B1DD9" w:rsidRDefault="00C328E3" w:rsidP="00C328E3">
      <w:pPr>
        <w:numPr>
          <w:ilvl w:val="0"/>
          <w:numId w:val="45"/>
        </w:numPr>
        <w:tabs>
          <w:tab w:val="left" w:pos="360"/>
        </w:tabs>
        <w:jc w:val="both"/>
        <w:rPr>
          <w:sz w:val="24"/>
          <w:szCs w:val="24"/>
        </w:rPr>
      </w:pPr>
      <w:r w:rsidRPr="001B1DD9">
        <w:rPr>
          <w:sz w:val="24"/>
          <w:szCs w:val="24"/>
        </w:rPr>
        <w:t xml:space="preserve">AV Setin kan pompasına yerleştirilen hattın çapı 6,4 mm olmalıdır ve </w:t>
      </w:r>
      <w:proofErr w:type="gramStart"/>
      <w:r w:rsidRPr="001B1DD9">
        <w:rPr>
          <w:sz w:val="24"/>
          <w:szCs w:val="24"/>
        </w:rPr>
        <w:t>Bu</w:t>
      </w:r>
      <w:proofErr w:type="gramEnd"/>
      <w:r w:rsidRPr="001B1DD9">
        <w:rPr>
          <w:sz w:val="24"/>
          <w:szCs w:val="24"/>
        </w:rPr>
        <w:t xml:space="preserve"> paket üzerinde belirtilmelidir. Bu hattın uzunluğu 35-40 cm arasında olmalıdır.</w:t>
      </w:r>
    </w:p>
    <w:p w14:paraId="5A17DD70" w14:textId="77777777" w:rsidR="00C328E3" w:rsidRPr="001B1DD9" w:rsidRDefault="00C328E3" w:rsidP="00C328E3">
      <w:pPr>
        <w:numPr>
          <w:ilvl w:val="0"/>
          <w:numId w:val="45"/>
        </w:numPr>
        <w:tabs>
          <w:tab w:val="left" w:pos="360"/>
        </w:tabs>
        <w:jc w:val="both"/>
        <w:rPr>
          <w:sz w:val="24"/>
          <w:szCs w:val="24"/>
        </w:rPr>
      </w:pPr>
      <w:r w:rsidRPr="001B1DD9">
        <w:rPr>
          <w:sz w:val="24"/>
          <w:szCs w:val="24"/>
        </w:rPr>
        <w:t xml:space="preserve">Arter </w:t>
      </w:r>
      <w:proofErr w:type="spellStart"/>
      <w:r w:rsidRPr="001B1DD9">
        <w:rPr>
          <w:sz w:val="24"/>
          <w:szCs w:val="24"/>
        </w:rPr>
        <w:t>Ven</w:t>
      </w:r>
      <w:proofErr w:type="spellEnd"/>
      <w:r w:rsidRPr="001B1DD9">
        <w:rPr>
          <w:sz w:val="24"/>
          <w:szCs w:val="24"/>
        </w:rPr>
        <w:t xml:space="preserve"> Setlerinde </w:t>
      </w:r>
      <w:proofErr w:type="spellStart"/>
      <w:r w:rsidRPr="001B1DD9">
        <w:rPr>
          <w:sz w:val="24"/>
          <w:szCs w:val="24"/>
        </w:rPr>
        <w:t>Drip</w:t>
      </w:r>
      <w:proofErr w:type="spellEnd"/>
      <w:r w:rsidRPr="001B1DD9">
        <w:rPr>
          <w:sz w:val="24"/>
          <w:szCs w:val="24"/>
        </w:rPr>
        <w:t xml:space="preserve"> </w:t>
      </w:r>
      <w:proofErr w:type="spellStart"/>
      <w:r w:rsidRPr="001B1DD9">
        <w:rPr>
          <w:sz w:val="24"/>
          <w:szCs w:val="24"/>
        </w:rPr>
        <w:t>Chamber</w:t>
      </w:r>
      <w:proofErr w:type="spellEnd"/>
      <w:r w:rsidRPr="001B1DD9">
        <w:rPr>
          <w:sz w:val="24"/>
          <w:szCs w:val="24"/>
        </w:rPr>
        <w:t xml:space="preserve"> olmalıdır.</w:t>
      </w:r>
    </w:p>
    <w:p w14:paraId="6096E89A" w14:textId="77777777" w:rsidR="00C328E3" w:rsidRPr="001B1DD9" w:rsidRDefault="00C328E3" w:rsidP="00C328E3">
      <w:pPr>
        <w:numPr>
          <w:ilvl w:val="0"/>
          <w:numId w:val="45"/>
        </w:numPr>
        <w:tabs>
          <w:tab w:val="left" w:pos="360"/>
        </w:tabs>
        <w:jc w:val="both"/>
        <w:rPr>
          <w:sz w:val="24"/>
          <w:szCs w:val="24"/>
        </w:rPr>
      </w:pPr>
      <w:r w:rsidRPr="001B1DD9">
        <w:rPr>
          <w:sz w:val="24"/>
          <w:szCs w:val="24"/>
        </w:rPr>
        <w:t xml:space="preserve">Arter </w:t>
      </w:r>
      <w:proofErr w:type="spellStart"/>
      <w:r w:rsidRPr="001B1DD9">
        <w:rPr>
          <w:sz w:val="24"/>
          <w:szCs w:val="24"/>
        </w:rPr>
        <w:t>Ven</w:t>
      </w:r>
      <w:proofErr w:type="spellEnd"/>
      <w:r w:rsidRPr="001B1DD9">
        <w:rPr>
          <w:sz w:val="24"/>
          <w:szCs w:val="24"/>
        </w:rPr>
        <w:t xml:space="preserve"> Setinde </w:t>
      </w:r>
      <w:proofErr w:type="spellStart"/>
      <w:r w:rsidRPr="001B1DD9">
        <w:rPr>
          <w:sz w:val="24"/>
          <w:szCs w:val="24"/>
        </w:rPr>
        <w:t>Heparin</w:t>
      </w:r>
      <w:proofErr w:type="spellEnd"/>
      <w:r w:rsidRPr="001B1DD9">
        <w:rPr>
          <w:sz w:val="24"/>
          <w:szCs w:val="24"/>
        </w:rPr>
        <w:t xml:space="preserve"> yolu olmalıdır.</w:t>
      </w:r>
    </w:p>
    <w:p w14:paraId="186650C3" w14:textId="77777777" w:rsidR="00C328E3" w:rsidRPr="001B1DD9" w:rsidRDefault="00C328E3" w:rsidP="00C328E3">
      <w:pPr>
        <w:numPr>
          <w:ilvl w:val="0"/>
          <w:numId w:val="45"/>
        </w:numPr>
        <w:tabs>
          <w:tab w:val="left" w:pos="360"/>
        </w:tabs>
        <w:jc w:val="both"/>
        <w:rPr>
          <w:sz w:val="24"/>
          <w:szCs w:val="24"/>
        </w:rPr>
      </w:pPr>
      <w:r w:rsidRPr="001B1DD9">
        <w:rPr>
          <w:sz w:val="24"/>
          <w:szCs w:val="24"/>
        </w:rPr>
        <w:lastRenderedPageBreak/>
        <w:t xml:space="preserve">Arter setinde </w:t>
      </w:r>
      <w:proofErr w:type="spellStart"/>
      <w:r w:rsidRPr="001B1DD9">
        <w:rPr>
          <w:sz w:val="24"/>
          <w:szCs w:val="24"/>
        </w:rPr>
        <w:t>pre-pump</w:t>
      </w:r>
      <w:proofErr w:type="spellEnd"/>
      <w:r w:rsidRPr="001B1DD9">
        <w:rPr>
          <w:sz w:val="24"/>
          <w:szCs w:val="24"/>
        </w:rPr>
        <w:t xml:space="preserve"> basınç ölçüm hattı ve </w:t>
      </w:r>
      <w:proofErr w:type="spellStart"/>
      <w:r w:rsidRPr="001B1DD9">
        <w:rPr>
          <w:sz w:val="24"/>
          <w:szCs w:val="24"/>
        </w:rPr>
        <w:t>izalatörü</w:t>
      </w:r>
      <w:proofErr w:type="spellEnd"/>
      <w:r w:rsidRPr="001B1DD9">
        <w:rPr>
          <w:sz w:val="24"/>
          <w:szCs w:val="24"/>
        </w:rPr>
        <w:t xml:space="preserve">, </w:t>
      </w:r>
      <w:proofErr w:type="spellStart"/>
      <w:r w:rsidRPr="001B1DD9">
        <w:rPr>
          <w:sz w:val="24"/>
          <w:szCs w:val="24"/>
        </w:rPr>
        <w:t>ven</w:t>
      </w:r>
      <w:proofErr w:type="spellEnd"/>
      <w:r w:rsidRPr="001B1DD9">
        <w:rPr>
          <w:sz w:val="24"/>
          <w:szCs w:val="24"/>
        </w:rPr>
        <w:t xml:space="preserve"> setinde </w:t>
      </w:r>
      <w:proofErr w:type="spellStart"/>
      <w:r w:rsidRPr="001B1DD9">
        <w:rPr>
          <w:sz w:val="24"/>
          <w:szCs w:val="24"/>
        </w:rPr>
        <w:t>drip</w:t>
      </w:r>
      <w:proofErr w:type="spellEnd"/>
      <w:r w:rsidRPr="001B1DD9">
        <w:rPr>
          <w:sz w:val="24"/>
          <w:szCs w:val="24"/>
        </w:rPr>
        <w:t xml:space="preserve"> </w:t>
      </w:r>
      <w:proofErr w:type="spellStart"/>
      <w:r w:rsidRPr="001B1DD9">
        <w:rPr>
          <w:sz w:val="24"/>
          <w:szCs w:val="24"/>
        </w:rPr>
        <w:t>chamber’a</w:t>
      </w:r>
      <w:proofErr w:type="spellEnd"/>
      <w:r w:rsidRPr="001B1DD9">
        <w:rPr>
          <w:sz w:val="24"/>
          <w:szCs w:val="24"/>
        </w:rPr>
        <w:t xml:space="preserve"> bağlı </w:t>
      </w:r>
      <w:proofErr w:type="spellStart"/>
      <w:r w:rsidRPr="001B1DD9">
        <w:rPr>
          <w:sz w:val="24"/>
          <w:szCs w:val="24"/>
        </w:rPr>
        <w:t>venöz</w:t>
      </w:r>
      <w:proofErr w:type="spellEnd"/>
      <w:r w:rsidRPr="001B1DD9">
        <w:rPr>
          <w:sz w:val="24"/>
          <w:szCs w:val="24"/>
        </w:rPr>
        <w:t xml:space="preserve"> basınç ölçümü hattı ve </w:t>
      </w:r>
      <w:proofErr w:type="spellStart"/>
      <w:r w:rsidRPr="001B1DD9">
        <w:rPr>
          <w:sz w:val="24"/>
          <w:szCs w:val="24"/>
        </w:rPr>
        <w:t>izalatörü</w:t>
      </w:r>
      <w:proofErr w:type="spellEnd"/>
      <w:r w:rsidRPr="001B1DD9">
        <w:rPr>
          <w:sz w:val="24"/>
          <w:szCs w:val="24"/>
        </w:rPr>
        <w:t xml:space="preserve"> bulunmalıdır.</w:t>
      </w:r>
    </w:p>
    <w:p w14:paraId="28350323" w14:textId="77777777" w:rsidR="00C328E3" w:rsidRPr="001B1DD9" w:rsidRDefault="00C328E3" w:rsidP="00C328E3">
      <w:pPr>
        <w:numPr>
          <w:ilvl w:val="0"/>
          <w:numId w:val="45"/>
        </w:numPr>
        <w:tabs>
          <w:tab w:val="left" w:pos="360"/>
        </w:tabs>
        <w:jc w:val="both"/>
        <w:rPr>
          <w:sz w:val="24"/>
          <w:szCs w:val="24"/>
        </w:rPr>
      </w:pPr>
      <w:r w:rsidRPr="001B1DD9">
        <w:rPr>
          <w:sz w:val="24"/>
          <w:szCs w:val="24"/>
        </w:rPr>
        <w:t xml:space="preserve">AV setin arter girişi ve </w:t>
      </w:r>
      <w:proofErr w:type="spellStart"/>
      <w:r w:rsidRPr="001B1DD9">
        <w:rPr>
          <w:sz w:val="24"/>
          <w:szCs w:val="24"/>
        </w:rPr>
        <w:t>ven</w:t>
      </w:r>
      <w:proofErr w:type="spellEnd"/>
      <w:r w:rsidRPr="001B1DD9">
        <w:rPr>
          <w:sz w:val="24"/>
          <w:szCs w:val="24"/>
        </w:rPr>
        <w:t xml:space="preserve"> çıkışında renk kodlu </w:t>
      </w:r>
      <w:proofErr w:type="spellStart"/>
      <w:r w:rsidRPr="001B1DD9">
        <w:rPr>
          <w:sz w:val="24"/>
          <w:szCs w:val="24"/>
        </w:rPr>
        <w:t>klemp</w:t>
      </w:r>
      <w:proofErr w:type="spellEnd"/>
      <w:r w:rsidRPr="001B1DD9">
        <w:rPr>
          <w:sz w:val="24"/>
          <w:szCs w:val="24"/>
        </w:rPr>
        <w:t xml:space="preserve"> olmadır.</w:t>
      </w:r>
    </w:p>
    <w:p w14:paraId="14C61555" w14:textId="77777777" w:rsidR="00C328E3" w:rsidRPr="001B1DD9" w:rsidRDefault="00C328E3" w:rsidP="00C328E3">
      <w:pPr>
        <w:numPr>
          <w:ilvl w:val="0"/>
          <w:numId w:val="45"/>
        </w:numPr>
        <w:tabs>
          <w:tab w:val="left" w:pos="360"/>
        </w:tabs>
        <w:jc w:val="both"/>
        <w:rPr>
          <w:sz w:val="24"/>
          <w:szCs w:val="24"/>
        </w:rPr>
      </w:pPr>
      <w:r w:rsidRPr="001B1DD9">
        <w:rPr>
          <w:sz w:val="24"/>
          <w:szCs w:val="24"/>
        </w:rPr>
        <w:t xml:space="preserve">AV Set, arter ve </w:t>
      </w:r>
      <w:proofErr w:type="spellStart"/>
      <w:r w:rsidRPr="001B1DD9">
        <w:rPr>
          <w:sz w:val="24"/>
          <w:szCs w:val="24"/>
        </w:rPr>
        <w:t>ven</w:t>
      </w:r>
      <w:proofErr w:type="spellEnd"/>
      <w:r w:rsidRPr="001B1DD9">
        <w:rPr>
          <w:sz w:val="24"/>
          <w:szCs w:val="24"/>
        </w:rPr>
        <w:t xml:space="preserve"> hasta bağlantı girişleri </w:t>
      </w:r>
      <w:proofErr w:type="spellStart"/>
      <w:r w:rsidRPr="001B1DD9">
        <w:rPr>
          <w:sz w:val="24"/>
          <w:szCs w:val="24"/>
        </w:rPr>
        <w:t>luer</w:t>
      </w:r>
      <w:proofErr w:type="spellEnd"/>
      <w:r w:rsidRPr="001B1DD9">
        <w:rPr>
          <w:sz w:val="24"/>
          <w:szCs w:val="24"/>
        </w:rPr>
        <w:t xml:space="preserve"> </w:t>
      </w:r>
      <w:proofErr w:type="spellStart"/>
      <w:r w:rsidRPr="001B1DD9">
        <w:rPr>
          <w:sz w:val="24"/>
          <w:szCs w:val="24"/>
        </w:rPr>
        <w:t>lock</w:t>
      </w:r>
      <w:proofErr w:type="spellEnd"/>
      <w:r w:rsidRPr="001B1DD9">
        <w:rPr>
          <w:sz w:val="24"/>
          <w:szCs w:val="24"/>
        </w:rPr>
        <w:t xml:space="preserve"> olmadır.</w:t>
      </w:r>
    </w:p>
    <w:p w14:paraId="0E2D1986" w14:textId="77777777" w:rsidR="00C328E3" w:rsidRPr="001B1DD9" w:rsidRDefault="00C328E3" w:rsidP="00C328E3">
      <w:pPr>
        <w:numPr>
          <w:ilvl w:val="0"/>
          <w:numId w:val="45"/>
        </w:numPr>
        <w:tabs>
          <w:tab w:val="left" w:pos="360"/>
        </w:tabs>
        <w:jc w:val="both"/>
        <w:rPr>
          <w:sz w:val="24"/>
          <w:szCs w:val="24"/>
        </w:rPr>
      </w:pPr>
      <w:r w:rsidRPr="001B1DD9">
        <w:rPr>
          <w:sz w:val="24"/>
          <w:szCs w:val="24"/>
        </w:rPr>
        <w:t>AV Sette numune almak ve ilaç uygulamak için silikon portlar olmadır.</w:t>
      </w:r>
    </w:p>
    <w:p w14:paraId="7338F3A2" w14:textId="77777777" w:rsidR="00C328E3" w:rsidRPr="001B1DD9" w:rsidRDefault="00C328E3" w:rsidP="00C328E3">
      <w:pPr>
        <w:numPr>
          <w:ilvl w:val="0"/>
          <w:numId w:val="45"/>
        </w:numPr>
        <w:tabs>
          <w:tab w:val="left" w:pos="360"/>
        </w:tabs>
        <w:jc w:val="both"/>
        <w:rPr>
          <w:sz w:val="24"/>
          <w:szCs w:val="24"/>
        </w:rPr>
      </w:pPr>
      <w:r w:rsidRPr="001B1DD9">
        <w:rPr>
          <w:sz w:val="24"/>
          <w:szCs w:val="24"/>
        </w:rPr>
        <w:t xml:space="preserve">Arter </w:t>
      </w:r>
      <w:proofErr w:type="spellStart"/>
      <w:r w:rsidRPr="001B1DD9">
        <w:rPr>
          <w:sz w:val="24"/>
          <w:szCs w:val="24"/>
        </w:rPr>
        <w:t>ven</w:t>
      </w:r>
      <w:proofErr w:type="spellEnd"/>
      <w:r w:rsidRPr="001B1DD9">
        <w:rPr>
          <w:sz w:val="24"/>
          <w:szCs w:val="24"/>
        </w:rPr>
        <w:t xml:space="preserve"> setinde </w:t>
      </w:r>
      <w:proofErr w:type="spellStart"/>
      <w:r w:rsidRPr="001B1DD9">
        <w:rPr>
          <w:sz w:val="24"/>
          <w:szCs w:val="24"/>
        </w:rPr>
        <w:t>klempler</w:t>
      </w:r>
      <w:proofErr w:type="spellEnd"/>
      <w:r w:rsidRPr="001B1DD9">
        <w:rPr>
          <w:sz w:val="24"/>
          <w:szCs w:val="24"/>
        </w:rPr>
        <w:t xml:space="preserve"> bükülebilir ve tek hamlede kapatılabilir olmadır.</w:t>
      </w:r>
    </w:p>
    <w:p w14:paraId="6AE77267" w14:textId="77777777" w:rsidR="00C328E3" w:rsidRPr="001B1DD9" w:rsidRDefault="00C328E3" w:rsidP="00C328E3">
      <w:pPr>
        <w:numPr>
          <w:ilvl w:val="0"/>
          <w:numId w:val="45"/>
        </w:numPr>
        <w:tabs>
          <w:tab w:val="left" w:pos="360"/>
        </w:tabs>
        <w:jc w:val="both"/>
        <w:rPr>
          <w:sz w:val="24"/>
          <w:szCs w:val="24"/>
        </w:rPr>
      </w:pPr>
      <w:r w:rsidRPr="001B1DD9">
        <w:rPr>
          <w:sz w:val="24"/>
          <w:szCs w:val="24"/>
        </w:rPr>
        <w:t xml:space="preserve">AV setin ek yerlerinde </w:t>
      </w:r>
      <w:proofErr w:type="spellStart"/>
      <w:r w:rsidRPr="001B1DD9">
        <w:rPr>
          <w:sz w:val="24"/>
          <w:szCs w:val="24"/>
        </w:rPr>
        <w:t>hemolizeye</w:t>
      </w:r>
      <w:proofErr w:type="spellEnd"/>
      <w:r w:rsidRPr="001B1DD9">
        <w:rPr>
          <w:sz w:val="24"/>
          <w:szCs w:val="24"/>
        </w:rPr>
        <w:t xml:space="preserve"> neden olabilecek çıkıntılar bulunmamalıdır.</w:t>
      </w:r>
    </w:p>
    <w:p w14:paraId="4C1CD0A1" w14:textId="77777777" w:rsidR="00C328E3" w:rsidRPr="001B1DD9" w:rsidRDefault="00C328E3" w:rsidP="00C328E3">
      <w:pPr>
        <w:numPr>
          <w:ilvl w:val="0"/>
          <w:numId w:val="45"/>
        </w:numPr>
        <w:tabs>
          <w:tab w:val="left" w:pos="360"/>
        </w:tabs>
        <w:jc w:val="both"/>
        <w:rPr>
          <w:sz w:val="24"/>
          <w:szCs w:val="24"/>
        </w:rPr>
      </w:pPr>
      <w:r w:rsidRPr="001B1DD9">
        <w:rPr>
          <w:sz w:val="24"/>
          <w:szCs w:val="24"/>
        </w:rPr>
        <w:t xml:space="preserve">Arter </w:t>
      </w:r>
      <w:proofErr w:type="spellStart"/>
      <w:r w:rsidRPr="001B1DD9">
        <w:rPr>
          <w:sz w:val="24"/>
          <w:szCs w:val="24"/>
        </w:rPr>
        <w:t>ven</w:t>
      </w:r>
      <w:proofErr w:type="spellEnd"/>
      <w:r w:rsidRPr="001B1DD9">
        <w:rPr>
          <w:sz w:val="24"/>
          <w:szCs w:val="24"/>
        </w:rPr>
        <w:t xml:space="preserve"> setinin kanla temas eden bölümlerinde renkli malzeme kullanılmamalıdır.</w:t>
      </w:r>
    </w:p>
    <w:p w14:paraId="087C8A08" w14:textId="77777777" w:rsidR="00C328E3" w:rsidRPr="001B1DD9" w:rsidRDefault="00C328E3" w:rsidP="00C328E3">
      <w:pPr>
        <w:numPr>
          <w:ilvl w:val="0"/>
          <w:numId w:val="45"/>
        </w:numPr>
        <w:tabs>
          <w:tab w:val="left" w:pos="360"/>
        </w:tabs>
        <w:jc w:val="both"/>
        <w:rPr>
          <w:sz w:val="24"/>
          <w:szCs w:val="24"/>
        </w:rPr>
      </w:pPr>
      <w:r w:rsidRPr="001B1DD9">
        <w:rPr>
          <w:sz w:val="24"/>
          <w:szCs w:val="24"/>
        </w:rPr>
        <w:t>AV sette atık torbası bulunmalıdır.</w:t>
      </w:r>
    </w:p>
    <w:p w14:paraId="2CC80AB5" w14:textId="77777777" w:rsidR="00C328E3" w:rsidRPr="001B1DD9" w:rsidRDefault="00C328E3" w:rsidP="00C328E3">
      <w:pPr>
        <w:numPr>
          <w:ilvl w:val="0"/>
          <w:numId w:val="45"/>
        </w:numPr>
        <w:tabs>
          <w:tab w:val="left" w:pos="360"/>
        </w:tabs>
        <w:jc w:val="both"/>
        <w:rPr>
          <w:sz w:val="24"/>
          <w:szCs w:val="24"/>
        </w:rPr>
      </w:pPr>
      <w:r w:rsidRPr="001B1DD9">
        <w:rPr>
          <w:sz w:val="24"/>
          <w:szCs w:val="24"/>
        </w:rPr>
        <w:t>AV Set e-</w:t>
      </w:r>
      <w:proofErr w:type="spellStart"/>
      <w:r w:rsidRPr="001B1DD9">
        <w:rPr>
          <w:sz w:val="24"/>
          <w:szCs w:val="24"/>
        </w:rPr>
        <w:t>beam</w:t>
      </w:r>
      <w:proofErr w:type="spellEnd"/>
      <w:r w:rsidRPr="001B1DD9">
        <w:rPr>
          <w:sz w:val="24"/>
          <w:szCs w:val="24"/>
        </w:rPr>
        <w:t xml:space="preserve"> veya buhar ile sterilize edilmiş ve </w:t>
      </w:r>
      <w:proofErr w:type="spellStart"/>
      <w:r w:rsidRPr="001B1DD9">
        <w:rPr>
          <w:sz w:val="24"/>
          <w:szCs w:val="24"/>
        </w:rPr>
        <w:t>projensiz</w:t>
      </w:r>
      <w:proofErr w:type="spellEnd"/>
      <w:r w:rsidRPr="001B1DD9">
        <w:rPr>
          <w:sz w:val="24"/>
          <w:szCs w:val="24"/>
        </w:rPr>
        <w:t xml:space="preserve"> olmadır.</w:t>
      </w:r>
    </w:p>
    <w:p w14:paraId="114F8544" w14:textId="77777777" w:rsidR="00C328E3" w:rsidRPr="001B1DD9" w:rsidRDefault="00C328E3" w:rsidP="00C328E3">
      <w:pPr>
        <w:numPr>
          <w:ilvl w:val="0"/>
          <w:numId w:val="45"/>
        </w:numPr>
        <w:tabs>
          <w:tab w:val="left" w:pos="360"/>
        </w:tabs>
        <w:jc w:val="both"/>
        <w:rPr>
          <w:sz w:val="24"/>
          <w:szCs w:val="24"/>
        </w:rPr>
      </w:pPr>
      <w:r w:rsidRPr="001B1DD9">
        <w:rPr>
          <w:sz w:val="24"/>
          <w:szCs w:val="24"/>
        </w:rPr>
        <w:t xml:space="preserve">Son Kullanma tarihi paket üzerinde belirtilmeli ve en az 3 (üç) yıl </w:t>
      </w:r>
      <w:proofErr w:type="spellStart"/>
      <w:r w:rsidRPr="001B1DD9">
        <w:rPr>
          <w:sz w:val="24"/>
          <w:szCs w:val="24"/>
        </w:rPr>
        <w:t>miyadlı</w:t>
      </w:r>
      <w:proofErr w:type="spellEnd"/>
      <w:r w:rsidRPr="001B1DD9">
        <w:rPr>
          <w:sz w:val="24"/>
          <w:szCs w:val="24"/>
        </w:rPr>
        <w:t xml:space="preserve"> olmadır.</w:t>
      </w:r>
    </w:p>
    <w:p w14:paraId="32B84E6E" w14:textId="77777777" w:rsidR="00C328E3" w:rsidRPr="001B1DD9" w:rsidRDefault="00C328E3" w:rsidP="00C328E3">
      <w:pPr>
        <w:tabs>
          <w:tab w:val="left" w:pos="360"/>
        </w:tabs>
        <w:jc w:val="both"/>
        <w:rPr>
          <w:sz w:val="24"/>
          <w:szCs w:val="24"/>
        </w:rPr>
      </w:pPr>
    </w:p>
    <w:p w14:paraId="63A5ABCC" w14:textId="77777777" w:rsidR="00C328E3" w:rsidRPr="001B1DD9" w:rsidRDefault="00C328E3" w:rsidP="00C328E3">
      <w:pPr>
        <w:spacing w:line="240" w:lineRule="atLeast"/>
        <w:rPr>
          <w:b/>
          <w:bCs/>
          <w:sz w:val="24"/>
          <w:szCs w:val="24"/>
          <w:u w:val="single"/>
        </w:rPr>
      </w:pPr>
      <w:r w:rsidRPr="001B1DD9">
        <w:rPr>
          <w:b/>
          <w:bCs/>
          <w:sz w:val="24"/>
          <w:szCs w:val="24"/>
          <w:u w:val="single"/>
        </w:rPr>
        <w:t>14 NOLU KALEM</w:t>
      </w:r>
    </w:p>
    <w:p w14:paraId="65BCA924" w14:textId="77777777" w:rsidR="00C328E3" w:rsidRPr="001B1DD9" w:rsidRDefault="00C328E3" w:rsidP="00C328E3">
      <w:pPr>
        <w:spacing w:line="240" w:lineRule="atLeast"/>
        <w:rPr>
          <w:b/>
          <w:sz w:val="24"/>
          <w:szCs w:val="24"/>
          <w:u w:val="single"/>
          <w:shd w:val="clear" w:color="auto" w:fill="FFFFFF"/>
        </w:rPr>
      </w:pPr>
      <w:r w:rsidRPr="001B1DD9">
        <w:rPr>
          <w:b/>
          <w:sz w:val="24"/>
          <w:szCs w:val="24"/>
          <w:u w:val="single"/>
          <w:shd w:val="clear" w:color="auto" w:fill="FFFFFF"/>
        </w:rPr>
        <w:t>PERİTON DİYALİZ SETİ, ALETLİ</w:t>
      </w:r>
    </w:p>
    <w:p w14:paraId="11B1C9D6" w14:textId="77777777" w:rsidR="00C328E3" w:rsidRPr="001B1DD9" w:rsidRDefault="00C328E3" w:rsidP="00C328E3">
      <w:pPr>
        <w:spacing w:line="240" w:lineRule="atLeast"/>
        <w:rPr>
          <w:sz w:val="24"/>
          <w:szCs w:val="24"/>
        </w:rPr>
      </w:pPr>
      <w:r w:rsidRPr="001B1DD9">
        <w:rPr>
          <w:sz w:val="24"/>
          <w:szCs w:val="24"/>
        </w:rPr>
        <w:t>1-Karın boşluğuna verilen özel bir solüsyon aracılığı ile hastanın kendi karın zarını kullanarak kanın atık maddelerden temizlenmesi ve sıvı dengesinin sağlanması için üretilmiş olmalıdır.</w:t>
      </w:r>
    </w:p>
    <w:p w14:paraId="6C98BE9A" w14:textId="77777777" w:rsidR="00C328E3" w:rsidRPr="001B1DD9" w:rsidRDefault="00C328E3" w:rsidP="00C328E3">
      <w:pPr>
        <w:tabs>
          <w:tab w:val="left" w:pos="426"/>
        </w:tabs>
        <w:spacing w:line="240" w:lineRule="atLeast"/>
        <w:jc w:val="both"/>
        <w:rPr>
          <w:sz w:val="24"/>
          <w:szCs w:val="24"/>
        </w:rPr>
      </w:pPr>
      <w:r w:rsidRPr="001B1DD9">
        <w:rPr>
          <w:sz w:val="24"/>
          <w:szCs w:val="24"/>
        </w:rPr>
        <w:t>2- Setler yedek sıvıların takılabilmesi için yetişkin veya pediatrik uç sayısı en az 3 en fazla 8 adet olmalıdır.</w:t>
      </w:r>
    </w:p>
    <w:p w14:paraId="3AD50C10" w14:textId="77777777" w:rsidR="00C328E3" w:rsidRPr="001B1DD9" w:rsidRDefault="00C328E3" w:rsidP="00C328E3">
      <w:pPr>
        <w:tabs>
          <w:tab w:val="left" w:pos="426"/>
        </w:tabs>
        <w:spacing w:line="240" w:lineRule="atLeast"/>
        <w:jc w:val="both"/>
        <w:rPr>
          <w:sz w:val="24"/>
          <w:szCs w:val="24"/>
        </w:rPr>
      </w:pPr>
      <w:r w:rsidRPr="001B1DD9">
        <w:rPr>
          <w:sz w:val="24"/>
          <w:szCs w:val="24"/>
        </w:rPr>
        <w:t>3-Torba bağlantıları yapılacağı setler renk kodu ile belirtilmelidir.</w:t>
      </w:r>
    </w:p>
    <w:p w14:paraId="1A3C8DDE" w14:textId="77777777" w:rsidR="00C328E3" w:rsidRPr="001B1DD9" w:rsidRDefault="00C328E3" w:rsidP="00C328E3">
      <w:pPr>
        <w:spacing w:line="240" w:lineRule="atLeast"/>
        <w:rPr>
          <w:sz w:val="24"/>
          <w:szCs w:val="24"/>
        </w:rPr>
      </w:pPr>
      <w:r w:rsidRPr="001B1DD9">
        <w:rPr>
          <w:sz w:val="24"/>
          <w:szCs w:val="24"/>
        </w:rPr>
        <w:t>4-Pediatrik makine setlerinin dolum volümü 100 ml altında olmalıdır.</w:t>
      </w:r>
    </w:p>
    <w:p w14:paraId="201B3F23" w14:textId="77777777" w:rsidR="00C328E3" w:rsidRPr="001B1DD9" w:rsidRDefault="00C328E3" w:rsidP="00C328E3">
      <w:pPr>
        <w:spacing w:line="240" w:lineRule="atLeast"/>
        <w:rPr>
          <w:sz w:val="24"/>
          <w:szCs w:val="24"/>
        </w:rPr>
      </w:pPr>
      <w:r w:rsidRPr="001B1DD9">
        <w:rPr>
          <w:sz w:val="24"/>
          <w:szCs w:val="24"/>
        </w:rPr>
        <w:t xml:space="preserve">5-Aletli periton diyalizi sırasında periton diyaliz sıvısı ve hastanın </w:t>
      </w:r>
      <w:proofErr w:type="spellStart"/>
      <w:r w:rsidRPr="001B1DD9">
        <w:rPr>
          <w:sz w:val="24"/>
          <w:szCs w:val="24"/>
        </w:rPr>
        <w:t>kateteri</w:t>
      </w:r>
      <w:proofErr w:type="spellEnd"/>
      <w:r w:rsidRPr="001B1DD9">
        <w:rPr>
          <w:sz w:val="24"/>
          <w:szCs w:val="24"/>
        </w:rPr>
        <w:t xml:space="preserve"> arasında bağlantı sağlayacak özelliklere sahip olmalıdır.</w:t>
      </w:r>
    </w:p>
    <w:p w14:paraId="5051F21D" w14:textId="77777777" w:rsidR="00C328E3" w:rsidRPr="001B1DD9" w:rsidRDefault="00C328E3" w:rsidP="00C328E3">
      <w:pPr>
        <w:tabs>
          <w:tab w:val="left" w:pos="426"/>
        </w:tabs>
        <w:spacing w:line="240" w:lineRule="atLeast"/>
        <w:jc w:val="both"/>
        <w:rPr>
          <w:sz w:val="24"/>
          <w:szCs w:val="24"/>
        </w:rPr>
      </w:pPr>
      <w:r w:rsidRPr="001B1DD9">
        <w:rPr>
          <w:sz w:val="24"/>
          <w:szCs w:val="24"/>
        </w:rPr>
        <w:t xml:space="preserve">6- Setler steril olmalı ve </w:t>
      </w:r>
      <w:proofErr w:type="spellStart"/>
      <w:r w:rsidRPr="001B1DD9">
        <w:rPr>
          <w:sz w:val="24"/>
          <w:szCs w:val="24"/>
        </w:rPr>
        <w:t>kontaminasyonu</w:t>
      </w:r>
      <w:proofErr w:type="spellEnd"/>
      <w:r w:rsidRPr="001B1DD9">
        <w:rPr>
          <w:sz w:val="24"/>
          <w:szCs w:val="24"/>
        </w:rPr>
        <w:t xml:space="preserve"> önleyecek yapıda olmalıdır.</w:t>
      </w:r>
    </w:p>
    <w:p w14:paraId="72C2188D" w14:textId="77777777" w:rsidR="00C328E3" w:rsidRPr="001B1DD9" w:rsidRDefault="00C328E3" w:rsidP="00C328E3">
      <w:pPr>
        <w:tabs>
          <w:tab w:val="left" w:pos="426"/>
        </w:tabs>
        <w:spacing w:line="240" w:lineRule="atLeast"/>
        <w:jc w:val="both"/>
        <w:rPr>
          <w:sz w:val="24"/>
          <w:szCs w:val="24"/>
        </w:rPr>
      </w:pPr>
      <w:r w:rsidRPr="001B1DD9">
        <w:rPr>
          <w:sz w:val="24"/>
          <w:szCs w:val="24"/>
        </w:rPr>
        <w:t>7-Tekli ambalajlar halinde bulunmalıdır.</w:t>
      </w:r>
    </w:p>
    <w:p w14:paraId="1B34C725" w14:textId="77777777" w:rsidR="00C328E3" w:rsidRPr="001B1DD9" w:rsidRDefault="00C328E3" w:rsidP="00C328E3">
      <w:pPr>
        <w:tabs>
          <w:tab w:val="left" w:pos="426"/>
        </w:tabs>
        <w:spacing w:line="240" w:lineRule="atLeast"/>
        <w:jc w:val="both"/>
        <w:rPr>
          <w:sz w:val="24"/>
          <w:szCs w:val="24"/>
        </w:rPr>
      </w:pPr>
      <w:r w:rsidRPr="001B1DD9">
        <w:rPr>
          <w:sz w:val="24"/>
          <w:szCs w:val="24"/>
        </w:rPr>
        <w:t>8-Set üzerinde hastanın kendisi veya bakımı ile ilgili kişi tarafından kolaylıkla aletli periton diyaliz cihazına yerleştirilmesini temin etmek üzere rehber veya düzenleyici bulunmalıdır.</w:t>
      </w:r>
    </w:p>
    <w:p w14:paraId="52C89BE6" w14:textId="77777777" w:rsidR="00C328E3" w:rsidRPr="001B1DD9" w:rsidRDefault="00C328E3" w:rsidP="00C328E3">
      <w:pPr>
        <w:tabs>
          <w:tab w:val="left" w:pos="426"/>
        </w:tabs>
        <w:spacing w:line="240" w:lineRule="atLeast"/>
        <w:jc w:val="both"/>
        <w:rPr>
          <w:sz w:val="24"/>
          <w:szCs w:val="24"/>
        </w:rPr>
      </w:pPr>
      <w:r w:rsidRPr="001B1DD9">
        <w:rPr>
          <w:sz w:val="24"/>
          <w:szCs w:val="24"/>
        </w:rPr>
        <w:t xml:space="preserve">9-Aletli periton diyalizi seti, hastanede kullanılan periton diyalizi cihazı ile uyumlu olmalıdır. </w:t>
      </w:r>
    </w:p>
    <w:p w14:paraId="7511AF00" w14:textId="77777777" w:rsidR="00C328E3" w:rsidRPr="001B1DD9" w:rsidRDefault="00C328E3" w:rsidP="00C328E3">
      <w:pPr>
        <w:spacing w:line="240" w:lineRule="atLeast"/>
        <w:rPr>
          <w:sz w:val="24"/>
          <w:szCs w:val="24"/>
        </w:rPr>
      </w:pPr>
      <w:r w:rsidRPr="001B1DD9">
        <w:rPr>
          <w:sz w:val="24"/>
          <w:szCs w:val="24"/>
        </w:rPr>
        <w:t>10-Set aletli periton diyalizinde kullanılan diğer ürünlerle birebir uyum sağlamalıdır.</w:t>
      </w:r>
    </w:p>
    <w:p w14:paraId="42739B25" w14:textId="77777777" w:rsidR="00C328E3" w:rsidRPr="001B1DD9" w:rsidRDefault="00C328E3" w:rsidP="00C328E3">
      <w:pPr>
        <w:spacing w:line="240" w:lineRule="atLeast"/>
        <w:rPr>
          <w:sz w:val="24"/>
          <w:szCs w:val="24"/>
        </w:rPr>
      </w:pPr>
    </w:p>
    <w:p w14:paraId="6813B5ED" w14:textId="77777777" w:rsidR="00C328E3" w:rsidRPr="001B1DD9" w:rsidRDefault="00C328E3" w:rsidP="00C328E3">
      <w:pPr>
        <w:spacing w:line="240" w:lineRule="atLeast"/>
        <w:rPr>
          <w:b/>
          <w:bCs/>
          <w:sz w:val="24"/>
          <w:szCs w:val="24"/>
          <w:u w:val="single"/>
        </w:rPr>
      </w:pPr>
    </w:p>
    <w:p w14:paraId="57373CFB" w14:textId="77777777" w:rsidR="00C328E3" w:rsidRPr="001B1DD9" w:rsidRDefault="00C328E3" w:rsidP="00C328E3">
      <w:pPr>
        <w:spacing w:line="240" w:lineRule="atLeast"/>
        <w:rPr>
          <w:b/>
          <w:bCs/>
          <w:sz w:val="24"/>
          <w:szCs w:val="24"/>
          <w:u w:val="single"/>
        </w:rPr>
      </w:pPr>
      <w:r w:rsidRPr="001B1DD9">
        <w:rPr>
          <w:b/>
          <w:bCs/>
          <w:sz w:val="24"/>
          <w:szCs w:val="24"/>
          <w:u w:val="single"/>
        </w:rPr>
        <w:t>15 NOLU KALEM</w:t>
      </w:r>
    </w:p>
    <w:p w14:paraId="7D2B5AFF" w14:textId="77777777" w:rsidR="00C328E3" w:rsidRPr="001B1DD9" w:rsidRDefault="00C328E3" w:rsidP="00C328E3">
      <w:pPr>
        <w:spacing w:line="240" w:lineRule="atLeast"/>
        <w:rPr>
          <w:b/>
          <w:bCs/>
          <w:sz w:val="24"/>
          <w:szCs w:val="24"/>
        </w:rPr>
      </w:pPr>
      <w:r w:rsidRPr="001B1DD9">
        <w:rPr>
          <w:b/>
          <w:bCs/>
          <w:sz w:val="24"/>
          <w:szCs w:val="24"/>
        </w:rPr>
        <w:t>PERITONEAL DIYALIZ (CAPD) KATETER ADAPTÖRÜ (TITANYUM)</w:t>
      </w:r>
    </w:p>
    <w:p w14:paraId="034EE579" w14:textId="77777777" w:rsidR="00C328E3" w:rsidRPr="001B1DD9" w:rsidRDefault="00C328E3" w:rsidP="00C328E3">
      <w:pPr>
        <w:rPr>
          <w:sz w:val="24"/>
          <w:szCs w:val="24"/>
        </w:rPr>
      </w:pPr>
      <w:r w:rsidRPr="001B1DD9">
        <w:rPr>
          <w:sz w:val="24"/>
          <w:szCs w:val="24"/>
        </w:rPr>
        <w:t>Titanyumdan yapılmış, tek tek paketlenmiş steril ambalajlarda olmalıdır.</w:t>
      </w:r>
    </w:p>
    <w:p w14:paraId="04C5F7C0" w14:textId="77777777" w:rsidR="00C328E3" w:rsidRPr="001B1DD9" w:rsidRDefault="00C328E3" w:rsidP="00C328E3">
      <w:pPr>
        <w:rPr>
          <w:sz w:val="24"/>
          <w:szCs w:val="24"/>
        </w:rPr>
      </w:pPr>
      <w:r w:rsidRPr="001B1DD9">
        <w:rPr>
          <w:sz w:val="24"/>
          <w:szCs w:val="24"/>
        </w:rPr>
        <w:t xml:space="preserve">Periton diyaliz </w:t>
      </w:r>
      <w:proofErr w:type="spellStart"/>
      <w:r w:rsidRPr="001B1DD9">
        <w:rPr>
          <w:sz w:val="24"/>
          <w:szCs w:val="24"/>
        </w:rPr>
        <w:t>kateterine</w:t>
      </w:r>
      <w:proofErr w:type="spellEnd"/>
      <w:r w:rsidRPr="001B1DD9">
        <w:rPr>
          <w:sz w:val="24"/>
          <w:szCs w:val="24"/>
        </w:rPr>
        <w:t xml:space="preserve"> takıldıktan sonra çıkmasına engel olacak şekilde bir kitleme halkası içermeli ve bu şekilde iki parçadan oluşmalıdır. </w:t>
      </w:r>
    </w:p>
    <w:p w14:paraId="39BE3B59" w14:textId="77777777" w:rsidR="00C328E3" w:rsidRPr="001B1DD9" w:rsidRDefault="00C328E3" w:rsidP="00C328E3">
      <w:pPr>
        <w:rPr>
          <w:sz w:val="24"/>
          <w:szCs w:val="24"/>
        </w:rPr>
      </w:pPr>
      <w:r w:rsidRPr="001B1DD9">
        <w:rPr>
          <w:sz w:val="24"/>
          <w:szCs w:val="24"/>
        </w:rPr>
        <w:t xml:space="preserve">2,64 mm – 3,30 mm iç çap ve 4,88 – 5,08 mm dış çap kalınlıktaki </w:t>
      </w:r>
      <w:proofErr w:type="spellStart"/>
      <w:r w:rsidRPr="001B1DD9">
        <w:rPr>
          <w:sz w:val="24"/>
          <w:szCs w:val="24"/>
        </w:rPr>
        <w:t>kateterlere</w:t>
      </w:r>
      <w:proofErr w:type="spellEnd"/>
      <w:r w:rsidRPr="001B1DD9">
        <w:rPr>
          <w:sz w:val="24"/>
          <w:szCs w:val="24"/>
        </w:rPr>
        <w:t xml:space="preserve"> takılabilmelidir. </w:t>
      </w:r>
    </w:p>
    <w:p w14:paraId="51F79173" w14:textId="77777777" w:rsidR="00C328E3" w:rsidRPr="001B1DD9" w:rsidRDefault="00C328E3" w:rsidP="00C328E3">
      <w:pPr>
        <w:spacing w:line="240" w:lineRule="atLeast"/>
        <w:rPr>
          <w:sz w:val="24"/>
          <w:szCs w:val="24"/>
        </w:rPr>
      </w:pPr>
    </w:p>
    <w:p w14:paraId="2193C850" w14:textId="77777777" w:rsidR="00C328E3" w:rsidRPr="001B1DD9" w:rsidRDefault="00C328E3" w:rsidP="00C328E3">
      <w:pPr>
        <w:spacing w:line="240" w:lineRule="atLeast"/>
        <w:rPr>
          <w:b/>
          <w:bCs/>
          <w:sz w:val="24"/>
          <w:szCs w:val="24"/>
          <w:u w:val="single"/>
        </w:rPr>
      </w:pPr>
      <w:r w:rsidRPr="001B1DD9">
        <w:rPr>
          <w:b/>
          <w:bCs/>
          <w:sz w:val="24"/>
          <w:szCs w:val="24"/>
          <w:u w:val="single"/>
        </w:rPr>
        <w:t>16 NOLU KALEM</w:t>
      </w:r>
    </w:p>
    <w:p w14:paraId="3D786F3E" w14:textId="77777777" w:rsidR="00C328E3" w:rsidRPr="001B1DD9" w:rsidRDefault="00C328E3" w:rsidP="00C328E3">
      <w:pPr>
        <w:pStyle w:val="ecxmsonormal"/>
        <w:shd w:val="clear" w:color="auto" w:fill="FFFFFF"/>
        <w:spacing w:after="0" w:line="240" w:lineRule="atLeast"/>
        <w:rPr>
          <w:b/>
          <w:color w:val="000000" w:themeColor="text1"/>
        </w:rPr>
      </w:pPr>
      <w:r w:rsidRPr="001B1DD9">
        <w:rPr>
          <w:b/>
          <w:color w:val="000000" w:themeColor="text1"/>
          <w:lang w:val="en-US"/>
        </w:rPr>
        <w:t>ULTRA TRANSFER SET TEKNİK ŞARTNAME</w:t>
      </w:r>
    </w:p>
    <w:p w14:paraId="5050709E" w14:textId="77777777" w:rsidR="00C328E3" w:rsidRPr="001B1DD9" w:rsidRDefault="00C328E3" w:rsidP="00C328E3">
      <w:pPr>
        <w:pStyle w:val="ecxmsobodytext3"/>
        <w:shd w:val="clear" w:color="auto" w:fill="FFFFFF"/>
        <w:spacing w:before="0" w:beforeAutospacing="0" w:after="0" w:afterAutospacing="0" w:line="240" w:lineRule="atLeast"/>
        <w:ind w:hanging="360"/>
        <w:rPr>
          <w:color w:val="000000" w:themeColor="text1"/>
        </w:rPr>
      </w:pPr>
      <w:r w:rsidRPr="001B1DD9">
        <w:rPr>
          <w:color w:val="000000" w:themeColor="text1"/>
          <w:lang w:val="en-US"/>
        </w:rPr>
        <w:t>   </w:t>
      </w:r>
      <w:r w:rsidRPr="001B1DD9">
        <w:rPr>
          <w:color w:val="000000" w:themeColor="text1"/>
          <w:lang w:val="en-US"/>
        </w:rPr>
        <w:tab/>
        <w:t>1-</w:t>
      </w:r>
      <w:r w:rsidRPr="001B1DD9">
        <w:rPr>
          <w:rStyle w:val="apple-converted-space"/>
          <w:color w:val="000000" w:themeColor="text1"/>
          <w:lang w:val="en-US"/>
        </w:rPr>
        <w:t> </w:t>
      </w:r>
      <w:proofErr w:type="spellStart"/>
      <w:r w:rsidRPr="001B1DD9">
        <w:rPr>
          <w:color w:val="000000" w:themeColor="text1"/>
          <w:lang w:val="en-US"/>
        </w:rPr>
        <w:t>Ultra transfer</w:t>
      </w:r>
      <w:proofErr w:type="spellEnd"/>
      <w:r w:rsidRPr="001B1DD9">
        <w:rPr>
          <w:color w:val="000000" w:themeColor="text1"/>
          <w:lang w:val="en-US"/>
        </w:rPr>
        <w:t xml:space="preserve"> set </w:t>
      </w:r>
      <w:proofErr w:type="spellStart"/>
      <w:r w:rsidRPr="001B1DD9">
        <w:rPr>
          <w:color w:val="000000" w:themeColor="text1"/>
          <w:lang w:val="en-US"/>
        </w:rPr>
        <w:t>periton</w:t>
      </w:r>
      <w:proofErr w:type="spellEnd"/>
      <w:r w:rsidRPr="001B1DD9">
        <w:rPr>
          <w:color w:val="000000" w:themeColor="text1"/>
          <w:lang w:val="en-US"/>
        </w:rPr>
        <w:t xml:space="preserve"> </w:t>
      </w:r>
      <w:proofErr w:type="spellStart"/>
      <w:r w:rsidRPr="001B1DD9">
        <w:rPr>
          <w:color w:val="000000" w:themeColor="text1"/>
          <w:lang w:val="en-US"/>
        </w:rPr>
        <w:t>diyalizi</w:t>
      </w:r>
      <w:proofErr w:type="spellEnd"/>
      <w:r w:rsidRPr="001B1DD9">
        <w:rPr>
          <w:color w:val="000000" w:themeColor="text1"/>
          <w:lang w:val="en-US"/>
        </w:rPr>
        <w:t xml:space="preserve"> </w:t>
      </w:r>
      <w:proofErr w:type="spellStart"/>
      <w:r w:rsidRPr="001B1DD9">
        <w:rPr>
          <w:color w:val="000000" w:themeColor="text1"/>
          <w:lang w:val="en-US"/>
        </w:rPr>
        <w:t>tedavisinde</w:t>
      </w:r>
      <w:proofErr w:type="spellEnd"/>
      <w:r w:rsidRPr="001B1DD9">
        <w:rPr>
          <w:color w:val="000000" w:themeColor="text1"/>
          <w:lang w:val="en-US"/>
        </w:rPr>
        <w:t xml:space="preserve">, </w:t>
      </w:r>
      <w:proofErr w:type="spellStart"/>
      <w:r w:rsidRPr="001B1DD9">
        <w:rPr>
          <w:color w:val="000000" w:themeColor="text1"/>
          <w:lang w:val="en-US"/>
        </w:rPr>
        <w:t>titanyum</w:t>
      </w:r>
      <w:proofErr w:type="spellEnd"/>
      <w:r w:rsidRPr="001B1DD9">
        <w:rPr>
          <w:color w:val="000000" w:themeColor="text1"/>
          <w:lang w:val="en-US"/>
        </w:rPr>
        <w:t xml:space="preserve"> </w:t>
      </w:r>
      <w:proofErr w:type="spellStart"/>
      <w:r w:rsidRPr="001B1DD9">
        <w:rPr>
          <w:color w:val="000000" w:themeColor="text1"/>
          <w:lang w:val="en-US"/>
        </w:rPr>
        <w:t>adaptör</w:t>
      </w:r>
      <w:proofErr w:type="spellEnd"/>
      <w:r w:rsidRPr="001B1DD9">
        <w:rPr>
          <w:color w:val="000000" w:themeColor="text1"/>
          <w:lang w:val="en-US"/>
        </w:rPr>
        <w:t xml:space="preserve"> </w:t>
      </w:r>
      <w:proofErr w:type="spellStart"/>
      <w:r w:rsidRPr="001B1DD9">
        <w:rPr>
          <w:color w:val="000000" w:themeColor="text1"/>
          <w:lang w:val="en-US"/>
        </w:rPr>
        <w:t>ile</w:t>
      </w:r>
      <w:proofErr w:type="spellEnd"/>
      <w:r w:rsidRPr="001B1DD9">
        <w:rPr>
          <w:color w:val="000000" w:themeColor="text1"/>
          <w:lang w:val="en-US"/>
        </w:rPr>
        <w:t xml:space="preserve"> </w:t>
      </w:r>
      <w:proofErr w:type="spellStart"/>
      <w:r w:rsidRPr="001B1DD9">
        <w:rPr>
          <w:color w:val="000000" w:themeColor="text1"/>
          <w:lang w:val="en-US"/>
        </w:rPr>
        <w:t>bağlantıyı</w:t>
      </w:r>
      <w:proofErr w:type="spellEnd"/>
      <w:r w:rsidRPr="001B1DD9">
        <w:rPr>
          <w:color w:val="000000" w:themeColor="text1"/>
          <w:lang w:val="en-US"/>
        </w:rPr>
        <w:t xml:space="preserve"> </w:t>
      </w:r>
      <w:proofErr w:type="spellStart"/>
      <w:r w:rsidRPr="001B1DD9">
        <w:rPr>
          <w:color w:val="000000" w:themeColor="text1"/>
          <w:lang w:val="en-US"/>
        </w:rPr>
        <w:t>sağlayan</w:t>
      </w:r>
      <w:proofErr w:type="spellEnd"/>
      <w:r w:rsidRPr="001B1DD9">
        <w:rPr>
          <w:color w:val="000000" w:themeColor="text1"/>
          <w:lang w:val="en-US"/>
        </w:rPr>
        <w:t xml:space="preserve"> </w:t>
      </w:r>
      <w:proofErr w:type="spellStart"/>
      <w:r w:rsidRPr="001B1DD9">
        <w:rPr>
          <w:color w:val="000000" w:themeColor="text1"/>
          <w:lang w:val="en-US"/>
        </w:rPr>
        <w:t>bir</w:t>
      </w:r>
      <w:proofErr w:type="spellEnd"/>
      <w:r w:rsidRPr="001B1DD9">
        <w:rPr>
          <w:color w:val="000000" w:themeColor="text1"/>
          <w:lang w:val="en-US"/>
        </w:rPr>
        <w:t xml:space="preserve"> </w:t>
      </w:r>
      <w:proofErr w:type="spellStart"/>
      <w:r w:rsidRPr="001B1DD9">
        <w:rPr>
          <w:color w:val="000000" w:themeColor="text1"/>
          <w:lang w:val="en-US"/>
        </w:rPr>
        <w:t>ara</w:t>
      </w:r>
      <w:proofErr w:type="spellEnd"/>
      <w:r w:rsidRPr="001B1DD9">
        <w:rPr>
          <w:color w:val="000000" w:themeColor="text1"/>
          <w:lang w:val="en-US"/>
        </w:rPr>
        <w:t xml:space="preserve"> set </w:t>
      </w:r>
      <w:proofErr w:type="spellStart"/>
      <w:r w:rsidRPr="001B1DD9">
        <w:rPr>
          <w:color w:val="000000" w:themeColor="text1"/>
          <w:lang w:val="en-US"/>
        </w:rPr>
        <w:t>olarak</w:t>
      </w:r>
      <w:proofErr w:type="spellEnd"/>
      <w:r w:rsidRPr="001B1DD9">
        <w:rPr>
          <w:color w:val="000000" w:themeColor="text1"/>
          <w:lang w:val="en-US"/>
        </w:rPr>
        <w:t xml:space="preserve"> </w:t>
      </w:r>
      <w:proofErr w:type="spellStart"/>
      <w:r w:rsidRPr="001B1DD9">
        <w:rPr>
          <w:color w:val="000000" w:themeColor="text1"/>
          <w:lang w:val="en-US"/>
        </w:rPr>
        <w:t>kullanılmalıdır</w:t>
      </w:r>
      <w:proofErr w:type="spellEnd"/>
      <w:r w:rsidRPr="001B1DD9">
        <w:rPr>
          <w:color w:val="000000" w:themeColor="text1"/>
          <w:lang w:val="en-US"/>
        </w:rPr>
        <w:t>.</w:t>
      </w:r>
    </w:p>
    <w:p w14:paraId="38FD4819" w14:textId="77777777" w:rsidR="00C328E3" w:rsidRPr="001B1DD9" w:rsidRDefault="00C328E3" w:rsidP="00C328E3">
      <w:pPr>
        <w:pStyle w:val="ecxmsobodytext3"/>
        <w:shd w:val="clear" w:color="auto" w:fill="FFFFFF"/>
        <w:spacing w:before="0" w:beforeAutospacing="0" w:after="0" w:afterAutospacing="0" w:line="240" w:lineRule="atLeast"/>
        <w:ind w:hanging="360"/>
        <w:rPr>
          <w:color w:val="000000" w:themeColor="text1"/>
          <w:lang w:val="en-US"/>
        </w:rPr>
      </w:pPr>
      <w:r w:rsidRPr="001B1DD9">
        <w:rPr>
          <w:color w:val="000000" w:themeColor="text1"/>
          <w:lang w:val="en-US"/>
        </w:rPr>
        <w:t> </w:t>
      </w:r>
      <w:r w:rsidRPr="001B1DD9">
        <w:rPr>
          <w:color w:val="000000" w:themeColor="text1"/>
          <w:lang w:val="en-US"/>
        </w:rPr>
        <w:tab/>
        <w:t>2-</w:t>
      </w:r>
      <w:r w:rsidRPr="001B1DD9">
        <w:rPr>
          <w:rStyle w:val="apple-converted-space"/>
          <w:color w:val="000000" w:themeColor="text1"/>
          <w:lang w:val="en-US"/>
        </w:rPr>
        <w:t> </w:t>
      </w:r>
      <w:proofErr w:type="spellStart"/>
      <w:r w:rsidRPr="001B1DD9">
        <w:rPr>
          <w:color w:val="000000" w:themeColor="text1"/>
          <w:lang w:val="en-US"/>
        </w:rPr>
        <w:t>Üzerinde</w:t>
      </w:r>
      <w:proofErr w:type="spellEnd"/>
      <w:r w:rsidRPr="001B1DD9">
        <w:rPr>
          <w:color w:val="000000" w:themeColor="text1"/>
          <w:lang w:val="en-US"/>
        </w:rPr>
        <w:t xml:space="preserve"> </w:t>
      </w:r>
      <w:proofErr w:type="spellStart"/>
      <w:r w:rsidRPr="001B1DD9">
        <w:rPr>
          <w:color w:val="000000" w:themeColor="text1"/>
          <w:lang w:val="en-US"/>
        </w:rPr>
        <w:t>karın</w:t>
      </w:r>
      <w:proofErr w:type="spellEnd"/>
      <w:r w:rsidRPr="001B1DD9">
        <w:rPr>
          <w:color w:val="000000" w:themeColor="text1"/>
          <w:lang w:val="en-US"/>
        </w:rPr>
        <w:t xml:space="preserve"> </w:t>
      </w:r>
      <w:proofErr w:type="spellStart"/>
      <w:r w:rsidRPr="001B1DD9">
        <w:rPr>
          <w:color w:val="000000" w:themeColor="text1"/>
          <w:lang w:val="en-US"/>
        </w:rPr>
        <w:t>içine</w:t>
      </w:r>
      <w:proofErr w:type="spellEnd"/>
      <w:r w:rsidRPr="001B1DD9">
        <w:rPr>
          <w:color w:val="000000" w:themeColor="text1"/>
          <w:lang w:val="en-US"/>
        </w:rPr>
        <w:t xml:space="preserve"> </w:t>
      </w:r>
      <w:proofErr w:type="spellStart"/>
      <w:r w:rsidRPr="001B1DD9">
        <w:rPr>
          <w:color w:val="000000" w:themeColor="text1"/>
          <w:lang w:val="en-US"/>
        </w:rPr>
        <w:t>ve</w:t>
      </w:r>
      <w:proofErr w:type="spellEnd"/>
      <w:r w:rsidRPr="001B1DD9">
        <w:rPr>
          <w:color w:val="000000" w:themeColor="text1"/>
          <w:lang w:val="en-US"/>
        </w:rPr>
        <w:t xml:space="preserve"> </w:t>
      </w:r>
      <w:proofErr w:type="spellStart"/>
      <w:r w:rsidRPr="001B1DD9">
        <w:rPr>
          <w:color w:val="000000" w:themeColor="text1"/>
          <w:lang w:val="en-US"/>
        </w:rPr>
        <w:t>dışına</w:t>
      </w:r>
      <w:proofErr w:type="spellEnd"/>
      <w:r w:rsidRPr="001B1DD9">
        <w:rPr>
          <w:color w:val="000000" w:themeColor="text1"/>
          <w:lang w:val="en-US"/>
        </w:rPr>
        <w:t xml:space="preserve"> </w:t>
      </w:r>
      <w:proofErr w:type="spellStart"/>
      <w:r w:rsidRPr="001B1DD9">
        <w:rPr>
          <w:color w:val="000000" w:themeColor="text1"/>
          <w:lang w:val="en-US"/>
        </w:rPr>
        <w:t>sıvı</w:t>
      </w:r>
      <w:proofErr w:type="spellEnd"/>
      <w:r w:rsidRPr="001B1DD9">
        <w:rPr>
          <w:color w:val="000000" w:themeColor="text1"/>
          <w:lang w:val="en-US"/>
        </w:rPr>
        <w:t xml:space="preserve"> </w:t>
      </w:r>
      <w:proofErr w:type="spellStart"/>
      <w:r w:rsidRPr="001B1DD9">
        <w:rPr>
          <w:color w:val="000000" w:themeColor="text1"/>
          <w:lang w:val="en-US"/>
        </w:rPr>
        <w:t>akışını</w:t>
      </w:r>
      <w:proofErr w:type="spellEnd"/>
      <w:r w:rsidRPr="001B1DD9">
        <w:rPr>
          <w:color w:val="000000" w:themeColor="text1"/>
          <w:lang w:val="en-US"/>
        </w:rPr>
        <w:t xml:space="preserve"> </w:t>
      </w:r>
      <w:proofErr w:type="spellStart"/>
      <w:r w:rsidRPr="001B1DD9">
        <w:rPr>
          <w:color w:val="000000" w:themeColor="text1"/>
          <w:lang w:val="en-US"/>
        </w:rPr>
        <w:t>kontrol</w:t>
      </w:r>
      <w:proofErr w:type="spellEnd"/>
      <w:r w:rsidRPr="001B1DD9">
        <w:rPr>
          <w:color w:val="000000" w:themeColor="text1"/>
          <w:lang w:val="en-US"/>
        </w:rPr>
        <w:t xml:space="preserve"> </w:t>
      </w:r>
      <w:proofErr w:type="spellStart"/>
      <w:proofErr w:type="gramStart"/>
      <w:r w:rsidRPr="001B1DD9">
        <w:rPr>
          <w:color w:val="000000" w:themeColor="text1"/>
          <w:lang w:val="en-US"/>
        </w:rPr>
        <w:t>eden</w:t>
      </w:r>
      <w:proofErr w:type="spellEnd"/>
      <w:r w:rsidRPr="001B1DD9">
        <w:rPr>
          <w:color w:val="000000" w:themeColor="text1"/>
          <w:lang w:val="en-US"/>
        </w:rPr>
        <w:t xml:space="preserve">  </w:t>
      </w:r>
      <w:proofErr w:type="spellStart"/>
      <w:r w:rsidRPr="001B1DD9">
        <w:rPr>
          <w:color w:val="000000" w:themeColor="text1"/>
          <w:lang w:val="en-US"/>
        </w:rPr>
        <w:t>döner</w:t>
      </w:r>
      <w:proofErr w:type="spellEnd"/>
      <w:proofErr w:type="gramEnd"/>
      <w:r w:rsidRPr="001B1DD9">
        <w:rPr>
          <w:color w:val="000000" w:themeColor="text1"/>
          <w:lang w:val="en-US"/>
        </w:rPr>
        <w:t xml:space="preserve"> </w:t>
      </w:r>
      <w:proofErr w:type="spellStart"/>
      <w:r w:rsidRPr="001B1DD9">
        <w:rPr>
          <w:color w:val="000000" w:themeColor="text1"/>
          <w:lang w:val="en-US"/>
        </w:rPr>
        <w:t>başlıklı</w:t>
      </w:r>
      <w:proofErr w:type="spellEnd"/>
      <w:r w:rsidRPr="001B1DD9">
        <w:rPr>
          <w:color w:val="000000" w:themeColor="text1"/>
          <w:lang w:val="en-US"/>
        </w:rPr>
        <w:t xml:space="preserve"> </w:t>
      </w:r>
      <w:proofErr w:type="spellStart"/>
      <w:r w:rsidRPr="001B1DD9">
        <w:rPr>
          <w:color w:val="000000" w:themeColor="text1"/>
          <w:lang w:val="en-US"/>
        </w:rPr>
        <w:t>klemp</w:t>
      </w:r>
      <w:proofErr w:type="spellEnd"/>
      <w:r w:rsidRPr="001B1DD9">
        <w:rPr>
          <w:color w:val="000000" w:themeColor="text1"/>
          <w:lang w:val="en-US"/>
        </w:rPr>
        <w:t xml:space="preserve"> </w:t>
      </w:r>
      <w:proofErr w:type="spellStart"/>
      <w:r w:rsidRPr="001B1DD9">
        <w:rPr>
          <w:color w:val="000000" w:themeColor="text1"/>
          <w:lang w:val="en-US"/>
        </w:rPr>
        <w:t>bulunmalıdır</w:t>
      </w:r>
      <w:proofErr w:type="spellEnd"/>
      <w:r w:rsidRPr="001B1DD9">
        <w:rPr>
          <w:color w:val="000000" w:themeColor="text1"/>
          <w:lang w:val="en-US"/>
        </w:rPr>
        <w:t>. </w:t>
      </w:r>
    </w:p>
    <w:p w14:paraId="67C3B3BB" w14:textId="77777777" w:rsidR="00C328E3" w:rsidRPr="001B1DD9" w:rsidRDefault="00C328E3" w:rsidP="00C328E3">
      <w:pPr>
        <w:pStyle w:val="ecxmsobodytext3"/>
        <w:shd w:val="clear" w:color="auto" w:fill="FFFFFF"/>
        <w:spacing w:before="0" w:beforeAutospacing="0" w:after="0" w:afterAutospacing="0" w:line="240" w:lineRule="atLeast"/>
        <w:ind w:hanging="360"/>
        <w:rPr>
          <w:color w:val="000000" w:themeColor="text1"/>
          <w:lang w:val="en-US"/>
        </w:rPr>
      </w:pPr>
    </w:p>
    <w:p w14:paraId="59D3062B" w14:textId="77777777" w:rsidR="00C328E3" w:rsidRPr="001B1DD9" w:rsidRDefault="00C328E3" w:rsidP="00C328E3">
      <w:pPr>
        <w:pStyle w:val="ecxmsobodytext3"/>
        <w:shd w:val="clear" w:color="auto" w:fill="FFFFFF"/>
        <w:spacing w:before="0" w:beforeAutospacing="0" w:after="0" w:afterAutospacing="0" w:line="240" w:lineRule="atLeast"/>
        <w:ind w:hanging="360"/>
        <w:rPr>
          <w:color w:val="000000" w:themeColor="text1"/>
          <w:lang w:val="en-US"/>
        </w:rPr>
      </w:pPr>
    </w:p>
    <w:p w14:paraId="0FA0756B" w14:textId="77777777" w:rsidR="00C328E3" w:rsidRPr="001B1DD9" w:rsidRDefault="00C328E3" w:rsidP="00C328E3">
      <w:pPr>
        <w:pStyle w:val="ecxmsobodytext3"/>
        <w:shd w:val="clear" w:color="auto" w:fill="FFFFFF"/>
        <w:spacing w:before="0" w:beforeAutospacing="0" w:after="0" w:afterAutospacing="0" w:line="240" w:lineRule="atLeast"/>
        <w:rPr>
          <w:b/>
          <w:bCs/>
          <w:color w:val="000000" w:themeColor="text1"/>
          <w:u w:val="single"/>
          <w:lang w:val="en-US"/>
        </w:rPr>
      </w:pPr>
      <w:r w:rsidRPr="001B1DD9">
        <w:rPr>
          <w:b/>
          <w:bCs/>
          <w:color w:val="000000" w:themeColor="text1"/>
          <w:u w:val="single"/>
          <w:lang w:val="en-US"/>
        </w:rPr>
        <w:t>17-19 NOLU KALEM</w:t>
      </w:r>
    </w:p>
    <w:p w14:paraId="19C53C86" w14:textId="77777777" w:rsidR="00C328E3" w:rsidRPr="001B1DD9" w:rsidRDefault="00C328E3" w:rsidP="00C328E3">
      <w:pPr>
        <w:widowControl w:val="0"/>
        <w:autoSpaceDE w:val="0"/>
        <w:autoSpaceDN w:val="0"/>
        <w:adjustRightInd w:val="0"/>
        <w:rPr>
          <w:b/>
          <w:bCs/>
          <w:sz w:val="24"/>
          <w:szCs w:val="24"/>
        </w:rPr>
      </w:pPr>
      <w:r w:rsidRPr="001B1DD9">
        <w:rPr>
          <w:b/>
          <w:bCs/>
          <w:sz w:val="24"/>
          <w:szCs w:val="24"/>
        </w:rPr>
        <w:t>GEÇİCİ PEDİATRİK PERİTON DİYALİZ SETİ TEKNİK ŞARTNAMESİ</w:t>
      </w:r>
    </w:p>
    <w:p w14:paraId="3EAFB26D" w14:textId="77777777" w:rsidR="00C328E3" w:rsidRPr="001B1DD9" w:rsidRDefault="00C328E3" w:rsidP="00C328E3">
      <w:pPr>
        <w:widowControl w:val="0"/>
        <w:autoSpaceDE w:val="0"/>
        <w:autoSpaceDN w:val="0"/>
        <w:adjustRightInd w:val="0"/>
        <w:rPr>
          <w:sz w:val="24"/>
          <w:szCs w:val="24"/>
        </w:rPr>
      </w:pPr>
    </w:p>
    <w:p w14:paraId="755CDFF4" w14:textId="77777777" w:rsidR="00C328E3" w:rsidRPr="001B1DD9" w:rsidRDefault="00C328E3" w:rsidP="00C328E3">
      <w:pPr>
        <w:widowControl w:val="0"/>
        <w:tabs>
          <w:tab w:val="left" w:pos="720"/>
        </w:tabs>
        <w:autoSpaceDE w:val="0"/>
        <w:autoSpaceDN w:val="0"/>
        <w:adjustRightInd w:val="0"/>
        <w:ind w:left="720" w:hanging="363"/>
        <w:rPr>
          <w:sz w:val="24"/>
          <w:szCs w:val="24"/>
        </w:rPr>
      </w:pPr>
      <w:r w:rsidRPr="001B1DD9">
        <w:rPr>
          <w:sz w:val="24"/>
          <w:szCs w:val="24"/>
        </w:rPr>
        <w:t>1.</w:t>
      </w:r>
      <w:r w:rsidRPr="001B1DD9">
        <w:rPr>
          <w:sz w:val="24"/>
          <w:szCs w:val="24"/>
        </w:rPr>
        <w:tab/>
      </w:r>
      <w:proofErr w:type="spellStart"/>
      <w:r w:rsidRPr="001B1DD9">
        <w:rPr>
          <w:sz w:val="24"/>
          <w:szCs w:val="24"/>
        </w:rPr>
        <w:t>Kateter</w:t>
      </w:r>
      <w:proofErr w:type="spellEnd"/>
      <w:r w:rsidRPr="001B1DD9">
        <w:rPr>
          <w:sz w:val="24"/>
          <w:szCs w:val="24"/>
        </w:rPr>
        <w:t xml:space="preserve"> periton diyaliz amaçlı dizayn edilmiş olmalıdır.</w:t>
      </w:r>
    </w:p>
    <w:p w14:paraId="0708841D" w14:textId="77777777" w:rsidR="00C328E3" w:rsidRPr="001B1DD9" w:rsidRDefault="00C328E3" w:rsidP="00C328E3">
      <w:pPr>
        <w:widowControl w:val="0"/>
        <w:autoSpaceDE w:val="0"/>
        <w:autoSpaceDN w:val="0"/>
        <w:adjustRightInd w:val="0"/>
        <w:ind w:left="720" w:hanging="363"/>
        <w:rPr>
          <w:sz w:val="24"/>
          <w:szCs w:val="24"/>
        </w:rPr>
      </w:pPr>
      <w:r w:rsidRPr="001B1DD9">
        <w:rPr>
          <w:sz w:val="24"/>
          <w:szCs w:val="24"/>
        </w:rPr>
        <w:t>2.</w:t>
      </w:r>
      <w:r w:rsidRPr="001B1DD9">
        <w:rPr>
          <w:sz w:val="24"/>
          <w:szCs w:val="24"/>
        </w:rPr>
        <w:tab/>
      </w:r>
      <w:proofErr w:type="spellStart"/>
      <w:r w:rsidRPr="001B1DD9">
        <w:rPr>
          <w:sz w:val="24"/>
          <w:szCs w:val="24"/>
        </w:rPr>
        <w:t>Kateter</w:t>
      </w:r>
      <w:proofErr w:type="spellEnd"/>
      <w:r w:rsidRPr="001B1DD9">
        <w:rPr>
          <w:sz w:val="24"/>
          <w:szCs w:val="24"/>
        </w:rPr>
        <w:t xml:space="preserve"> pediatrik hastalarda kullanıma uygun olmalıdır.</w:t>
      </w:r>
    </w:p>
    <w:p w14:paraId="6CC0F25F" w14:textId="77777777" w:rsidR="00C328E3" w:rsidRPr="001B1DD9" w:rsidRDefault="00C328E3" w:rsidP="00C328E3">
      <w:pPr>
        <w:widowControl w:val="0"/>
        <w:autoSpaceDE w:val="0"/>
        <w:autoSpaceDN w:val="0"/>
        <w:adjustRightInd w:val="0"/>
        <w:ind w:left="720" w:hanging="363"/>
        <w:rPr>
          <w:sz w:val="24"/>
          <w:szCs w:val="24"/>
        </w:rPr>
      </w:pPr>
      <w:r w:rsidRPr="001B1DD9">
        <w:rPr>
          <w:sz w:val="24"/>
          <w:szCs w:val="24"/>
        </w:rPr>
        <w:lastRenderedPageBreak/>
        <w:t>3.</w:t>
      </w:r>
      <w:r w:rsidRPr="001B1DD9">
        <w:rPr>
          <w:sz w:val="24"/>
          <w:szCs w:val="24"/>
        </w:rPr>
        <w:tab/>
      </w:r>
      <w:proofErr w:type="spellStart"/>
      <w:r w:rsidRPr="001B1DD9">
        <w:rPr>
          <w:sz w:val="24"/>
          <w:szCs w:val="24"/>
        </w:rPr>
        <w:t>Kateter</w:t>
      </w:r>
      <w:proofErr w:type="spellEnd"/>
      <w:r w:rsidRPr="001B1DD9">
        <w:rPr>
          <w:sz w:val="24"/>
          <w:szCs w:val="24"/>
        </w:rPr>
        <w:t xml:space="preserve"> 12 Fr. 20 – 30 cm. ölçülerinde olmalıdır.</w:t>
      </w:r>
    </w:p>
    <w:p w14:paraId="411F1C4D" w14:textId="77777777" w:rsidR="00C328E3" w:rsidRPr="001B1DD9" w:rsidRDefault="00C328E3" w:rsidP="00C328E3">
      <w:pPr>
        <w:widowControl w:val="0"/>
        <w:autoSpaceDE w:val="0"/>
        <w:autoSpaceDN w:val="0"/>
        <w:adjustRightInd w:val="0"/>
        <w:ind w:left="720" w:hanging="363"/>
        <w:rPr>
          <w:sz w:val="24"/>
          <w:szCs w:val="24"/>
        </w:rPr>
      </w:pPr>
      <w:r w:rsidRPr="001B1DD9">
        <w:rPr>
          <w:sz w:val="24"/>
          <w:szCs w:val="24"/>
        </w:rPr>
        <w:t>4.</w:t>
      </w:r>
      <w:r w:rsidRPr="001B1DD9">
        <w:rPr>
          <w:sz w:val="24"/>
          <w:szCs w:val="24"/>
        </w:rPr>
        <w:tab/>
      </w:r>
      <w:proofErr w:type="spellStart"/>
      <w:r w:rsidRPr="001B1DD9">
        <w:rPr>
          <w:sz w:val="24"/>
          <w:szCs w:val="24"/>
        </w:rPr>
        <w:t>Kateter</w:t>
      </w:r>
      <w:proofErr w:type="spellEnd"/>
      <w:r w:rsidRPr="001B1DD9">
        <w:rPr>
          <w:sz w:val="24"/>
          <w:szCs w:val="24"/>
        </w:rPr>
        <w:t xml:space="preserve"> ucunun 4 cm.’</w:t>
      </w:r>
      <w:proofErr w:type="spellStart"/>
      <w:r w:rsidRPr="001B1DD9">
        <w:rPr>
          <w:sz w:val="24"/>
          <w:szCs w:val="24"/>
        </w:rPr>
        <w:t>lik</w:t>
      </w:r>
      <w:proofErr w:type="spellEnd"/>
      <w:r w:rsidRPr="001B1DD9">
        <w:rPr>
          <w:sz w:val="24"/>
          <w:szCs w:val="24"/>
        </w:rPr>
        <w:t xml:space="preserve"> kısmında 32 adet yan deliği bulunmalıdır.</w:t>
      </w:r>
    </w:p>
    <w:p w14:paraId="618D7E20" w14:textId="77777777" w:rsidR="00C328E3" w:rsidRPr="001B1DD9" w:rsidRDefault="00C328E3" w:rsidP="00C328E3">
      <w:pPr>
        <w:widowControl w:val="0"/>
        <w:autoSpaceDE w:val="0"/>
        <w:autoSpaceDN w:val="0"/>
        <w:adjustRightInd w:val="0"/>
        <w:ind w:left="720" w:hanging="363"/>
        <w:rPr>
          <w:sz w:val="24"/>
          <w:szCs w:val="24"/>
        </w:rPr>
      </w:pPr>
      <w:r w:rsidRPr="001B1DD9">
        <w:rPr>
          <w:sz w:val="24"/>
          <w:szCs w:val="24"/>
        </w:rPr>
        <w:t>5.</w:t>
      </w:r>
      <w:r w:rsidRPr="001B1DD9">
        <w:rPr>
          <w:sz w:val="24"/>
          <w:szCs w:val="24"/>
        </w:rPr>
        <w:tab/>
      </w:r>
      <w:proofErr w:type="spellStart"/>
      <w:r w:rsidRPr="001B1DD9">
        <w:rPr>
          <w:sz w:val="24"/>
          <w:szCs w:val="24"/>
        </w:rPr>
        <w:t>Kateter</w:t>
      </w:r>
      <w:proofErr w:type="spellEnd"/>
      <w:r w:rsidRPr="001B1DD9">
        <w:rPr>
          <w:sz w:val="24"/>
          <w:szCs w:val="24"/>
        </w:rPr>
        <w:t xml:space="preserve"> </w:t>
      </w:r>
      <w:proofErr w:type="gramStart"/>
      <w:r w:rsidRPr="001B1DD9">
        <w:rPr>
          <w:sz w:val="24"/>
          <w:szCs w:val="24"/>
        </w:rPr>
        <w:t xml:space="preserve">PP( </w:t>
      </w:r>
      <w:proofErr w:type="spellStart"/>
      <w:r w:rsidRPr="001B1DD9">
        <w:rPr>
          <w:sz w:val="24"/>
          <w:szCs w:val="24"/>
        </w:rPr>
        <w:t>Polypropylene</w:t>
      </w:r>
      <w:proofErr w:type="spellEnd"/>
      <w:proofErr w:type="gramEnd"/>
      <w:r w:rsidRPr="001B1DD9">
        <w:rPr>
          <w:sz w:val="24"/>
          <w:szCs w:val="24"/>
        </w:rPr>
        <w:t>) materyalinden yapılmış olmalıdır.</w:t>
      </w:r>
    </w:p>
    <w:p w14:paraId="0C2C8EC2" w14:textId="77777777" w:rsidR="00C328E3" w:rsidRPr="001B1DD9" w:rsidRDefault="00C328E3" w:rsidP="00C328E3">
      <w:pPr>
        <w:widowControl w:val="0"/>
        <w:autoSpaceDE w:val="0"/>
        <w:autoSpaceDN w:val="0"/>
        <w:adjustRightInd w:val="0"/>
        <w:ind w:left="720" w:hanging="363"/>
        <w:rPr>
          <w:sz w:val="24"/>
          <w:szCs w:val="24"/>
        </w:rPr>
      </w:pPr>
      <w:r w:rsidRPr="001B1DD9">
        <w:rPr>
          <w:sz w:val="24"/>
          <w:szCs w:val="24"/>
        </w:rPr>
        <w:t>6.</w:t>
      </w:r>
      <w:r w:rsidRPr="001B1DD9">
        <w:rPr>
          <w:sz w:val="24"/>
          <w:szCs w:val="24"/>
        </w:rPr>
        <w:tab/>
      </w:r>
      <w:proofErr w:type="spellStart"/>
      <w:r w:rsidRPr="001B1DD9">
        <w:rPr>
          <w:sz w:val="24"/>
          <w:szCs w:val="24"/>
        </w:rPr>
        <w:t>Kateter</w:t>
      </w:r>
      <w:proofErr w:type="spellEnd"/>
      <w:r w:rsidRPr="001B1DD9">
        <w:rPr>
          <w:sz w:val="24"/>
          <w:szCs w:val="24"/>
        </w:rPr>
        <w:t xml:space="preserve"> seti içinde:</w:t>
      </w:r>
    </w:p>
    <w:p w14:paraId="246D68FE" w14:textId="77777777" w:rsidR="00C328E3" w:rsidRPr="001B1DD9" w:rsidRDefault="00C328E3" w:rsidP="00C328E3">
      <w:pPr>
        <w:widowControl w:val="0"/>
        <w:tabs>
          <w:tab w:val="left" w:pos="1443"/>
        </w:tabs>
        <w:autoSpaceDE w:val="0"/>
        <w:autoSpaceDN w:val="0"/>
        <w:adjustRightInd w:val="0"/>
        <w:ind w:left="1443" w:hanging="363"/>
        <w:rPr>
          <w:sz w:val="24"/>
          <w:szCs w:val="24"/>
        </w:rPr>
      </w:pPr>
      <w:r w:rsidRPr="001B1DD9">
        <w:rPr>
          <w:sz w:val="24"/>
          <w:szCs w:val="24"/>
        </w:rPr>
        <w:t>·</w:t>
      </w:r>
      <w:r w:rsidRPr="001B1DD9">
        <w:rPr>
          <w:sz w:val="24"/>
          <w:szCs w:val="24"/>
        </w:rPr>
        <w:tab/>
        <w:t xml:space="preserve">1 adet çok delikli PP Geçici Periton diyaliz </w:t>
      </w:r>
      <w:proofErr w:type="spellStart"/>
      <w:r w:rsidRPr="001B1DD9">
        <w:rPr>
          <w:sz w:val="24"/>
          <w:szCs w:val="24"/>
        </w:rPr>
        <w:t>kateteri</w:t>
      </w:r>
      <w:proofErr w:type="spellEnd"/>
    </w:p>
    <w:p w14:paraId="14619AD0" w14:textId="77777777" w:rsidR="00C328E3" w:rsidRPr="001B1DD9" w:rsidRDefault="00C328E3" w:rsidP="00C328E3">
      <w:pPr>
        <w:widowControl w:val="0"/>
        <w:autoSpaceDE w:val="0"/>
        <w:autoSpaceDN w:val="0"/>
        <w:adjustRightInd w:val="0"/>
        <w:ind w:left="1443" w:hanging="363"/>
        <w:rPr>
          <w:sz w:val="24"/>
          <w:szCs w:val="24"/>
        </w:rPr>
      </w:pPr>
      <w:r w:rsidRPr="001B1DD9">
        <w:rPr>
          <w:sz w:val="24"/>
          <w:szCs w:val="24"/>
        </w:rPr>
        <w:t>·</w:t>
      </w:r>
      <w:r w:rsidRPr="001B1DD9">
        <w:rPr>
          <w:sz w:val="24"/>
          <w:szCs w:val="24"/>
        </w:rPr>
        <w:tab/>
        <w:t xml:space="preserve">1 adet paslanmaz çelik </w:t>
      </w:r>
      <w:proofErr w:type="spellStart"/>
      <w:r w:rsidRPr="001B1DD9">
        <w:rPr>
          <w:sz w:val="24"/>
          <w:szCs w:val="24"/>
        </w:rPr>
        <w:t>stylet</w:t>
      </w:r>
      <w:proofErr w:type="spellEnd"/>
    </w:p>
    <w:p w14:paraId="7F7CDC6C" w14:textId="77777777" w:rsidR="00C328E3" w:rsidRPr="001B1DD9" w:rsidRDefault="00C328E3" w:rsidP="00C328E3">
      <w:pPr>
        <w:widowControl w:val="0"/>
        <w:autoSpaceDE w:val="0"/>
        <w:autoSpaceDN w:val="0"/>
        <w:adjustRightInd w:val="0"/>
        <w:ind w:left="1443" w:hanging="363"/>
        <w:rPr>
          <w:sz w:val="24"/>
          <w:szCs w:val="24"/>
        </w:rPr>
      </w:pPr>
      <w:r w:rsidRPr="001B1DD9">
        <w:rPr>
          <w:sz w:val="24"/>
          <w:szCs w:val="24"/>
        </w:rPr>
        <w:t>·</w:t>
      </w:r>
      <w:r w:rsidRPr="001B1DD9">
        <w:rPr>
          <w:sz w:val="24"/>
          <w:szCs w:val="24"/>
        </w:rPr>
        <w:tab/>
        <w:t xml:space="preserve">1 adet </w:t>
      </w:r>
      <w:proofErr w:type="spellStart"/>
      <w:r w:rsidRPr="001B1DD9">
        <w:rPr>
          <w:sz w:val="24"/>
          <w:szCs w:val="24"/>
        </w:rPr>
        <w:t>klempli</w:t>
      </w:r>
      <w:proofErr w:type="spellEnd"/>
      <w:r w:rsidRPr="001B1DD9">
        <w:rPr>
          <w:sz w:val="24"/>
          <w:szCs w:val="24"/>
        </w:rPr>
        <w:t xml:space="preserve"> ve ek bir </w:t>
      </w:r>
      <w:proofErr w:type="spellStart"/>
      <w:r w:rsidRPr="001B1DD9">
        <w:rPr>
          <w:sz w:val="24"/>
          <w:szCs w:val="24"/>
        </w:rPr>
        <w:t>medikasyon</w:t>
      </w:r>
      <w:proofErr w:type="spellEnd"/>
      <w:r w:rsidRPr="001B1DD9">
        <w:rPr>
          <w:sz w:val="24"/>
          <w:szCs w:val="24"/>
        </w:rPr>
        <w:t xml:space="preserve"> için enjeksiyon portlu </w:t>
      </w:r>
      <w:proofErr w:type="spellStart"/>
      <w:r w:rsidRPr="001B1DD9">
        <w:rPr>
          <w:sz w:val="24"/>
          <w:szCs w:val="24"/>
        </w:rPr>
        <w:t>connecting</w:t>
      </w:r>
      <w:proofErr w:type="spellEnd"/>
      <w:r w:rsidRPr="001B1DD9">
        <w:rPr>
          <w:sz w:val="24"/>
          <w:szCs w:val="24"/>
        </w:rPr>
        <w:t xml:space="preserve"> </w:t>
      </w:r>
      <w:proofErr w:type="spellStart"/>
      <w:r w:rsidRPr="001B1DD9">
        <w:rPr>
          <w:sz w:val="24"/>
          <w:szCs w:val="24"/>
        </w:rPr>
        <w:t>tube</w:t>
      </w:r>
      <w:proofErr w:type="spellEnd"/>
      <w:r w:rsidRPr="001B1DD9">
        <w:rPr>
          <w:sz w:val="24"/>
          <w:szCs w:val="24"/>
        </w:rPr>
        <w:t xml:space="preserve"> bulunmalıdır.</w:t>
      </w:r>
    </w:p>
    <w:p w14:paraId="74212AA5" w14:textId="77777777" w:rsidR="00C328E3" w:rsidRPr="001B1DD9" w:rsidRDefault="00C328E3" w:rsidP="00C328E3">
      <w:pPr>
        <w:widowControl w:val="0"/>
        <w:tabs>
          <w:tab w:val="left" w:pos="720"/>
        </w:tabs>
        <w:autoSpaceDE w:val="0"/>
        <w:autoSpaceDN w:val="0"/>
        <w:adjustRightInd w:val="0"/>
        <w:ind w:left="720" w:hanging="363"/>
        <w:rPr>
          <w:sz w:val="24"/>
          <w:szCs w:val="24"/>
        </w:rPr>
      </w:pPr>
      <w:r w:rsidRPr="001B1DD9">
        <w:rPr>
          <w:sz w:val="24"/>
          <w:szCs w:val="24"/>
        </w:rPr>
        <w:t>7.</w:t>
      </w:r>
      <w:r w:rsidRPr="001B1DD9">
        <w:rPr>
          <w:sz w:val="24"/>
          <w:szCs w:val="24"/>
        </w:rPr>
        <w:tab/>
        <w:t>Malzeme orijinal steril ambalajında yer almalıdır.</w:t>
      </w:r>
    </w:p>
    <w:p w14:paraId="376DEF42" w14:textId="77777777" w:rsidR="00C328E3" w:rsidRPr="001B1DD9" w:rsidRDefault="00C328E3" w:rsidP="00C328E3">
      <w:pPr>
        <w:widowControl w:val="0"/>
        <w:autoSpaceDE w:val="0"/>
        <w:autoSpaceDN w:val="0"/>
        <w:adjustRightInd w:val="0"/>
        <w:ind w:left="720" w:hanging="363"/>
        <w:rPr>
          <w:sz w:val="24"/>
          <w:szCs w:val="24"/>
        </w:rPr>
      </w:pPr>
      <w:r w:rsidRPr="001B1DD9">
        <w:rPr>
          <w:sz w:val="24"/>
          <w:szCs w:val="24"/>
        </w:rPr>
        <w:t>8.</w:t>
      </w:r>
      <w:r w:rsidRPr="001B1DD9">
        <w:rPr>
          <w:sz w:val="24"/>
          <w:szCs w:val="24"/>
        </w:rPr>
        <w:tab/>
        <w:t>Malzeme Uluslararası kalite belgelerinden en az birine haiz olmalıdır</w:t>
      </w:r>
    </w:p>
    <w:p w14:paraId="0F807F6F" w14:textId="77777777" w:rsidR="00C328E3" w:rsidRPr="001B1DD9" w:rsidRDefault="00C328E3" w:rsidP="00C328E3">
      <w:pPr>
        <w:pStyle w:val="ecxmsobodytext3"/>
        <w:shd w:val="clear" w:color="auto" w:fill="FFFFFF"/>
        <w:spacing w:before="0" w:beforeAutospacing="0" w:after="0" w:afterAutospacing="0" w:line="240" w:lineRule="atLeast"/>
        <w:ind w:hanging="360"/>
        <w:rPr>
          <w:color w:val="000000" w:themeColor="text1"/>
          <w:lang w:val="en-US"/>
        </w:rPr>
      </w:pPr>
    </w:p>
    <w:p w14:paraId="4FA5919A" w14:textId="77777777" w:rsidR="00C328E3" w:rsidRPr="001B1DD9" w:rsidRDefault="00C328E3" w:rsidP="00C328E3">
      <w:pPr>
        <w:spacing w:line="240" w:lineRule="atLeast"/>
        <w:rPr>
          <w:b/>
          <w:bCs/>
          <w:sz w:val="24"/>
          <w:szCs w:val="24"/>
          <w:u w:val="single"/>
        </w:rPr>
      </w:pPr>
      <w:r w:rsidRPr="001B1DD9">
        <w:rPr>
          <w:b/>
          <w:bCs/>
          <w:sz w:val="24"/>
          <w:szCs w:val="24"/>
          <w:u w:val="single"/>
        </w:rPr>
        <w:t>18 NOLU KALEM</w:t>
      </w:r>
    </w:p>
    <w:p w14:paraId="1DCF9757" w14:textId="77777777" w:rsidR="00C328E3" w:rsidRPr="001B1DD9" w:rsidRDefault="00C328E3" w:rsidP="00C328E3">
      <w:pPr>
        <w:pStyle w:val="Balk1"/>
        <w:spacing w:before="0" w:after="0" w:line="240" w:lineRule="atLeast"/>
        <w:rPr>
          <w:rFonts w:ascii="Times New Roman" w:hAnsi="Times New Roman"/>
          <w:b w:val="0"/>
          <w:bCs w:val="0"/>
          <w:color w:val="000000" w:themeColor="text1"/>
          <w:sz w:val="24"/>
          <w:szCs w:val="24"/>
        </w:rPr>
      </w:pPr>
      <w:r w:rsidRPr="001B1DD9">
        <w:rPr>
          <w:rFonts w:ascii="Times New Roman" w:hAnsi="Times New Roman"/>
          <w:color w:val="000000" w:themeColor="text1"/>
          <w:sz w:val="24"/>
          <w:szCs w:val="24"/>
        </w:rPr>
        <w:t xml:space="preserve">CAPD </w:t>
      </w:r>
      <w:proofErr w:type="spellStart"/>
      <w:r w:rsidRPr="001B1DD9">
        <w:rPr>
          <w:rFonts w:ascii="Times New Roman" w:hAnsi="Times New Roman"/>
          <w:color w:val="000000" w:themeColor="text1"/>
          <w:sz w:val="24"/>
          <w:szCs w:val="24"/>
        </w:rPr>
        <w:t>Minikapak</w:t>
      </w:r>
      <w:proofErr w:type="spellEnd"/>
      <w:r w:rsidRPr="001B1DD9">
        <w:rPr>
          <w:rFonts w:ascii="Times New Roman" w:hAnsi="Times New Roman"/>
          <w:color w:val="000000" w:themeColor="text1"/>
          <w:sz w:val="24"/>
          <w:szCs w:val="24"/>
        </w:rPr>
        <w:t xml:space="preserve"> </w:t>
      </w:r>
    </w:p>
    <w:p w14:paraId="3FEDA8A4" w14:textId="77777777" w:rsidR="00C328E3" w:rsidRPr="001B1DD9" w:rsidRDefault="00C328E3" w:rsidP="00C328E3">
      <w:pPr>
        <w:tabs>
          <w:tab w:val="left" w:pos="720"/>
        </w:tabs>
        <w:spacing w:line="240" w:lineRule="atLeast"/>
        <w:rPr>
          <w:sz w:val="24"/>
          <w:szCs w:val="24"/>
        </w:rPr>
      </w:pPr>
      <w:r w:rsidRPr="001B1DD9">
        <w:rPr>
          <w:sz w:val="24"/>
          <w:szCs w:val="24"/>
          <w:lang w:val="en-GB"/>
        </w:rPr>
        <w:t xml:space="preserve">1- </w:t>
      </w:r>
      <w:r w:rsidRPr="001B1DD9">
        <w:rPr>
          <w:sz w:val="24"/>
          <w:szCs w:val="24"/>
        </w:rPr>
        <w:t xml:space="preserve">Periton diyaliz tedavisi gören hastalarda, değişim işleminden sonra ultra transfer setin ucunu kapatmak amacıyla kullanılır. </w:t>
      </w:r>
    </w:p>
    <w:p w14:paraId="1B6B72B9" w14:textId="77777777" w:rsidR="00C328E3" w:rsidRPr="001B1DD9" w:rsidRDefault="00C328E3" w:rsidP="00C328E3">
      <w:pPr>
        <w:spacing w:line="240" w:lineRule="atLeast"/>
        <w:rPr>
          <w:sz w:val="24"/>
          <w:szCs w:val="24"/>
        </w:rPr>
      </w:pPr>
      <w:r w:rsidRPr="001B1DD9">
        <w:rPr>
          <w:sz w:val="24"/>
          <w:szCs w:val="24"/>
        </w:rPr>
        <w:t xml:space="preserve">2- İçinde </w:t>
      </w:r>
      <w:proofErr w:type="spellStart"/>
      <w:r w:rsidRPr="001B1DD9">
        <w:rPr>
          <w:sz w:val="24"/>
          <w:szCs w:val="24"/>
        </w:rPr>
        <w:t>betadinli</w:t>
      </w:r>
      <w:proofErr w:type="spellEnd"/>
      <w:r w:rsidRPr="001B1DD9">
        <w:rPr>
          <w:sz w:val="24"/>
          <w:szCs w:val="24"/>
        </w:rPr>
        <w:t xml:space="preserve"> (antiseptik) sünger olmalıdır. Steril olmalıdır. </w:t>
      </w:r>
    </w:p>
    <w:p w14:paraId="041CE034" w14:textId="77777777" w:rsidR="00C328E3" w:rsidRPr="001B1DD9" w:rsidRDefault="00C328E3" w:rsidP="00C328E3">
      <w:pPr>
        <w:spacing w:line="240" w:lineRule="atLeast"/>
        <w:rPr>
          <w:sz w:val="24"/>
          <w:szCs w:val="24"/>
        </w:rPr>
      </w:pPr>
      <w:r w:rsidRPr="001B1DD9">
        <w:rPr>
          <w:sz w:val="24"/>
          <w:szCs w:val="24"/>
        </w:rPr>
        <w:t>3- Ultra transfer set ile uyumlu olmalıdır.</w:t>
      </w:r>
    </w:p>
    <w:p w14:paraId="62D1D8D2" w14:textId="77777777" w:rsidR="00C328E3" w:rsidRPr="001B1DD9" w:rsidRDefault="00C328E3" w:rsidP="00C328E3">
      <w:pPr>
        <w:spacing w:line="240" w:lineRule="atLeast"/>
        <w:rPr>
          <w:sz w:val="24"/>
          <w:szCs w:val="24"/>
        </w:rPr>
      </w:pPr>
    </w:p>
    <w:p w14:paraId="2777D764" w14:textId="77777777" w:rsidR="00C328E3" w:rsidRPr="001B1DD9" w:rsidRDefault="00C328E3" w:rsidP="00C328E3">
      <w:pPr>
        <w:spacing w:line="240" w:lineRule="atLeast"/>
        <w:rPr>
          <w:b/>
          <w:bCs/>
          <w:sz w:val="24"/>
          <w:szCs w:val="24"/>
          <w:u w:val="single"/>
        </w:rPr>
      </w:pPr>
      <w:r w:rsidRPr="001B1DD9">
        <w:rPr>
          <w:b/>
          <w:bCs/>
          <w:sz w:val="24"/>
          <w:szCs w:val="24"/>
          <w:u w:val="single"/>
        </w:rPr>
        <w:t>20 NOLU KALEM</w:t>
      </w:r>
    </w:p>
    <w:p w14:paraId="3B8EEEC5" w14:textId="77777777" w:rsidR="00C328E3" w:rsidRPr="001B1DD9" w:rsidRDefault="00C328E3" w:rsidP="00C328E3">
      <w:pPr>
        <w:spacing w:line="240" w:lineRule="atLeast"/>
        <w:rPr>
          <w:b/>
          <w:color w:val="000000" w:themeColor="text1"/>
          <w:sz w:val="24"/>
          <w:szCs w:val="24"/>
          <w:u w:val="single"/>
          <w:lang w:eastAsia="tr-TR"/>
        </w:rPr>
      </w:pPr>
      <w:r w:rsidRPr="001B1DD9">
        <w:rPr>
          <w:b/>
          <w:color w:val="000000" w:themeColor="text1"/>
          <w:sz w:val="24"/>
          <w:szCs w:val="24"/>
          <w:u w:val="single"/>
          <w:shd w:val="clear" w:color="auto" w:fill="FFFFFF"/>
        </w:rPr>
        <w:t>PERİTON LAVAJ SETİ</w:t>
      </w:r>
    </w:p>
    <w:p w14:paraId="756AD46E" w14:textId="77777777" w:rsidR="00C328E3" w:rsidRPr="001B1DD9" w:rsidRDefault="00C328E3" w:rsidP="00C328E3">
      <w:pPr>
        <w:spacing w:line="240" w:lineRule="atLeast"/>
        <w:rPr>
          <w:sz w:val="24"/>
          <w:szCs w:val="24"/>
        </w:rPr>
      </w:pPr>
      <w:r w:rsidRPr="001B1DD9">
        <w:rPr>
          <w:sz w:val="24"/>
          <w:szCs w:val="24"/>
        </w:rPr>
        <w:t>1-Aletli periton diyalizi sırasında sistemin tümüyle kapalı hale getirilmesinde kullanılmaya uygun, özel yapıda drenaj torbaları olmalıdır.</w:t>
      </w:r>
    </w:p>
    <w:p w14:paraId="1E646A23" w14:textId="77777777" w:rsidR="00C328E3" w:rsidRPr="001B1DD9" w:rsidRDefault="00C328E3" w:rsidP="00C328E3">
      <w:pPr>
        <w:pStyle w:val="ListeParagraf"/>
        <w:tabs>
          <w:tab w:val="left" w:pos="426"/>
        </w:tabs>
        <w:spacing w:line="240" w:lineRule="atLeast"/>
        <w:ind w:left="360"/>
        <w:jc w:val="both"/>
      </w:pPr>
      <w:r w:rsidRPr="001B1DD9">
        <w:t xml:space="preserve">2- Her </w:t>
      </w:r>
      <w:proofErr w:type="spellStart"/>
      <w:r w:rsidRPr="001B1DD9">
        <w:t>bir</w:t>
      </w:r>
      <w:proofErr w:type="spellEnd"/>
      <w:r w:rsidRPr="001B1DD9">
        <w:t xml:space="preserve"> </w:t>
      </w:r>
      <w:proofErr w:type="spellStart"/>
      <w:r w:rsidRPr="001B1DD9">
        <w:t>torbanın</w:t>
      </w:r>
      <w:proofErr w:type="spellEnd"/>
      <w:r w:rsidRPr="001B1DD9">
        <w:t xml:space="preserve"> </w:t>
      </w:r>
      <w:proofErr w:type="spellStart"/>
      <w:r w:rsidRPr="001B1DD9">
        <w:t>kapasitesi</w:t>
      </w:r>
      <w:proofErr w:type="spellEnd"/>
      <w:r w:rsidRPr="001B1DD9">
        <w:t xml:space="preserve"> 10-15 </w:t>
      </w:r>
      <w:proofErr w:type="spellStart"/>
      <w:r w:rsidRPr="001B1DD9">
        <w:t>litre</w:t>
      </w:r>
      <w:proofErr w:type="spellEnd"/>
      <w:r w:rsidRPr="001B1DD9">
        <w:t xml:space="preserve"> </w:t>
      </w:r>
      <w:proofErr w:type="spellStart"/>
      <w:r w:rsidRPr="001B1DD9">
        <w:t>olmalıdır</w:t>
      </w:r>
      <w:proofErr w:type="spellEnd"/>
      <w:r w:rsidRPr="001B1DD9">
        <w:t>.</w:t>
      </w:r>
    </w:p>
    <w:p w14:paraId="0D488308" w14:textId="77777777" w:rsidR="00C328E3" w:rsidRPr="001B1DD9" w:rsidRDefault="00C328E3" w:rsidP="00C328E3">
      <w:pPr>
        <w:spacing w:line="240" w:lineRule="atLeast"/>
        <w:rPr>
          <w:sz w:val="24"/>
          <w:szCs w:val="24"/>
        </w:rPr>
      </w:pPr>
      <w:r w:rsidRPr="001B1DD9">
        <w:rPr>
          <w:sz w:val="24"/>
          <w:szCs w:val="24"/>
        </w:rPr>
        <w:t xml:space="preserve">3- Sıvı yolları üzerinde bağlantıyı açıp kapatacak </w:t>
      </w:r>
      <w:proofErr w:type="spellStart"/>
      <w:r w:rsidRPr="001B1DD9">
        <w:rPr>
          <w:sz w:val="24"/>
          <w:szCs w:val="24"/>
        </w:rPr>
        <w:t>klempler</w:t>
      </w:r>
      <w:proofErr w:type="spellEnd"/>
      <w:r w:rsidRPr="001B1DD9">
        <w:rPr>
          <w:sz w:val="24"/>
          <w:szCs w:val="24"/>
        </w:rPr>
        <w:t xml:space="preserve"> bulunmalı ve sıvı yollarının ağızlarını kapatacak aparatları olmalıdır.</w:t>
      </w:r>
    </w:p>
    <w:p w14:paraId="31D773DE" w14:textId="77777777" w:rsidR="00C328E3" w:rsidRPr="001B1DD9" w:rsidRDefault="00C328E3" w:rsidP="00C328E3">
      <w:pPr>
        <w:spacing w:line="240" w:lineRule="atLeast"/>
        <w:rPr>
          <w:sz w:val="24"/>
          <w:szCs w:val="24"/>
        </w:rPr>
      </w:pPr>
      <w:r w:rsidRPr="001B1DD9">
        <w:rPr>
          <w:sz w:val="24"/>
          <w:szCs w:val="24"/>
        </w:rPr>
        <w:t xml:space="preserve">4- Torba </w:t>
      </w:r>
      <w:proofErr w:type="spellStart"/>
      <w:r w:rsidRPr="001B1DD9">
        <w:rPr>
          <w:sz w:val="24"/>
          <w:szCs w:val="24"/>
        </w:rPr>
        <w:t>apirojen</w:t>
      </w:r>
      <w:proofErr w:type="spellEnd"/>
      <w:r w:rsidRPr="001B1DD9">
        <w:rPr>
          <w:sz w:val="24"/>
          <w:szCs w:val="24"/>
        </w:rPr>
        <w:t xml:space="preserve"> olmalıdır.</w:t>
      </w:r>
    </w:p>
    <w:p w14:paraId="3184DAB3" w14:textId="77777777" w:rsidR="00C328E3" w:rsidRPr="001B1DD9" w:rsidRDefault="00C328E3" w:rsidP="00C328E3">
      <w:pPr>
        <w:tabs>
          <w:tab w:val="left" w:pos="426"/>
        </w:tabs>
        <w:spacing w:line="240" w:lineRule="atLeast"/>
        <w:jc w:val="both"/>
        <w:rPr>
          <w:sz w:val="24"/>
          <w:szCs w:val="24"/>
        </w:rPr>
      </w:pPr>
      <w:r w:rsidRPr="001B1DD9">
        <w:rPr>
          <w:sz w:val="24"/>
          <w:szCs w:val="24"/>
        </w:rPr>
        <w:t>5-Torbalar sterilize edilmiş olmalı, sterilizasyon yöntemi ve tarihi torba üzerinde veya dış ambalaj üzerinde belirtilmelidir.</w:t>
      </w:r>
    </w:p>
    <w:p w14:paraId="50C6D0B4" w14:textId="77777777" w:rsidR="00C328E3" w:rsidRPr="001B1DD9" w:rsidRDefault="00C328E3" w:rsidP="00C328E3">
      <w:pPr>
        <w:tabs>
          <w:tab w:val="left" w:pos="426"/>
        </w:tabs>
        <w:spacing w:line="240" w:lineRule="atLeast"/>
        <w:jc w:val="both"/>
        <w:rPr>
          <w:sz w:val="24"/>
          <w:szCs w:val="24"/>
        </w:rPr>
      </w:pPr>
      <w:r w:rsidRPr="001B1DD9">
        <w:rPr>
          <w:sz w:val="24"/>
          <w:szCs w:val="24"/>
        </w:rPr>
        <w:t>6-Malzeme tekli veya ikili paketler halinde bulunmalıdır.</w:t>
      </w:r>
    </w:p>
    <w:p w14:paraId="764174C3" w14:textId="77777777" w:rsidR="00C328E3" w:rsidRPr="001B1DD9" w:rsidRDefault="00C328E3" w:rsidP="00C328E3">
      <w:pPr>
        <w:spacing w:line="240" w:lineRule="atLeast"/>
        <w:rPr>
          <w:sz w:val="24"/>
          <w:szCs w:val="24"/>
        </w:rPr>
      </w:pPr>
      <w:r w:rsidRPr="001B1DD9">
        <w:rPr>
          <w:sz w:val="24"/>
          <w:szCs w:val="24"/>
        </w:rPr>
        <w:t>7-Bağlantı parçası periton diyalizi makine setleri ile uyumlu olmalıdır.</w:t>
      </w:r>
    </w:p>
    <w:p w14:paraId="482941D8" w14:textId="77777777" w:rsidR="00C328E3" w:rsidRPr="001B1DD9" w:rsidRDefault="00C328E3" w:rsidP="00C328E3">
      <w:pPr>
        <w:spacing w:line="240" w:lineRule="atLeast"/>
        <w:rPr>
          <w:sz w:val="24"/>
          <w:szCs w:val="24"/>
        </w:rPr>
      </w:pPr>
    </w:p>
    <w:p w14:paraId="71CFCF9C" w14:textId="77777777" w:rsidR="00C328E3" w:rsidRPr="001B1DD9" w:rsidRDefault="00C328E3" w:rsidP="00C328E3">
      <w:pPr>
        <w:spacing w:line="240" w:lineRule="atLeast"/>
        <w:rPr>
          <w:b/>
          <w:bCs/>
          <w:sz w:val="24"/>
          <w:szCs w:val="24"/>
          <w:u w:val="single"/>
        </w:rPr>
      </w:pPr>
      <w:r w:rsidRPr="001B1DD9">
        <w:rPr>
          <w:b/>
          <w:bCs/>
          <w:sz w:val="24"/>
          <w:szCs w:val="24"/>
          <w:u w:val="single"/>
        </w:rPr>
        <w:t>21 NOLU KALEM</w:t>
      </w:r>
    </w:p>
    <w:p w14:paraId="4C5C9333" w14:textId="77777777" w:rsidR="00C328E3" w:rsidRPr="001B1DD9" w:rsidRDefault="00C328E3" w:rsidP="00C328E3">
      <w:pPr>
        <w:spacing w:line="240" w:lineRule="atLeast"/>
        <w:rPr>
          <w:b/>
          <w:color w:val="000000"/>
          <w:sz w:val="24"/>
          <w:szCs w:val="24"/>
          <w:u w:val="single"/>
          <w:lang w:eastAsia="tr-TR"/>
        </w:rPr>
      </w:pPr>
      <w:r w:rsidRPr="001B1DD9">
        <w:rPr>
          <w:b/>
          <w:color w:val="000000"/>
          <w:sz w:val="24"/>
          <w:szCs w:val="24"/>
          <w:u w:val="single"/>
          <w:lang w:eastAsia="tr-TR"/>
        </w:rPr>
        <w:t>PERİTON DİYALİZ KATETERİ PEDİATRİK KALICI 30 CM</w:t>
      </w:r>
    </w:p>
    <w:p w14:paraId="1687EB5D" w14:textId="77777777" w:rsidR="00C328E3" w:rsidRPr="001B1DD9" w:rsidRDefault="00C328E3" w:rsidP="00C328E3">
      <w:pPr>
        <w:pStyle w:val="ListeParagraf"/>
        <w:numPr>
          <w:ilvl w:val="0"/>
          <w:numId w:val="10"/>
        </w:numPr>
        <w:spacing w:line="240" w:lineRule="atLeast"/>
        <w:contextualSpacing/>
      </w:pPr>
      <w:proofErr w:type="spellStart"/>
      <w:r w:rsidRPr="001B1DD9">
        <w:t>Periton</w:t>
      </w:r>
      <w:proofErr w:type="spellEnd"/>
      <w:r w:rsidRPr="001B1DD9">
        <w:t xml:space="preserve"> </w:t>
      </w:r>
      <w:proofErr w:type="spellStart"/>
      <w:r w:rsidRPr="001B1DD9">
        <w:t>katater</w:t>
      </w:r>
      <w:proofErr w:type="spellEnd"/>
      <w:r w:rsidRPr="001B1DD9">
        <w:t xml:space="preserve"> hem </w:t>
      </w:r>
      <w:proofErr w:type="spellStart"/>
      <w:r w:rsidRPr="001B1DD9">
        <w:t>cerrahi</w:t>
      </w:r>
      <w:proofErr w:type="spellEnd"/>
      <w:r w:rsidRPr="001B1DD9">
        <w:t xml:space="preserve"> hem </w:t>
      </w:r>
      <w:proofErr w:type="spellStart"/>
      <w:r w:rsidRPr="001B1DD9">
        <w:t>perkütan</w:t>
      </w:r>
      <w:proofErr w:type="spellEnd"/>
      <w:r w:rsidRPr="001B1DD9">
        <w:t xml:space="preserve"> </w:t>
      </w:r>
      <w:proofErr w:type="spellStart"/>
      <w:r w:rsidRPr="001B1DD9">
        <w:t>yolla</w:t>
      </w:r>
      <w:proofErr w:type="spellEnd"/>
      <w:r w:rsidRPr="001B1DD9">
        <w:t xml:space="preserve"> </w:t>
      </w:r>
      <w:proofErr w:type="spellStart"/>
      <w:r w:rsidRPr="001B1DD9">
        <w:t>uygulanmaya</w:t>
      </w:r>
      <w:proofErr w:type="spellEnd"/>
      <w:r w:rsidRPr="001B1DD9">
        <w:t xml:space="preserve"> </w:t>
      </w:r>
      <w:proofErr w:type="spellStart"/>
      <w:r w:rsidRPr="001B1DD9">
        <w:t>uygun</w:t>
      </w:r>
      <w:proofErr w:type="spellEnd"/>
      <w:r w:rsidRPr="001B1DD9">
        <w:t xml:space="preserve"> </w:t>
      </w:r>
      <w:proofErr w:type="spellStart"/>
      <w:r w:rsidRPr="001B1DD9">
        <w:t>olmalıdır</w:t>
      </w:r>
      <w:proofErr w:type="spellEnd"/>
      <w:r w:rsidRPr="001B1DD9">
        <w:t xml:space="preserve"> </w:t>
      </w:r>
      <w:proofErr w:type="spellStart"/>
      <w:r w:rsidRPr="001B1DD9">
        <w:t>ve</w:t>
      </w:r>
      <w:proofErr w:type="spellEnd"/>
      <w:r w:rsidRPr="001B1DD9">
        <w:t xml:space="preserve"> </w:t>
      </w:r>
      <w:proofErr w:type="spellStart"/>
      <w:r w:rsidRPr="001B1DD9">
        <w:t>periton</w:t>
      </w:r>
      <w:proofErr w:type="spellEnd"/>
      <w:r w:rsidRPr="001B1DD9">
        <w:t xml:space="preserve"> </w:t>
      </w:r>
      <w:proofErr w:type="spellStart"/>
      <w:r w:rsidRPr="001B1DD9">
        <w:t>diyalizinin</w:t>
      </w:r>
      <w:proofErr w:type="spellEnd"/>
      <w:r w:rsidRPr="001B1DD9">
        <w:t xml:space="preserve"> </w:t>
      </w:r>
      <w:proofErr w:type="spellStart"/>
      <w:r w:rsidRPr="001B1DD9">
        <w:t>sorunsuz</w:t>
      </w:r>
      <w:proofErr w:type="spellEnd"/>
      <w:r w:rsidRPr="001B1DD9">
        <w:t xml:space="preserve"> </w:t>
      </w:r>
      <w:proofErr w:type="spellStart"/>
      <w:r w:rsidRPr="001B1DD9">
        <w:t>gerçekleşmesine</w:t>
      </w:r>
      <w:proofErr w:type="spellEnd"/>
      <w:r w:rsidRPr="001B1DD9">
        <w:t xml:space="preserve"> </w:t>
      </w:r>
      <w:proofErr w:type="spellStart"/>
      <w:r w:rsidRPr="001B1DD9">
        <w:t>olanak</w:t>
      </w:r>
      <w:proofErr w:type="spellEnd"/>
      <w:r w:rsidRPr="001B1DD9">
        <w:t xml:space="preserve"> </w:t>
      </w:r>
      <w:proofErr w:type="spellStart"/>
      <w:r w:rsidRPr="001B1DD9">
        <w:t>sağlamalıdır</w:t>
      </w:r>
      <w:proofErr w:type="spellEnd"/>
      <w:r w:rsidRPr="001B1DD9">
        <w:t>.</w:t>
      </w:r>
    </w:p>
    <w:p w14:paraId="775D0E79" w14:textId="77777777" w:rsidR="00C328E3" w:rsidRPr="001B1DD9" w:rsidRDefault="00C328E3" w:rsidP="00C328E3">
      <w:pPr>
        <w:pStyle w:val="ListeParagraf"/>
        <w:numPr>
          <w:ilvl w:val="0"/>
          <w:numId w:val="10"/>
        </w:numPr>
        <w:spacing w:line="240" w:lineRule="atLeast"/>
        <w:contextualSpacing/>
        <w:jc w:val="both"/>
      </w:pPr>
      <w:proofErr w:type="spellStart"/>
      <w:r w:rsidRPr="001B1DD9">
        <w:t>Periton</w:t>
      </w:r>
      <w:proofErr w:type="spellEnd"/>
      <w:r w:rsidRPr="001B1DD9">
        <w:t xml:space="preserve"> </w:t>
      </w:r>
      <w:proofErr w:type="spellStart"/>
      <w:r w:rsidRPr="001B1DD9">
        <w:t>katater</w:t>
      </w:r>
      <w:proofErr w:type="spellEnd"/>
      <w:r w:rsidRPr="001B1DD9">
        <w:t xml:space="preserve"> </w:t>
      </w:r>
      <w:proofErr w:type="spellStart"/>
      <w:r w:rsidRPr="001B1DD9">
        <w:t>yarı</w:t>
      </w:r>
      <w:proofErr w:type="spellEnd"/>
      <w:r w:rsidRPr="001B1DD9">
        <w:t xml:space="preserve"> </w:t>
      </w:r>
      <w:proofErr w:type="spellStart"/>
      <w:r w:rsidRPr="001B1DD9">
        <w:t>şeffaf</w:t>
      </w:r>
      <w:proofErr w:type="spellEnd"/>
      <w:r w:rsidRPr="001B1DD9">
        <w:t xml:space="preserve"> </w:t>
      </w:r>
      <w:proofErr w:type="spellStart"/>
      <w:r w:rsidRPr="001B1DD9">
        <w:t>medikal</w:t>
      </w:r>
      <w:proofErr w:type="spellEnd"/>
      <w:r w:rsidRPr="001B1DD9">
        <w:t xml:space="preserve"> </w:t>
      </w:r>
      <w:proofErr w:type="spellStart"/>
      <w:r w:rsidRPr="001B1DD9">
        <w:t>sınıf</w:t>
      </w:r>
      <w:proofErr w:type="spellEnd"/>
      <w:r w:rsidRPr="001B1DD9">
        <w:t xml:space="preserve"> </w:t>
      </w:r>
      <w:proofErr w:type="spellStart"/>
      <w:r w:rsidRPr="001B1DD9">
        <w:t>slikon</w:t>
      </w:r>
      <w:proofErr w:type="spellEnd"/>
      <w:r w:rsidRPr="001B1DD9">
        <w:t xml:space="preserve"> </w:t>
      </w:r>
      <w:proofErr w:type="spellStart"/>
      <w:r w:rsidRPr="001B1DD9">
        <w:t>malzemeden</w:t>
      </w:r>
      <w:proofErr w:type="spellEnd"/>
      <w:r w:rsidRPr="001B1DD9">
        <w:t xml:space="preserve"> </w:t>
      </w:r>
      <w:proofErr w:type="spellStart"/>
      <w:r w:rsidRPr="001B1DD9">
        <w:t>üretilmiş</w:t>
      </w:r>
      <w:proofErr w:type="spellEnd"/>
      <w:r w:rsidRPr="001B1DD9">
        <w:t xml:space="preserve"> </w:t>
      </w:r>
      <w:proofErr w:type="spellStart"/>
      <w:r w:rsidRPr="001B1DD9">
        <w:t>olup</w:t>
      </w:r>
      <w:proofErr w:type="spellEnd"/>
      <w:r w:rsidRPr="001B1DD9">
        <w:t xml:space="preserve"> </w:t>
      </w:r>
      <w:proofErr w:type="spellStart"/>
      <w:r w:rsidRPr="001B1DD9">
        <w:t>yetişkin</w:t>
      </w:r>
      <w:proofErr w:type="spellEnd"/>
      <w:r w:rsidRPr="001B1DD9">
        <w:t xml:space="preserve"> </w:t>
      </w:r>
      <w:proofErr w:type="spellStart"/>
      <w:r w:rsidRPr="001B1DD9">
        <w:t>ve</w:t>
      </w:r>
      <w:proofErr w:type="spellEnd"/>
      <w:r w:rsidRPr="001B1DD9">
        <w:t xml:space="preserve"> </w:t>
      </w:r>
      <w:proofErr w:type="spellStart"/>
      <w:r w:rsidRPr="001B1DD9">
        <w:t>pediatrik</w:t>
      </w:r>
      <w:proofErr w:type="spellEnd"/>
      <w:r w:rsidRPr="001B1DD9">
        <w:t xml:space="preserve"> </w:t>
      </w:r>
      <w:proofErr w:type="spellStart"/>
      <w:r w:rsidRPr="001B1DD9">
        <w:t>hastalar</w:t>
      </w:r>
      <w:proofErr w:type="spellEnd"/>
      <w:r w:rsidRPr="001B1DD9">
        <w:t xml:space="preserve"> </w:t>
      </w:r>
      <w:proofErr w:type="spellStart"/>
      <w:r w:rsidRPr="001B1DD9">
        <w:t>için</w:t>
      </w:r>
      <w:proofErr w:type="spellEnd"/>
      <w:r w:rsidRPr="001B1DD9">
        <w:t xml:space="preserve"> 30-64cm </w:t>
      </w:r>
      <w:proofErr w:type="spellStart"/>
      <w:r w:rsidRPr="001B1DD9">
        <w:t>uzunluğunda</w:t>
      </w:r>
      <w:proofErr w:type="spellEnd"/>
      <w:r w:rsidRPr="001B1DD9">
        <w:t xml:space="preserve"> </w:t>
      </w:r>
      <w:proofErr w:type="spellStart"/>
      <w:r w:rsidRPr="001B1DD9">
        <w:t>seçenekleri</w:t>
      </w:r>
      <w:proofErr w:type="spellEnd"/>
      <w:r w:rsidRPr="001B1DD9">
        <w:t xml:space="preserve"> </w:t>
      </w:r>
      <w:proofErr w:type="spellStart"/>
      <w:r w:rsidRPr="001B1DD9">
        <w:t>olmalıdır</w:t>
      </w:r>
      <w:proofErr w:type="spellEnd"/>
      <w:r w:rsidRPr="001B1DD9">
        <w:t>.</w:t>
      </w:r>
    </w:p>
    <w:p w14:paraId="480120EE" w14:textId="77777777" w:rsidR="00C328E3" w:rsidRPr="001B1DD9" w:rsidRDefault="00C328E3" w:rsidP="00C328E3">
      <w:pPr>
        <w:pStyle w:val="ListeParagraf"/>
        <w:numPr>
          <w:ilvl w:val="0"/>
          <w:numId w:val="10"/>
        </w:numPr>
        <w:spacing w:line="240" w:lineRule="atLeast"/>
        <w:contextualSpacing/>
        <w:jc w:val="both"/>
      </w:pPr>
      <w:proofErr w:type="spellStart"/>
      <w:r w:rsidRPr="001B1DD9">
        <w:t>Kateterin</w:t>
      </w:r>
      <w:proofErr w:type="spellEnd"/>
      <w:r w:rsidRPr="001B1DD9">
        <w:t xml:space="preserve"> </w:t>
      </w:r>
      <w:proofErr w:type="spellStart"/>
      <w:r w:rsidRPr="001B1DD9">
        <w:t>kalınlığı</w:t>
      </w:r>
      <w:proofErr w:type="spellEnd"/>
      <w:r w:rsidRPr="001B1DD9">
        <w:t xml:space="preserve"> </w:t>
      </w:r>
      <w:proofErr w:type="spellStart"/>
      <w:r w:rsidRPr="001B1DD9">
        <w:t>iç</w:t>
      </w:r>
      <w:proofErr w:type="spellEnd"/>
      <w:r w:rsidRPr="001B1DD9">
        <w:t xml:space="preserve"> </w:t>
      </w:r>
      <w:proofErr w:type="spellStart"/>
      <w:r w:rsidRPr="001B1DD9">
        <w:t>çapı</w:t>
      </w:r>
      <w:proofErr w:type="spellEnd"/>
      <w:r w:rsidRPr="001B1DD9">
        <w:t xml:space="preserve"> 2,5-3.0mm, </w:t>
      </w:r>
      <w:proofErr w:type="spellStart"/>
      <w:r w:rsidRPr="001B1DD9">
        <w:t>dış</w:t>
      </w:r>
      <w:proofErr w:type="spellEnd"/>
      <w:r w:rsidRPr="001B1DD9">
        <w:t xml:space="preserve"> </w:t>
      </w:r>
      <w:proofErr w:type="spellStart"/>
      <w:r w:rsidRPr="001B1DD9">
        <w:t>çapı</w:t>
      </w:r>
      <w:proofErr w:type="spellEnd"/>
      <w:r w:rsidRPr="001B1DD9">
        <w:t xml:space="preserve"> 4,5-5.0mm </w:t>
      </w:r>
      <w:proofErr w:type="spellStart"/>
      <w:r w:rsidRPr="001B1DD9">
        <w:t>veya</w:t>
      </w:r>
      <w:proofErr w:type="spellEnd"/>
      <w:r w:rsidRPr="001B1DD9">
        <w:t xml:space="preserve"> 15F </w:t>
      </w:r>
      <w:proofErr w:type="spellStart"/>
      <w:r w:rsidRPr="001B1DD9">
        <w:t>olmalıdır</w:t>
      </w:r>
      <w:proofErr w:type="spellEnd"/>
      <w:r w:rsidRPr="001B1DD9">
        <w:t>.</w:t>
      </w:r>
    </w:p>
    <w:p w14:paraId="6E5936BB" w14:textId="77777777" w:rsidR="00C328E3" w:rsidRPr="001B1DD9" w:rsidRDefault="00C328E3" w:rsidP="00C328E3">
      <w:pPr>
        <w:pStyle w:val="ListeParagraf"/>
        <w:numPr>
          <w:ilvl w:val="0"/>
          <w:numId w:val="10"/>
        </w:numPr>
        <w:spacing w:line="240" w:lineRule="atLeast"/>
        <w:contextualSpacing/>
        <w:jc w:val="both"/>
      </w:pPr>
      <w:proofErr w:type="spellStart"/>
      <w:r w:rsidRPr="001B1DD9">
        <w:t>Kateter</w:t>
      </w:r>
      <w:proofErr w:type="spellEnd"/>
      <w:r w:rsidRPr="001B1DD9">
        <w:t xml:space="preserve"> </w:t>
      </w:r>
      <w:proofErr w:type="spellStart"/>
      <w:r w:rsidRPr="001B1DD9">
        <w:t>yetişkin</w:t>
      </w:r>
      <w:proofErr w:type="spellEnd"/>
      <w:r w:rsidRPr="001B1DD9">
        <w:t xml:space="preserve"> </w:t>
      </w:r>
      <w:proofErr w:type="spellStart"/>
      <w:r w:rsidRPr="001B1DD9">
        <w:t>ve</w:t>
      </w:r>
      <w:proofErr w:type="spellEnd"/>
      <w:r w:rsidRPr="001B1DD9">
        <w:t xml:space="preserve"> </w:t>
      </w:r>
      <w:proofErr w:type="spellStart"/>
      <w:r w:rsidRPr="001B1DD9">
        <w:t>pediatrik</w:t>
      </w:r>
      <w:proofErr w:type="spellEnd"/>
      <w:r w:rsidRPr="001B1DD9">
        <w:t xml:space="preserve"> </w:t>
      </w:r>
      <w:proofErr w:type="spellStart"/>
      <w:r w:rsidRPr="001B1DD9">
        <w:t>hastalar</w:t>
      </w:r>
      <w:proofErr w:type="spellEnd"/>
      <w:r w:rsidRPr="001B1DD9">
        <w:t xml:space="preserve"> </w:t>
      </w:r>
      <w:proofErr w:type="spellStart"/>
      <w:r w:rsidRPr="001B1DD9">
        <w:t>için</w:t>
      </w:r>
      <w:proofErr w:type="spellEnd"/>
      <w:r w:rsidRPr="001B1DD9">
        <w:t xml:space="preserve"> </w:t>
      </w:r>
      <w:proofErr w:type="spellStart"/>
      <w:r w:rsidRPr="001B1DD9">
        <w:t>tek</w:t>
      </w:r>
      <w:proofErr w:type="spellEnd"/>
      <w:r w:rsidRPr="001B1DD9">
        <w:t xml:space="preserve"> </w:t>
      </w:r>
      <w:proofErr w:type="spellStart"/>
      <w:r w:rsidRPr="001B1DD9">
        <w:t>veya</w:t>
      </w:r>
      <w:proofErr w:type="spellEnd"/>
      <w:r w:rsidRPr="001B1DD9">
        <w:t xml:space="preserve"> </w:t>
      </w:r>
      <w:proofErr w:type="spellStart"/>
      <w:r w:rsidRPr="001B1DD9">
        <w:t>çift</w:t>
      </w:r>
      <w:proofErr w:type="spellEnd"/>
      <w:r w:rsidRPr="001B1DD9">
        <w:t xml:space="preserve"> </w:t>
      </w:r>
      <w:proofErr w:type="spellStart"/>
      <w:r w:rsidRPr="001B1DD9">
        <w:t>keçeli</w:t>
      </w:r>
      <w:proofErr w:type="spellEnd"/>
      <w:r w:rsidRPr="001B1DD9">
        <w:t xml:space="preserve"> </w:t>
      </w:r>
      <w:proofErr w:type="spellStart"/>
      <w:r w:rsidRPr="001B1DD9">
        <w:t>olmalıdır</w:t>
      </w:r>
      <w:proofErr w:type="spellEnd"/>
      <w:r w:rsidRPr="001B1DD9">
        <w:t>.</w:t>
      </w:r>
    </w:p>
    <w:p w14:paraId="6F958FD4" w14:textId="77777777" w:rsidR="00C328E3" w:rsidRPr="001B1DD9" w:rsidRDefault="00C328E3" w:rsidP="00C328E3">
      <w:pPr>
        <w:pStyle w:val="ListeParagraf"/>
        <w:numPr>
          <w:ilvl w:val="0"/>
          <w:numId w:val="10"/>
        </w:numPr>
        <w:spacing w:line="240" w:lineRule="atLeast"/>
        <w:contextualSpacing/>
        <w:rPr>
          <w:b/>
          <w:color w:val="000000"/>
          <w:u w:val="single"/>
          <w:lang w:eastAsia="tr-TR"/>
        </w:rPr>
      </w:pPr>
      <w:proofErr w:type="spellStart"/>
      <w:r w:rsidRPr="001B1DD9">
        <w:t>Kateterin</w:t>
      </w:r>
      <w:proofErr w:type="spellEnd"/>
      <w:r w:rsidRPr="001B1DD9">
        <w:t xml:space="preserve"> </w:t>
      </w:r>
      <w:proofErr w:type="spellStart"/>
      <w:r w:rsidRPr="001B1DD9">
        <w:t>vücut</w:t>
      </w:r>
      <w:proofErr w:type="spellEnd"/>
      <w:r w:rsidRPr="001B1DD9">
        <w:t xml:space="preserve"> </w:t>
      </w:r>
      <w:proofErr w:type="spellStart"/>
      <w:r w:rsidRPr="001B1DD9">
        <w:t>içinde</w:t>
      </w:r>
      <w:proofErr w:type="spellEnd"/>
      <w:r w:rsidRPr="001B1DD9">
        <w:t xml:space="preserve"> </w:t>
      </w:r>
      <w:proofErr w:type="spellStart"/>
      <w:r w:rsidRPr="001B1DD9">
        <w:t>kalan</w:t>
      </w:r>
      <w:proofErr w:type="spellEnd"/>
      <w:r w:rsidRPr="001B1DD9">
        <w:t xml:space="preserve"> </w:t>
      </w:r>
      <w:proofErr w:type="spellStart"/>
      <w:r w:rsidRPr="001B1DD9">
        <w:t>kısmı</w:t>
      </w:r>
      <w:proofErr w:type="spellEnd"/>
      <w:r w:rsidRPr="001B1DD9">
        <w:t xml:space="preserve"> </w:t>
      </w:r>
      <w:proofErr w:type="spellStart"/>
      <w:r w:rsidRPr="001B1DD9">
        <w:t>helezonik</w:t>
      </w:r>
      <w:proofErr w:type="spellEnd"/>
      <w:r w:rsidRPr="001B1DD9">
        <w:t xml:space="preserve"> </w:t>
      </w:r>
      <w:proofErr w:type="spellStart"/>
      <w:r w:rsidRPr="001B1DD9">
        <w:t>kıvrımlı</w:t>
      </w:r>
      <w:proofErr w:type="spellEnd"/>
      <w:r w:rsidRPr="001B1DD9">
        <w:t xml:space="preserve"> </w:t>
      </w:r>
      <w:proofErr w:type="spellStart"/>
      <w:r w:rsidRPr="001B1DD9">
        <w:t>veya</w:t>
      </w:r>
      <w:proofErr w:type="spellEnd"/>
      <w:r w:rsidRPr="001B1DD9">
        <w:t xml:space="preserve"> </w:t>
      </w:r>
      <w:proofErr w:type="spellStart"/>
      <w:r w:rsidRPr="001B1DD9">
        <w:t>düz</w:t>
      </w:r>
      <w:proofErr w:type="spellEnd"/>
      <w:r w:rsidRPr="001B1DD9">
        <w:t xml:space="preserve"> </w:t>
      </w:r>
      <w:proofErr w:type="spellStart"/>
      <w:r w:rsidRPr="001B1DD9">
        <w:t>olmalıdır</w:t>
      </w:r>
      <w:proofErr w:type="spellEnd"/>
      <w:r w:rsidRPr="001B1DD9">
        <w:t>.</w:t>
      </w:r>
    </w:p>
    <w:p w14:paraId="57BBA76F" w14:textId="77777777" w:rsidR="00C328E3" w:rsidRPr="001B1DD9" w:rsidRDefault="00C328E3" w:rsidP="00C328E3">
      <w:pPr>
        <w:pStyle w:val="ListeParagraf"/>
        <w:numPr>
          <w:ilvl w:val="0"/>
          <w:numId w:val="10"/>
        </w:numPr>
        <w:spacing w:line="240" w:lineRule="atLeast"/>
        <w:contextualSpacing/>
        <w:jc w:val="both"/>
        <w:rPr>
          <w:rFonts w:eastAsia="Courier New"/>
          <w:color w:val="000000"/>
          <w:lang w:eastAsia="tr-TR"/>
        </w:rPr>
      </w:pPr>
      <w:proofErr w:type="spellStart"/>
      <w:r w:rsidRPr="001B1DD9">
        <w:t>Periton</w:t>
      </w:r>
      <w:proofErr w:type="spellEnd"/>
      <w:r w:rsidRPr="001B1DD9">
        <w:t xml:space="preserve"> </w:t>
      </w:r>
      <w:proofErr w:type="spellStart"/>
      <w:r w:rsidRPr="001B1DD9">
        <w:t>kataterinin</w:t>
      </w:r>
      <w:proofErr w:type="spellEnd"/>
      <w:r w:rsidRPr="001B1DD9">
        <w:t xml:space="preserve"> </w:t>
      </w:r>
      <w:proofErr w:type="spellStart"/>
      <w:r w:rsidRPr="001B1DD9">
        <w:t>kıvırımlı</w:t>
      </w:r>
      <w:proofErr w:type="spellEnd"/>
      <w:r w:rsidRPr="001B1DD9">
        <w:t xml:space="preserve"> </w:t>
      </w:r>
      <w:proofErr w:type="spellStart"/>
      <w:r w:rsidRPr="001B1DD9">
        <w:t>veya</w:t>
      </w:r>
      <w:proofErr w:type="spellEnd"/>
      <w:r w:rsidRPr="001B1DD9">
        <w:t xml:space="preserve"> </w:t>
      </w:r>
      <w:proofErr w:type="spellStart"/>
      <w:r w:rsidRPr="001B1DD9">
        <w:t>düz</w:t>
      </w:r>
      <w:proofErr w:type="spellEnd"/>
      <w:r w:rsidRPr="001B1DD9">
        <w:t xml:space="preserve"> </w:t>
      </w:r>
      <w:proofErr w:type="spellStart"/>
      <w:r w:rsidRPr="001B1DD9">
        <w:t>tübü</w:t>
      </w:r>
      <w:proofErr w:type="spellEnd"/>
      <w:r w:rsidRPr="001B1DD9">
        <w:t xml:space="preserve"> </w:t>
      </w:r>
      <w:proofErr w:type="spellStart"/>
      <w:r w:rsidRPr="001B1DD9">
        <w:t>üzerinde</w:t>
      </w:r>
      <w:proofErr w:type="spellEnd"/>
      <w:r w:rsidRPr="001B1DD9">
        <w:t xml:space="preserve"> </w:t>
      </w:r>
      <w:proofErr w:type="spellStart"/>
      <w:r w:rsidRPr="001B1DD9">
        <w:t>çok</w:t>
      </w:r>
      <w:proofErr w:type="spellEnd"/>
      <w:r w:rsidRPr="001B1DD9">
        <w:t xml:space="preserve"> </w:t>
      </w:r>
      <w:proofErr w:type="spellStart"/>
      <w:r w:rsidRPr="001B1DD9">
        <w:t>sayıda</w:t>
      </w:r>
      <w:proofErr w:type="spellEnd"/>
      <w:r w:rsidRPr="001B1DD9">
        <w:t xml:space="preserve"> </w:t>
      </w:r>
      <w:proofErr w:type="spellStart"/>
      <w:r w:rsidRPr="001B1DD9">
        <w:t>giriş</w:t>
      </w:r>
      <w:proofErr w:type="spellEnd"/>
      <w:r w:rsidRPr="001B1DD9">
        <w:t xml:space="preserve"> </w:t>
      </w:r>
      <w:proofErr w:type="spellStart"/>
      <w:r w:rsidRPr="001B1DD9">
        <w:t>ve</w:t>
      </w:r>
      <w:proofErr w:type="spellEnd"/>
      <w:r w:rsidRPr="001B1DD9">
        <w:t xml:space="preserve"> </w:t>
      </w:r>
      <w:proofErr w:type="spellStart"/>
      <w:r w:rsidRPr="001B1DD9">
        <w:t>çıkış</w:t>
      </w:r>
      <w:proofErr w:type="spellEnd"/>
      <w:r w:rsidRPr="001B1DD9">
        <w:t xml:space="preserve"> </w:t>
      </w:r>
      <w:proofErr w:type="spellStart"/>
      <w:r w:rsidRPr="001B1DD9">
        <w:t>delikleri</w:t>
      </w:r>
      <w:proofErr w:type="spellEnd"/>
      <w:r w:rsidRPr="001B1DD9">
        <w:t xml:space="preserve"> </w:t>
      </w:r>
      <w:proofErr w:type="spellStart"/>
      <w:r w:rsidRPr="001B1DD9">
        <w:t>bulunmalıdır</w:t>
      </w:r>
      <w:proofErr w:type="spellEnd"/>
      <w:r w:rsidRPr="001B1DD9">
        <w:t>.</w:t>
      </w:r>
    </w:p>
    <w:p w14:paraId="55132B0F" w14:textId="77777777" w:rsidR="00C328E3" w:rsidRPr="001B1DD9" w:rsidRDefault="00C328E3" w:rsidP="00C328E3">
      <w:pPr>
        <w:pStyle w:val="ListeParagraf"/>
        <w:numPr>
          <w:ilvl w:val="0"/>
          <w:numId w:val="10"/>
        </w:numPr>
        <w:spacing w:line="240" w:lineRule="atLeast"/>
        <w:contextualSpacing/>
        <w:rPr>
          <w:b/>
          <w:color w:val="000000"/>
          <w:u w:val="single"/>
          <w:lang w:eastAsia="tr-TR"/>
        </w:rPr>
      </w:pPr>
      <w:proofErr w:type="spellStart"/>
      <w:r w:rsidRPr="001B1DD9">
        <w:t>Kateter</w:t>
      </w:r>
      <w:proofErr w:type="spellEnd"/>
      <w:r w:rsidRPr="001B1DD9">
        <w:t xml:space="preserve"> </w:t>
      </w:r>
      <w:proofErr w:type="spellStart"/>
      <w:r w:rsidRPr="001B1DD9">
        <w:t>üzerinde</w:t>
      </w:r>
      <w:proofErr w:type="spellEnd"/>
      <w:r w:rsidRPr="001B1DD9">
        <w:t xml:space="preserve"> </w:t>
      </w:r>
      <w:proofErr w:type="spellStart"/>
      <w:r w:rsidRPr="001B1DD9">
        <w:t>radyoopak</w:t>
      </w:r>
      <w:proofErr w:type="spellEnd"/>
      <w:r w:rsidRPr="001B1DD9">
        <w:t xml:space="preserve"> </w:t>
      </w:r>
      <w:proofErr w:type="spellStart"/>
      <w:r w:rsidRPr="001B1DD9">
        <w:t>şerit</w:t>
      </w:r>
      <w:proofErr w:type="spellEnd"/>
      <w:r w:rsidRPr="001B1DD9">
        <w:t xml:space="preserve"> </w:t>
      </w:r>
      <w:proofErr w:type="spellStart"/>
      <w:r w:rsidRPr="001B1DD9">
        <w:t>bulunmalıdır</w:t>
      </w:r>
      <w:proofErr w:type="spellEnd"/>
      <w:r w:rsidRPr="001B1DD9">
        <w:t>.</w:t>
      </w:r>
    </w:p>
    <w:p w14:paraId="5B67C134" w14:textId="77777777" w:rsidR="00C328E3" w:rsidRPr="001B1DD9" w:rsidRDefault="00C328E3" w:rsidP="00C328E3">
      <w:pPr>
        <w:pStyle w:val="ListeParagraf"/>
        <w:numPr>
          <w:ilvl w:val="0"/>
          <w:numId w:val="10"/>
        </w:numPr>
        <w:spacing w:line="240" w:lineRule="atLeast"/>
        <w:contextualSpacing/>
        <w:jc w:val="both"/>
      </w:pPr>
      <w:proofErr w:type="spellStart"/>
      <w:r w:rsidRPr="001B1DD9">
        <w:t>Kateter</w:t>
      </w:r>
      <w:proofErr w:type="spellEnd"/>
      <w:r w:rsidRPr="001B1DD9">
        <w:t xml:space="preserve"> </w:t>
      </w:r>
      <w:proofErr w:type="spellStart"/>
      <w:r w:rsidRPr="001B1DD9">
        <w:t>steril</w:t>
      </w:r>
      <w:proofErr w:type="spellEnd"/>
      <w:r w:rsidRPr="001B1DD9">
        <w:t xml:space="preserve"> </w:t>
      </w:r>
      <w:proofErr w:type="spellStart"/>
      <w:r w:rsidRPr="001B1DD9">
        <w:t>paketlenmiş</w:t>
      </w:r>
      <w:proofErr w:type="spellEnd"/>
      <w:r w:rsidRPr="001B1DD9">
        <w:t xml:space="preserve"> </w:t>
      </w:r>
      <w:proofErr w:type="spellStart"/>
      <w:r w:rsidRPr="001B1DD9">
        <w:t>olmalıdır</w:t>
      </w:r>
      <w:proofErr w:type="spellEnd"/>
      <w:r w:rsidRPr="001B1DD9">
        <w:t xml:space="preserve"> </w:t>
      </w:r>
      <w:proofErr w:type="spellStart"/>
      <w:r w:rsidRPr="001B1DD9">
        <w:t>ve</w:t>
      </w:r>
      <w:proofErr w:type="spellEnd"/>
      <w:r w:rsidRPr="001B1DD9">
        <w:t xml:space="preserve"> </w:t>
      </w:r>
      <w:proofErr w:type="spellStart"/>
      <w:r w:rsidRPr="001B1DD9">
        <w:t>ambalajın</w:t>
      </w:r>
      <w:proofErr w:type="spellEnd"/>
      <w:r w:rsidRPr="001B1DD9">
        <w:t xml:space="preserve"> </w:t>
      </w:r>
      <w:proofErr w:type="spellStart"/>
      <w:r w:rsidRPr="001B1DD9">
        <w:t>üzerinde</w:t>
      </w:r>
      <w:proofErr w:type="spellEnd"/>
      <w:r w:rsidRPr="001B1DD9">
        <w:t xml:space="preserve"> son </w:t>
      </w:r>
      <w:proofErr w:type="spellStart"/>
      <w:r w:rsidRPr="001B1DD9">
        <w:t>kullanma</w:t>
      </w:r>
      <w:proofErr w:type="spellEnd"/>
      <w:r w:rsidRPr="001B1DD9">
        <w:t xml:space="preserve"> </w:t>
      </w:r>
      <w:proofErr w:type="spellStart"/>
      <w:r w:rsidRPr="001B1DD9">
        <w:t>tarihi</w:t>
      </w:r>
      <w:proofErr w:type="spellEnd"/>
      <w:r w:rsidRPr="001B1DD9">
        <w:t xml:space="preserve"> vb. </w:t>
      </w:r>
      <w:proofErr w:type="spellStart"/>
      <w:r w:rsidRPr="001B1DD9">
        <w:t>bilgiler</w:t>
      </w:r>
      <w:proofErr w:type="spellEnd"/>
      <w:r w:rsidRPr="001B1DD9">
        <w:t xml:space="preserve"> </w:t>
      </w:r>
      <w:proofErr w:type="spellStart"/>
      <w:r w:rsidRPr="001B1DD9">
        <w:t>yer</w:t>
      </w:r>
      <w:proofErr w:type="spellEnd"/>
      <w:r w:rsidRPr="001B1DD9">
        <w:t xml:space="preserve"> </w:t>
      </w:r>
      <w:proofErr w:type="spellStart"/>
      <w:r w:rsidRPr="001B1DD9">
        <w:t>almalıdır</w:t>
      </w:r>
      <w:proofErr w:type="spellEnd"/>
      <w:r w:rsidRPr="001B1DD9">
        <w:t>.</w:t>
      </w:r>
    </w:p>
    <w:p w14:paraId="366BD12A" w14:textId="77777777" w:rsidR="00C328E3" w:rsidRPr="001B1DD9" w:rsidRDefault="00C328E3" w:rsidP="00C328E3">
      <w:pPr>
        <w:pStyle w:val="ListeParagraf"/>
        <w:numPr>
          <w:ilvl w:val="0"/>
          <w:numId w:val="10"/>
        </w:numPr>
        <w:spacing w:line="240" w:lineRule="atLeast"/>
        <w:contextualSpacing/>
        <w:rPr>
          <w:b/>
          <w:color w:val="000000"/>
          <w:u w:val="single"/>
          <w:lang w:eastAsia="tr-TR"/>
        </w:rPr>
      </w:pPr>
      <w:proofErr w:type="spellStart"/>
      <w:r w:rsidRPr="001B1DD9">
        <w:t>İhtiyaç</w:t>
      </w:r>
      <w:proofErr w:type="spellEnd"/>
      <w:r w:rsidRPr="001B1DD9">
        <w:t xml:space="preserve"> </w:t>
      </w:r>
      <w:proofErr w:type="spellStart"/>
      <w:r w:rsidRPr="001B1DD9">
        <w:t>halinde</w:t>
      </w:r>
      <w:proofErr w:type="spellEnd"/>
      <w:r w:rsidRPr="001B1DD9">
        <w:t xml:space="preserve"> </w:t>
      </w:r>
      <w:proofErr w:type="spellStart"/>
      <w:r w:rsidRPr="001B1DD9">
        <w:t>kateter</w:t>
      </w:r>
      <w:proofErr w:type="spellEnd"/>
      <w:r w:rsidRPr="001B1DD9">
        <w:t xml:space="preserve"> </w:t>
      </w:r>
      <w:proofErr w:type="spellStart"/>
      <w:r w:rsidRPr="001B1DD9">
        <w:t>uç</w:t>
      </w:r>
      <w:proofErr w:type="spellEnd"/>
      <w:r w:rsidRPr="001B1DD9">
        <w:t xml:space="preserve"> </w:t>
      </w:r>
      <w:proofErr w:type="spellStart"/>
      <w:r w:rsidRPr="001B1DD9">
        <w:t>özelliğine</w:t>
      </w:r>
      <w:proofErr w:type="spellEnd"/>
      <w:r w:rsidRPr="001B1DD9">
        <w:t xml:space="preserve"> </w:t>
      </w:r>
      <w:proofErr w:type="spellStart"/>
      <w:r w:rsidRPr="001B1DD9">
        <w:t>göre</w:t>
      </w:r>
      <w:proofErr w:type="spellEnd"/>
      <w:r w:rsidRPr="001B1DD9">
        <w:t xml:space="preserve"> </w:t>
      </w:r>
      <w:proofErr w:type="spellStart"/>
      <w:r w:rsidRPr="001B1DD9">
        <w:t>değişim</w:t>
      </w:r>
      <w:proofErr w:type="spellEnd"/>
      <w:r w:rsidRPr="001B1DD9">
        <w:t xml:space="preserve"> </w:t>
      </w:r>
      <w:proofErr w:type="spellStart"/>
      <w:r w:rsidRPr="001B1DD9">
        <w:t>yapılabilmelidir</w:t>
      </w:r>
      <w:proofErr w:type="spellEnd"/>
      <w:r w:rsidRPr="001B1DD9">
        <w:t>.</w:t>
      </w:r>
    </w:p>
    <w:p w14:paraId="614419F6" w14:textId="77777777" w:rsidR="00C328E3" w:rsidRPr="001B1DD9" w:rsidRDefault="00C328E3" w:rsidP="00C328E3">
      <w:pPr>
        <w:spacing w:line="240" w:lineRule="atLeast"/>
        <w:rPr>
          <w:b/>
          <w:color w:val="000000"/>
          <w:sz w:val="24"/>
          <w:szCs w:val="24"/>
          <w:u w:val="single"/>
          <w:lang w:eastAsia="tr-TR"/>
        </w:rPr>
      </w:pPr>
    </w:p>
    <w:p w14:paraId="0CA4ED2E" w14:textId="77777777" w:rsidR="00C328E3" w:rsidRPr="001B1DD9" w:rsidRDefault="00C328E3" w:rsidP="00C328E3">
      <w:pPr>
        <w:spacing w:line="240" w:lineRule="atLeast"/>
        <w:rPr>
          <w:b/>
          <w:bCs/>
          <w:sz w:val="24"/>
          <w:szCs w:val="24"/>
          <w:u w:val="single"/>
        </w:rPr>
      </w:pPr>
      <w:r w:rsidRPr="001B1DD9">
        <w:rPr>
          <w:b/>
          <w:bCs/>
          <w:sz w:val="24"/>
          <w:szCs w:val="24"/>
          <w:u w:val="single"/>
        </w:rPr>
        <w:t>22 NOLU KALEM</w:t>
      </w:r>
    </w:p>
    <w:p w14:paraId="2E2BA606" w14:textId="77777777" w:rsidR="00C328E3" w:rsidRPr="001B1DD9" w:rsidRDefault="00C328E3" w:rsidP="00C328E3">
      <w:pPr>
        <w:shd w:val="clear" w:color="auto" w:fill="FFFFFF"/>
        <w:spacing w:line="240" w:lineRule="atLeast"/>
        <w:rPr>
          <w:b/>
          <w:bCs/>
          <w:color w:val="000000" w:themeColor="text1"/>
          <w:sz w:val="24"/>
          <w:szCs w:val="24"/>
          <w:lang w:eastAsia="tr-TR"/>
        </w:rPr>
      </w:pPr>
      <w:proofErr w:type="gramStart"/>
      <w:r w:rsidRPr="001B1DD9">
        <w:rPr>
          <w:b/>
          <w:bCs/>
          <w:color w:val="000000" w:themeColor="text1"/>
          <w:sz w:val="24"/>
          <w:szCs w:val="24"/>
          <w:lang w:eastAsia="tr-TR"/>
        </w:rPr>
        <w:t>HICKMAN  UZUN</w:t>
      </w:r>
      <w:proofErr w:type="gramEnd"/>
      <w:r w:rsidRPr="001B1DD9">
        <w:rPr>
          <w:b/>
          <w:bCs/>
          <w:color w:val="000000" w:themeColor="text1"/>
          <w:sz w:val="24"/>
          <w:szCs w:val="24"/>
          <w:lang w:eastAsia="tr-TR"/>
        </w:rPr>
        <w:t xml:space="preserve"> SÜRELİ VENÖZ İNFÜZYON KATETERİ 7F</w:t>
      </w:r>
    </w:p>
    <w:p w14:paraId="5B8D0361" w14:textId="77777777" w:rsidR="00C328E3" w:rsidRPr="001B1DD9" w:rsidRDefault="00C328E3" w:rsidP="00C328E3">
      <w:pPr>
        <w:shd w:val="clear" w:color="auto" w:fill="FFFFFF"/>
        <w:spacing w:line="240" w:lineRule="atLeast"/>
        <w:rPr>
          <w:color w:val="000000" w:themeColor="text1"/>
          <w:sz w:val="24"/>
          <w:szCs w:val="24"/>
          <w:lang w:eastAsia="tr-TR"/>
        </w:rPr>
      </w:pPr>
      <w:r w:rsidRPr="001B1DD9">
        <w:rPr>
          <w:color w:val="000000" w:themeColor="text1"/>
          <w:sz w:val="24"/>
          <w:szCs w:val="24"/>
          <w:lang w:eastAsia="tr-TR"/>
        </w:rPr>
        <w:t> İSTENİLEN TEKNİK ÖZELLİKLER:</w:t>
      </w:r>
    </w:p>
    <w:p w14:paraId="4BC779DA" w14:textId="77777777" w:rsidR="00C328E3" w:rsidRPr="001B1DD9" w:rsidRDefault="00C328E3" w:rsidP="00C328E3">
      <w:pPr>
        <w:numPr>
          <w:ilvl w:val="0"/>
          <w:numId w:val="11"/>
        </w:numPr>
        <w:shd w:val="clear" w:color="auto" w:fill="FFFFFF"/>
        <w:spacing w:line="240" w:lineRule="atLeast"/>
        <w:ind w:left="240"/>
        <w:rPr>
          <w:color w:val="000000" w:themeColor="text1"/>
          <w:sz w:val="24"/>
          <w:szCs w:val="24"/>
          <w:lang w:eastAsia="tr-TR"/>
        </w:rPr>
      </w:pPr>
      <w:r w:rsidRPr="001B1DD9">
        <w:rPr>
          <w:color w:val="000000" w:themeColor="text1"/>
          <w:sz w:val="24"/>
          <w:szCs w:val="24"/>
          <w:lang w:eastAsia="tr-TR"/>
        </w:rPr>
        <w:lastRenderedPageBreak/>
        <w:t xml:space="preserve">Damara iyi uyum </w:t>
      </w:r>
      <w:proofErr w:type="gramStart"/>
      <w:r w:rsidRPr="001B1DD9">
        <w:rPr>
          <w:color w:val="000000" w:themeColor="text1"/>
          <w:sz w:val="24"/>
          <w:szCs w:val="24"/>
          <w:lang w:eastAsia="tr-TR"/>
        </w:rPr>
        <w:t>sağlaması  için</w:t>
      </w:r>
      <w:proofErr w:type="gramEnd"/>
      <w:r w:rsidRPr="001B1DD9">
        <w:rPr>
          <w:color w:val="000000" w:themeColor="text1"/>
          <w:sz w:val="24"/>
          <w:szCs w:val="24"/>
          <w:lang w:eastAsia="tr-TR"/>
        </w:rPr>
        <w:t xml:space="preserve"> </w:t>
      </w:r>
      <w:proofErr w:type="spellStart"/>
      <w:r w:rsidRPr="001B1DD9">
        <w:rPr>
          <w:color w:val="000000" w:themeColor="text1"/>
          <w:sz w:val="24"/>
          <w:szCs w:val="24"/>
          <w:lang w:eastAsia="tr-TR"/>
        </w:rPr>
        <w:t>kateterin</w:t>
      </w:r>
      <w:proofErr w:type="spellEnd"/>
      <w:r w:rsidRPr="001B1DD9">
        <w:rPr>
          <w:color w:val="000000" w:themeColor="text1"/>
          <w:sz w:val="24"/>
          <w:szCs w:val="24"/>
          <w:lang w:eastAsia="tr-TR"/>
        </w:rPr>
        <w:t xml:space="preserve"> yapıldığı malzeme silikon olmalıdır ve bu da uzun dönem performansını arttırmalıdır.</w:t>
      </w:r>
    </w:p>
    <w:p w14:paraId="3E9A8353" w14:textId="77777777" w:rsidR="00C328E3" w:rsidRPr="001B1DD9" w:rsidRDefault="00C328E3" w:rsidP="00C328E3">
      <w:pPr>
        <w:numPr>
          <w:ilvl w:val="0"/>
          <w:numId w:val="11"/>
        </w:numPr>
        <w:shd w:val="clear" w:color="auto" w:fill="FFFFFF"/>
        <w:spacing w:line="240" w:lineRule="atLeast"/>
        <w:ind w:left="240"/>
        <w:rPr>
          <w:color w:val="000000" w:themeColor="text1"/>
          <w:sz w:val="24"/>
          <w:szCs w:val="24"/>
          <w:lang w:eastAsia="tr-TR"/>
        </w:rPr>
      </w:pPr>
      <w:proofErr w:type="spellStart"/>
      <w:r w:rsidRPr="001B1DD9">
        <w:rPr>
          <w:color w:val="000000" w:themeColor="text1"/>
          <w:sz w:val="24"/>
          <w:szCs w:val="24"/>
          <w:lang w:eastAsia="tr-TR"/>
        </w:rPr>
        <w:t>Kateterin</w:t>
      </w:r>
      <w:proofErr w:type="spellEnd"/>
      <w:r w:rsidRPr="001B1DD9">
        <w:rPr>
          <w:color w:val="000000" w:themeColor="text1"/>
          <w:sz w:val="24"/>
          <w:szCs w:val="24"/>
          <w:lang w:eastAsia="tr-TR"/>
        </w:rPr>
        <w:t xml:space="preserve"> yumuşak olması tünel açma işlemini kolaylaştırıp hasta rahatı sağlamalıdır.</w:t>
      </w:r>
    </w:p>
    <w:p w14:paraId="48ACECE8" w14:textId="77777777" w:rsidR="00C328E3" w:rsidRPr="001B1DD9" w:rsidRDefault="00C328E3" w:rsidP="00C328E3">
      <w:pPr>
        <w:numPr>
          <w:ilvl w:val="0"/>
          <w:numId w:val="11"/>
        </w:numPr>
        <w:shd w:val="clear" w:color="auto" w:fill="FFFFFF"/>
        <w:spacing w:line="240" w:lineRule="atLeast"/>
        <w:ind w:left="240"/>
        <w:rPr>
          <w:color w:val="000000" w:themeColor="text1"/>
          <w:sz w:val="24"/>
          <w:szCs w:val="24"/>
          <w:lang w:eastAsia="tr-TR"/>
        </w:rPr>
      </w:pPr>
      <w:r w:rsidRPr="001B1DD9">
        <w:rPr>
          <w:color w:val="000000" w:themeColor="text1"/>
          <w:sz w:val="24"/>
          <w:szCs w:val="24"/>
          <w:lang w:eastAsia="tr-TR"/>
        </w:rPr>
        <w:t xml:space="preserve">Tünelli uygulama esnek tünel açıcı </w:t>
      </w:r>
      <w:proofErr w:type="spellStart"/>
      <w:r w:rsidRPr="001B1DD9">
        <w:rPr>
          <w:color w:val="000000" w:themeColor="text1"/>
          <w:sz w:val="24"/>
          <w:szCs w:val="24"/>
          <w:lang w:eastAsia="tr-TR"/>
        </w:rPr>
        <w:t>spatula</w:t>
      </w:r>
      <w:proofErr w:type="spellEnd"/>
      <w:r w:rsidRPr="001B1DD9">
        <w:rPr>
          <w:color w:val="000000" w:themeColor="text1"/>
          <w:sz w:val="24"/>
          <w:szCs w:val="24"/>
          <w:lang w:eastAsia="tr-TR"/>
        </w:rPr>
        <w:t xml:space="preserve"> ile kolaylaştırılmalıdır</w:t>
      </w:r>
    </w:p>
    <w:p w14:paraId="2D094D62" w14:textId="77777777" w:rsidR="00C328E3" w:rsidRPr="001B1DD9" w:rsidRDefault="00C328E3" w:rsidP="00C328E3">
      <w:pPr>
        <w:numPr>
          <w:ilvl w:val="0"/>
          <w:numId w:val="11"/>
        </w:numPr>
        <w:shd w:val="clear" w:color="auto" w:fill="FFFFFF"/>
        <w:spacing w:line="240" w:lineRule="atLeast"/>
        <w:ind w:left="240"/>
        <w:rPr>
          <w:color w:val="000000" w:themeColor="text1"/>
          <w:sz w:val="24"/>
          <w:szCs w:val="24"/>
          <w:lang w:eastAsia="tr-TR"/>
        </w:rPr>
      </w:pPr>
      <w:proofErr w:type="spellStart"/>
      <w:r w:rsidRPr="001B1DD9">
        <w:rPr>
          <w:color w:val="000000" w:themeColor="text1"/>
          <w:sz w:val="24"/>
          <w:szCs w:val="24"/>
          <w:lang w:eastAsia="tr-TR"/>
        </w:rPr>
        <w:t>Kateterin</w:t>
      </w:r>
      <w:proofErr w:type="spellEnd"/>
      <w:r w:rsidRPr="001B1DD9">
        <w:rPr>
          <w:color w:val="000000" w:themeColor="text1"/>
          <w:sz w:val="24"/>
          <w:szCs w:val="24"/>
          <w:lang w:eastAsia="tr-TR"/>
        </w:rPr>
        <w:t xml:space="preserve"> güvenliği içte </w:t>
      </w:r>
      <w:proofErr w:type="spellStart"/>
      <w:r w:rsidRPr="001B1DD9">
        <w:rPr>
          <w:color w:val="000000" w:themeColor="text1"/>
          <w:sz w:val="24"/>
          <w:szCs w:val="24"/>
          <w:lang w:eastAsia="tr-TR"/>
        </w:rPr>
        <w:t>poliester</w:t>
      </w:r>
      <w:proofErr w:type="spellEnd"/>
      <w:r w:rsidRPr="001B1DD9">
        <w:rPr>
          <w:color w:val="000000" w:themeColor="text1"/>
          <w:sz w:val="24"/>
          <w:szCs w:val="24"/>
          <w:lang w:eastAsia="tr-TR"/>
        </w:rPr>
        <w:t xml:space="preserve"> </w:t>
      </w:r>
      <w:proofErr w:type="spellStart"/>
      <w:r w:rsidRPr="001B1DD9">
        <w:rPr>
          <w:color w:val="000000" w:themeColor="text1"/>
          <w:sz w:val="24"/>
          <w:szCs w:val="24"/>
          <w:lang w:eastAsia="tr-TR"/>
        </w:rPr>
        <w:t>cuff</w:t>
      </w:r>
      <w:proofErr w:type="spellEnd"/>
      <w:r w:rsidRPr="001B1DD9">
        <w:rPr>
          <w:color w:val="000000" w:themeColor="text1"/>
          <w:sz w:val="24"/>
          <w:szCs w:val="24"/>
          <w:lang w:eastAsia="tr-TR"/>
        </w:rPr>
        <w:t xml:space="preserve"> ile sağlanmalıdır.</w:t>
      </w:r>
    </w:p>
    <w:p w14:paraId="58EA7EEB" w14:textId="77777777" w:rsidR="00C328E3" w:rsidRPr="001B1DD9" w:rsidRDefault="00C328E3" w:rsidP="00C328E3">
      <w:pPr>
        <w:numPr>
          <w:ilvl w:val="0"/>
          <w:numId w:val="11"/>
        </w:numPr>
        <w:shd w:val="clear" w:color="auto" w:fill="FFFFFF"/>
        <w:spacing w:line="240" w:lineRule="atLeast"/>
        <w:ind w:left="240"/>
        <w:rPr>
          <w:color w:val="000000" w:themeColor="text1"/>
          <w:sz w:val="24"/>
          <w:szCs w:val="24"/>
          <w:lang w:eastAsia="tr-TR"/>
        </w:rPr>
      </w:pPr>
      <w:proofErr w:type="spellStart"/>
      <w:r w:rsidRPr="001B1DD9">
        <w:rPr>
          <w:color w:val="000000" w:themeColor="text1"/>
          <w:sz w:val="24"/>
          <w:szCs w:val="24"/>
          <w:lang w:eastAsia="tr-TR"/>
        </w:rPr>
        <w:t>Kateter</w:t>
      </w:r>
      <w:proofErr w:type="spellEnd"/>
      <w:r w:rsidRPr="001B1DD9">
        <w:rPr>
          <w:color w:val="000000" w:themeColor="text1"/>
          <w:sz w:val="24"/>
          <w:szCs w:val="24"/>
          <w:lang w:eastAsia="tr-TR"/>
        </w:rPr>
        <w:t xml:space="preserve"> setinin içinde </w:t>
      </w:r>
      <w:proofErr w:type="spellStart"/>
      <w:r w:rsidRPr="001B1DD9">
        <w:rPr>
          <w:color w:val="000000" w:themeColor="text1"/>
          <w:sz w:val="24"/>
          <w:szCs w:val="24"/>
          <w:lang w:eastAsia="tr-TR"/>
        </w:rPr>
        <w:t>perkütan</w:t>
      </w:r>
      <w:proofErr w:type="spellEnd"/>
      <w:r w:rsidRPr="001B1DD9">
        <w:rPr>
          <w:color w:val="000000" w:themeColor="text1"/>
          <w:sz w:val="24"/>
          <w:szCs w:val="24"/>
          <w:lang w:eastAsia="tr-TR"/>
        </w:rPr>
        <w:t xml:space="preserve"> damar girişi sağlamak için özel olarak dizayn edilmiş </w:t>
      </w:r>
      <w:proofErr w:type="spellStart"/>
      <w:r w:rsidRPr="001B1DD9">
        <w:rPr>
          <w:color w:val="000000" w:themeColor="text1"/>
          <w:sz w:val="24"/>
          <w:szCs w:val="24"/>
          <w:lang w:eastAsia="tr-TR"/>
        </w:rPr>
        <w:t>Vascu</w:t>
      </w:r>
      <w:proofErr w:type="spellEnd"/>
      <w:r w:rsidRPr="001B1DD9">
        <w:rPr>
          <w:color w:val="000000" w:themeColor="text1"/>
          <w:sz w:val="24"/>
          <w:szCs w:val="24"/>
          <w:lang w:eastAsia="tr-TR"/>
        </w:rPr>
        <w:t xml:space="preserve"> </w:t>
      </w:r>
      <w:proofErr w:type="spellStart"/>
      <w:r w:rsidRPr="001B1DD9">
        <w:rPr>
          <w:color w:val="000000" w:themeColor="text1"/>
          <w:sz w:val="24"/>
          <w:szCs w:val="24"/>
          <w:lang w:eastAsia="tr-TR"/>
        </w:rPr>
        <w:t>Sheth</w:t>
      </w:r>
      <w:proofErr w:type="spellEnd"/>
      <w:r w:rsidRPr="001B1DD9">
        <w:rPr>
          <w:color w:val="000000" w:themeColor="text1"/>
          <w:sz w:val="24"/>
          <w:szCs w:val="24"/>
          <w:lang w:eastAsia="tr-TR"/>
        </w:rPr>
        <w:t xml:space="preserve"> </w:t>
      </w:r>
      <w:proofErr w:type="spellStart"/>
      <w:r w:rsidRPr="001B1DD9">
        <w:rPr>
          <w:color w:val="000000" w:themeColor="text1"/>
          <w:sz w:val="24"/>
          <w:szCs w:val="24"/>
          <w:lang w:eastAsia="tr-TR"/>
        </w:rPr>
        <w:t>Introducer</w:t>
      </w:r>
      <w:proofErr w:type="spellEnd"/>
      <w:r w:rsidRPr="001B1DD9">
        <w:rPr>
          <w:color w:val="000000" w:themeColor="text1"/>
          <w:sz w:val="24"/>
          <w:szCs w:val="24"/>
          <w:lang w:eastAsia="tr-TR"/>
        </w:rPr>
        <w:t xml:space="preserve"> olmalıdır.</w:t>
      </w:r>
    </w:p>
    <w:p w14:paraId="3713E0CD" w14:textId="77777777" w:rsidR="00C328E3" w:rsidRPr="001B1DD9" w:rsidRDefault="00C328E3" w:rsidP="00C328E3">
      <w:pPr>
        <w:numPr>
          <w:ilvl w:val="0"/>
          <w:numId w:val="11"/>
        </w:numPr>
        <w:shd w:val="clear" w:color="auto" w:fill="FFFFFF"/>
        <w:spacing w:line="240" w:lineRule="atLeast"/>
        <w:ind w:left="240"/>
        <w:rPr>
          <w:color w:val="000000" w:themeColor="text1"/>
          <w:sz w:val="24"/>
          <w:szCs w:val="24"/>
          <w:lang w:eastAsia="tr-TR"/>
        </w:rPr>
      </w:pPr>
      <w:proofErr w:type="spellStart"/>
      <w:r w:rsidRPr="001B1DD9">
        <w:rPr>
          <w:color w:val="000000" w:themeColor="text1"/>
          <w:sz w:val="24"/>
          <w:szCs w:val="24"/>
          <w:lang w:eastAsia="tr-TR"/>
        </w:rPr>
        <w:t>Kateter</w:t>
      </w:r>
      <w:proofErr w:type="spellEnd"/>
      <w:r w:rsidRPr="001B1DD9">
        <w:rPr>
          <w:color w:val="000000" w:themeColor="text1"/>
          <w:sz w:val="24"/>
          <w:szCs w:val="24"/>
          <w:lang w:eastAsia="tr-TR"/>
        </w:rPr>
        <w:t xml:space="preserve"> lümeni hasta rahatlığını arttırmak için yuvarlak olmalıdır.</w:t>
      </w:r>
    </w:p>
    <w:p w14:paraId="10A3F3BD" w14:textId="77777777" w:rsidR="00C328E3" w:rsidRPr="001B1DD9" w:rsidRDefault="00C328E3" w:rsidP="00C328E3">
      <w:pPr>
        <w:numPr>
          <w:ilvl w:val="0"/>
          <w:numId w:val="11"/>
        </w:numPr>
        <w:shd w:val="clear" w:color="auto" w:fill="FFFFFF"/>
        <w:spacing w:line="240" w:lineRule="atLeast"/>
        <w:ind w:left="240"/>
        <w:rPr>
          <w:color w:val="000000" w:themeColor="text1"/>
          <w:sz w:val="24"/>
          <w:szCs w:val="24"/>
          <w:lang w:eastAsia="tr-TR"/>
        </w:rPr>
      </w:pPr>
      <w:proofErr w:type="spellStart"/>
      <w:r w:rsidRPr="001B1DD9">
        <w:rPr>
          <w:color w:val="000000" w:themeColor="text1"/>
          <w:sz w:val="24"/>
          <w:szCs w:val="24"/>
          <w:lang w:eastAsia="tr-TR"/>
        </w:rPr>
        <w:t>Kateterin</w:t>
      </w:r>
      <w:proofErr w:type="spellEnd"/>
      <w:r w:rsidRPr="001B1DD9">
        <w:rPr>
          <w:color w:val="000000" w:themeColor="text1"/>
          <w:sz w:val="24"/>
          <w:szCs w:val="24"/>
          <w:lang w:eastAsia="tr-TR"/>
        </w:rPr>
        <w:t xml:space="preserve"> doğru yerleştirilmesi için lümenin uç kısmı, </w:t>
      </w:r>
      <w:proofErr w:type="spellStart"/>
      <w:proofErr w:type="gramStart"/>
      <w:r w:rsidRPr="001B1DD9">
        <w:rPr>
          <w:color w:val="000000" w:themeColor="text1"/>
          <w:sz w:val="24"/>
          <w:szCs w:val="24"/>
          <w:lang w:eastAsia="tr-TR"/>
        </w:rPr>
        <w:t>radyoopak</w:t>
      </w:r>
      <w:proofErr w:type="spellEnd"/>
      <w:r w:rsidRPr="001B1DD9">
        <w:rPr>
          <w:color w:val="000000" w:themeColor="text1"/>
          <w:sz w:val="24"/>
          <w:szCs w:val="24"/>
          <w:lang w:eastAsia="tr-TR"/>
        </w:rPr>
        <w:t>  olmalıdır</w:t>
      </w:r>
      <w:proofErr w:type="gramEnd"/>
      <w:r w:rsidRPr="001B1DD9">
        <w:rPr>
          <w:color w:val="000000" w:themeColor="text1"/>
          <w:sz w:val="24"/>
          <w:szCs w:val="24"/>
          <w:lang w:eastAsia="tr-TR"/>
        </w:rPr>
        <w:t>.</w:t>
      </w:r>
    </w:p>
    <w:p w14:paraId="7CCA5646" w14:textId="77777777" w:rsidR="00C328E3" w:rsidRPr="001B1DD9" w:rsidRDefault="00C328E3" w:rsidP="00C328E3">
      <w:pPr>
        <w:numPr>
          <w:ilvl w:val="0"/>
          <w:numId w:val="11"/>
        </w:numPr>
        <w:shd w:val="clear" w:color="auto" w:fill="FFFFFF"/>
        <w:spacing w:line="240" w:lineRule="atLeast"/>
        <w:ind w:left="240"/>
        <w:rPr>
          <w:color w:val="000000" w:themeColor="text1"/>
          <w:sz w:val="24"/>
          <w:szCs w:val="24"/>
          <w:lang w:eastAsia="tr-TR"/>
        </w:rPr>
      </w:pPr>
      <w:proofErr w:type="spellStart"/>
      <w:r w:rsidRPr="001B1DD9">
        <w:rPr>
          <w:color w:val="000000" w:themeColor="text1"/>
          <w:sz w:val="24"/>
          <w:szCs w:val="24"/>
          <w:lang w:eastAsia="tr-TR"/>
        </w:rPr>
        <w:t>Kateter</w:t>
      </w:r>
      <w:proofErr w:type="spellEnd"/>
      <w:r w:rsidRPr="001B1DD9">
        <w:rPr>
          <w:color w:val="000000" w:themeColor="text1"/>
          <w:sz w:val="24"/>
          <w:szCs w:val="24"/>
          <w:lang w:eastAsia="tr-TR"/>
        </w:rPr>
        <w:t xml:space="preserve"> mini kit şeklinde olmalıdır.</w:t>
      </w:r>
    </w:p>
    <w:p w14:paraId="795CB99B" w14:textId="77777777" w:rsidR="00C328E3" w:rsidRPr="001B1DD9" w:rsidRDefault="00C328E3" w:rsidP="00C328E3">
      <w:pPr>
        <w:numPr>
          <w:ilvl w:val="0"/>
          <w:numId w:val="11"/>
        </w:numPr>
        <w:shd w:val="clear" w:color="auto" w:fill="FFFFFF"/>
        <w:spacing w:line="240" w:lineRule="atLeast"/>
        <w:ind w:left="240"/>
        <w:rPr>
          <w:color w:val="000000" w:themeColor="text1"/>
          <w:sz w:val="24"/>
          <w:szCs w:val="24"/>
          <w:lang w:eastAsia="tr-TR"/>
        </w:rPr>
      </w:pPr>
      <w:proofErr w:type="spellStart"/>
      <w:r w:rsidRPr="001B1DD9">
        <w:rPr>
          <w:color w:val="000000" w:themeColor="text1"/>
          <w:sz w:val="24"/>
          <w:szCs w:val="24"/>
          <w:lang w:eastAsia="tr-TR"/>
        </w:rPr>
        <w:t>Kateterin</w:t>
      </w:r>
      <w:proofErr w:type="spellEnd"/>
      <w:r w:rsidRPr="001B1DD9">
        <w:rPr>
          <w:color w:val="000000" w:themeColor="text1"/>
          <w:sz w:val="24"/>
          <w:szCs w:val="24"/>
          <w:lang w:eastAsia="tr-TR"/>
        </w:rPr>
        <w:t xml:space="preserve"> </w:t>
      </w:r>
      <w:proofErr w:type="spellStart"/>
      <w:r w:rsidRPr="001B1DD9">
        <w:rPr>
          <w:color w:val="000000" w:themeColor="text1"/>
          <w:sz w:val="24"/>
          <w:szCs w:val="24"/>
          <w:lang w:eastAsia="tr-TR"/>
        </w:rPr>
        <w:t>luer</w:t>
      </w:r>
      <w:proofErr w:type="spellEnd"/>
      <w:r w:rsidRPr="001B1DD9">
        <w:rPr>
          <w:color w:val="000000" w:themeColor="text1"/>
          <w:sz w:val="24"/>
          <w:szCs w:val="24"/>
          <w:lang w:eastAsia="tr-TR"/>
        </w:rPr>
        <w:t xml:space="preserve"> kısımları </w:t>
      </w:r>
      <w:proofErr w:type="spellStart"/>
      <w:r w:rsidRPr="001B1DD9">
        <w:rPr>
          <w:color w:val="000000" w:themeColor="text1"/>
          <w:sz w:val="24"/>
          <w:szCs w:val="24"/>
          <w:lang w:eastAsia="tr-TR"/>
        </w:rPr>
        <w:t>lüminal</w:t>
      </w:r>
      <w:proofErr w:type="spellEnd"/>
      <w:r w:rsidRPr="001B1DD9">
        <w:rPr>
          <w:color w:val="000000" w:themeColor="text1"/>
          <w:sz w:val="24"/>
          <w:szCs w:val="24"/>
          <w:lang w:eastAsia="tr-TR"/>
        </w:rPr>
        <w:t xml:space="preserve"> tanımlama için renk kodlu olmalıdır.  Lümen ölçüleri uzatmalar üzerinde belirtilmelidir</w:t>
      </w:r>
    </w:p>
    <w:p w14:paraId="75496B03" w14:textId="77777777" w:rsidR="00C328E3" w:rsidRPr="001B1DD9" w:rsidRDefault="00C328E3" w:rsidP="00C328E3">
      <w:pPr>
        <w:numPr>
          <w:ilvl w:val="0"/>
          <w:numId w:val="11"/>
        </w:numPr>
        <w:shd w:val="clear" w:color="auto" w:fill="FFFFFF"/>
        <w:spacing w:line="240" w:lineRule="atLeast"/>
        <w:ind w:left="240"/>
        <w:rPr>
          <w:color w:val="000000" w:themeColor="text1"/>
          <w:sz w:val="24"/>
          <w:szCs w:val="24"/>
          <w:lang w:eastAsia="tr-TR"/>
        </w:rPr>
      </w:pPr>
      <w:proofErr w:type="spellStart"/>
      <w:r w:rsidRPr="001B1DD9">
        <w:rPr>
          <w:color w:val="000000" w:themeColor="text1"/>
          <w:sz w:val="24"/>
          <w:szCs w:val="24"/>
          <w:lang w:eastAsia="tr-TR"/>
        </w:rPr>
        <w:t>Kateter</w:t>
      </w:r>
      <w:proofErr w:type="spellEnd"/>
      <w:r w:rsidRPr="001B1DD9">
        <w:rPr>
          <w:color w:val="000000" w:themeColor="text1"/>
          <w:sz w:val="24"/>
          <w:szCs w:val="24"/>
          <w:lang w:eastAsia="tr-TR"/>
        </w:rPr>
        <w:t xml:space="preserve"> 12 cm olmalıdır</w:t>
      </w:r>
    </w:p>
    <w:p w14:paraId="1C9B4E19" w14:textId="77777777" w:rsidR="00C328E3" w:rsidRPr="001B1DD9" w:rsidRDefault="00C328E3" w:rsidP="00C328E3">
      <w:pPr>
        <w:numPr>
          <w:ilvl w:val="0"/>
          <w:numId w:val="11"/>
        </w:numPr>
        <w:shd w:val="clear" w:color="auto" w:fill="FFFFFF"/>
        <w:spacing w:line="240" w:lineRule="atLeast"/>
        <w:ind w:left="240"/>
        <w:rPr>
          <w:color w:val="000000" w:themeColor="text1"/>
          <w:sz w:val="24"/>
          <w:szCs w:val="24"/>
          <w:lang w:eastAsia="tr-TR"/>
        </w:rPr>
      </w:pPr>
      <w:proofErr w:type="spellStart"/>
      <w:r w:rsidRPr="001B1DD9">
        <w:rPr>
          <w:color w:val="000000" w:themeColor="text1"/>
          <w:sz w:val="24"/>
          <w:szCs w:val="24"/>
          <w:lang w:eastAsia="tr-TR"/>
        </w:rPr>
        <w:t>Kateterin</w:t>
      </w:r>
      <w:proofErr w:type="spellEnd"/>
      <w:r w:rsidRPr="001B1DD9">
        <w:rPr>
          <w:color w:val="000000" w:themeColor="text1"/>
          <w:sz w:val="24"/>
          <w:szCs w:val="24"/>
          <w:lang w:eastAsia="tr-TR"/>
        </w:rPr>
        <w:t xml:space="preserve"> ucu kesilebilir olmalıdır.</w:t>
      </w:r>
    </w:p>
    <w:p w14:paraId="0D0FE03D" w14:textId="77777777" w:rsidR="00C328E3" w:rsidRPr="001B1DD9" w:rsidRDefault="00C328E3" w:rsidP="00C328E3">
      <w:pPr>
        <w:numPr>
          <w:ilvl w:val="0"/>
          <w:numId w:val="11"/>
        </w:numPr>
        <w:shd w:val="clear" w:color="auto" w:fill="FFFFFF"/>
        <w:spacing w:line="240" w:lineRule="atLeast"/>
        <w:ind w:left="240"/>
        <w:rPr>
          <w:color w:val="000000" w:themeColor="text1"/>
          <w:sz w:val="24"/>
          <w:szCs w:val="24"/>
          <w:lang w:eastAsia="tr-TR"/>
        </w:rPr>
      </w:pPr>
      <w:proofErr w:type="spellStart"/>
      <w:r w:rsidRPr="001B1DD9">
        <w:rPr>
          <w:color w:val="000000" w:themeColor="text1"/>
          <w:sz w:val="24"/>
          <w:szCs w:val="24"/>
          <w:lang w:eastAsia="tr-TR"/>
        </w:rPr>
        <w:t>Kateter</w:t>
      </w:r>
      <w:proofErr w:type="spellEnd"/>
      <w:r w:rsidRPr="001B1DD9">
        <w:rPr>
          <w:color w:val="000000" w:themeColor="text1"/>
          <w:sz w:val="24"/>
          <w:szCs w:val="24"/>
          <w:lang w:eastAsia="tr-TR"/>
        </w:rPr>
        <w:t xml:space="preserve"> iki </w:t>
      </w:r>
      <w:proofErr w:type="spellStart"/>
      <w:r w:rsidRPr="001B1DD9">
        <w:rPr>
          <w:color w:val="000000" w:themeColor="text1"/>
          <w:sz w:val="24"/>
          <w:szCs w:val="24"/>
          <w:lang w:eastAsia="tr-TR"/>
        </w:rPr>
        <w:t>lümenli</w:t>
      </w:r>
      <w:proofErr w:type="spellEnd"/>
      <w:r w:rsidRPr="001B1DD9">
        <w:rPr>
          <w:color w:val="000000" w:themeColor="text1"/>
          <w:sz w:val="24"/>
          <w:szCs w:val="24"/>
          <w:lang w:eastAsia="tr-TR"/>
        </w:rPr>
        <w:t xml:space="preserve"> olmalıdır.</w:t>
      </w:r>
    </w:p>
    <w:p w14:paraId="351A3EC1" w14:textId="77777777" w:rsidR="00C328E3" w:rsidRPr="001B1DD9" w:rsidRDefault="00C328E3" w:rsidP="00C328E3">
      <w:pPr>
        <w:numPr>
          <w:ilvl w:val="0"/>
          <w:numId w:val="11"/>
        </w:numPr>
        <w:shd w:val="clear" w:color="auto" w:fill="FFFFFF"/>
        <w:spacing w:line="240" w:lineRule="atLeast"/>
        <w:ind w:left="240"/>
        <w:rPr>
          <w:color w:val="000000" w:themeColor="text1"/>
          <w:sz w:val="24"/>
          <w:szCs w:val="24"/>
          <w:lang w:eastAsia="tr-TR"/>
        </w:rPr>
      </w:pPr>
      <w:r w:rsidRPr="001B1DD9">
        <w:rPr>
          <w:color w:val="000000" w:themeColor="text1"/>
          <w:sz w:val="24"/>
          <w:szCs w:val="24"/>
          <w:lang w:eastAsia="tr-TR"/>
        </w:rPr>
        <w:t xml:space="preserve">Çift </w:t>
      </w:r>
      <w:proofErr w:type="spellStart"/>
      <w:r w:rsidRPr="001B1DD9">
        <w:rPr>
          <w:color w:val="000000" w:themeColor="text1"/>
          <w:sz w:val="24"/>
          <w:szCs w:val="24"/>
          <w:lang w:eastAsia="tr-TR"/>
        </w:rPr>
        <w:t>lümenli</w:t>
      </w:r>
      <w:proofErr w:type="spellEnd"/>
      <w:r w:rsidRPr="001B1DD9">
        <w:rPr>
          <w:color w:val="000000" w:themeColor="text1"/>
          <w:sz w:val="24"/>
          <w:szCs w:val="24"/>
          <w:lang w:eastAsia="tr-TR"/>
        </w:rPr>
        <w:t xml:space="preserve"> </w:t>
      </w:r>
      <w:proofErr w:type="spellStart"/>
      <w:r w:rsidRPr="001B1DD9">
        <w:rPr>
          <w:color w:val="000000" w:themeColor="text1"/>
          <w:sz w:val="24"/>
          <w:szCs w:val="24"/>
          <w:lang w:eastAsia="tr-TR"/>
        </w:rPr>
        <w:t>kateter</w:t>
      </w:r>
      <w:proofErr w:type="spellEnd"/>
      <w:r w:rsidRPr="001B1DD9">
        <w:rPr>
          <w:color w:val="000000" w:themeColor="text1"/>
          <w:sz w:val="24"/>
          <w:szCs w:val="24"/>
          <w:lang w:eastAsia="tr-TR"/>
        </w:rPr>
        <w:t xml:space="preserve"> 7 F olmalıdır.</w:t>
      </w:r>
    </w:p>
    <w:p w14:paraId="4AE64D9A" w14:textId="77777777" w:rsidR="00C328E3" w:rsidRPr="001B1DD9" w:rsidRDefault="00C328E3" w:rsidP="00C328E3">
      <w:pPr>
        <w:numPr>
          <w:ilvl w:val="0"/>
          <w:numId w:val="11"/>
        </w:numPr>
        <w:shd w:val="clear" w:color="auto" w:fill="FFFFFF"/>
        <w:spacing w:line="240" w:lineRule="atLeast"/>
        <w:ind w:left="240"/>
        <w:rPr>
          <w:color w:val="000000" w:themeColor="text1"/>
          <w:sz w:val="24"/>
          <w:szCs w:val="24"/>
          <w:lang w:eastAsia="tr-TR"/>
        </w:rPr>
      </w:pPr>
      <w:r w:rsidRPr="001B1DD9">
        <w:rPr>
          <w:color w:val="000000" w:themeColor="text1"/>
          <w:sz w:val="24"/>
          <w:szCs w:val="24"/>
          <w:lang w:eastAsia="tr-TR"/>
        </w:rPr>
        <w:t> Mini Kit içerisinde</w:t>
      </w:r>
    </w:p>
    <w:p w14:paraId="003BDE79" w14:textId="77777777" w:rsidR="00C328E3" w:rsidRPr="001B1DD9" w:rsidRDefault="00C328E3" w:rsidP="00C328E3">
      <w:pPr>
        <w:numPr>
          <w:ilvl w:val="1"/>
          <w:numId w:val="11"/>
        </w:numPr>
        <w:shd w:val="clear" w:color="auto" w:fill="FFFFFF"/>
        <w:spacing w:line="240" w:lineRule="atLeast"/>
        <w:ind w:left="480"/>
        <w:rPr>
          <w:color w:val="000000" w:themeColor="text1"/>
          <w:sz w:val="24"/>
          <w:szCs w:val="24"/>
          <w:lang w:eastAsia="tr-TR"/>
        </w:rPr>
      </w:pPr>
      <w:r w:rsidRPr="001B1DD9">
        <w:rPr>
          <w:color w:val="000000" w:themeColor="text1"/>
          <w:sz w:val="24"/>
          <w:szCs w:val="24"/>
          <w:lang w:eastAsia="tr-TR"/>
        </w:rPr>
        <w:t xml:space="preserve">1 adet iki </w:t>
      </w:r>
      <w:proofErr w:type="spellStart"/>
      <w:r w:rsidRPr="001B1DD9">
        <w:rPr>
          <w:color w:val="000000" w:themeColor="text1"/>
          <w:sz w:val="24"/>
          <w:szCs w:val="24"/>
          <w:lang w:eastAsia="tr-TR"/>
        </w:rPr>
        <w:t>ümenli</w:t>
      </w:r>
      <w:proofErr w:type="spellEnd"/>
      <w:r w:rsidRPr="001B1DD9">
        <w:rPr>
          <w:color w:val="000000" w:themeColor="text1"/>
          <w:sz w:val="24"/>
          <w:szCs w:val="24"/>
          <w:lang w:eastAsia="tr-TR"/>
        </w:rPr>
        <w:t xml:space="preserve"> 90 cm uzunlukta silikon </w:t>
      </w:r>
      <w:proofErr w:type="spellStart"/>
      <w:r w:rsidRPr="001B1DD9">
        <w:rPr>
          <w:color w:val="000000" w:themeColor="text1"/>
          <w:sz w:val="24"/>
          <w:szCs w:val="24"/>
          <w:lang w:eastAsia="tr-TR"/>
        </w:rPr>
        <w:t>kateter</w:t>
      </w:r>
      <w:proofErr w:type="spellEnd"/>
      <w:r w:rsidRPr="001B1DD9">
        <w:rPr>
          <w:color w:val="000000" w:themeColor="text1"/>
          <w:sz w:val="24"/>
          <w:szCs w:val="24"/>
          <w:lang w:eastAsia="tr-TR"/>
        </w:rPr>
        <w:t xml:space="preserve"> bulunmalıdır.</w:t>
      </w:r>
    </w:p>
    <w:p w14:paraId="13D26D0D" w14:textId="77777777" w:rsidR="00C328E3" w:rsidRPr="001B1DD9" w:rsidRDefault="00C328E3" w:rsidP="00C328E3">
      <w:pPr>
        <w:numPr>
          <w:ilvl w:val="1"/>
          <w:numId w:val="11"/>
        </w:numPr>
        <w:shd w:val="clear" w:color="auto" w:fill="FFFFFF"/>
        <w:spacing w:line="240" w:lineRule="atLeast"/>
        <w:ind w:left="480"/>
        <w:rPr>
          <w:color w:val="000000" w:themeColor="text1"/>
          <w:sz w:val="24"/>
          <w:szCs w:val="24"/>
          <w:lang w:eastAsia="tr-TR"/>
        </w:rPr>
      </w:pPr>
      <w:r w:rsidRPr="001B1DD9">
        <w:rPr>
          <w:color w:val="000000" w:themeColor="text1"/>
          <w:sz w:val="24"/>
          <w:szCs w:val="24"/>
          <w:lang w:eastAsia="tr-TR"/>
        </w:rPr>
        <w:t>1 Adet J/</w:t>
      </w:r>
      <w:proofErr w:type="spellStart"/>
      <w:r w:rsidRPr="001B1DD9">
        <w:rPr>
          <w:color w:val="000000" w:themeColor="text1"/>
          <w:sz w:val="24"/>
          <w:szCs w:val="24"/>
          <w:lang w:eastAsia="tr-TR"/>
        </w:rPr>
        <w:t>Flex</w:t>
      </w:r>
      <w:proofErr w:type="spellEnd"/>
      <w:r w:rsidRPr="001B1DD9">
        <w:rPr>
          <w:color w:val="000000" w:themeColor="text1"/>
          <w:sz w:val="24"/>
          <w:szCs w:val="24"/>
          <w:lang w:eastAsia="tr-TR"/>
        </w:rPr>
        <w:t xml:space="preserve"> 100 cm </w:t>
      </w:r>
      <w:proofErr w:type="spellStart"/>
      <w:r w:rsidRPr="001B1DD9">
        <w:rPr>
          <w:color w:val="000000" w:themeColor="text1"/>
          <w:sz w:val="24"/>
          <w:szCs w:val="24"/>
          <w:lang w:eastAsia="tr-TR"/>
        </w:rPr>
        <w:t>guidewire</w:t>
      </w:r>
      <w:proofErr w:type="spellEnd"/>
      <w:r w:rsidRPr="001B1DD9">
        <w:rPr>
          <w:color w:val="000000" w:themeColor="text1"/>
          <w:sz w:val="24"/>
          <w:szCs w:val="24"/>
          <w:lang w:eastAsia="tr-TR"/>
        </w:rPr>
        <w:t xml:space="preserve"> bulunmalıdır.</w:t>
      </w:r>
    </w:p>
    <w:p w14:paraId="0AAE3BD5" w14:textId="77777777" w:rsidR="00C328E3" w:rsidRPr="001B1DD9" w:rsidRDefault="00C328E3" w:rsidP="00C328E3">
      <w:pPr>
        <w:numPr>
          <w:ilvl w:val="1"/>
          <w:numId w:val="11"/>
        </w:numPr>
        <w:shd w:val="clear" w:color="auto" w:fill="FFFFFF"/>
        <w:spacing w:line="240" w:lineRule="atLeast"/>
        <w:ind w:left="480"/>
        <w:rPr>
          <w:color w:val="000000" w:themeColor="text1"/>
          <w:sz w:val="24"/>
          <w:szCs w:val="24"/>
          <w:lang w:eastAsia="tr-TR"/>
        </w:rPr>
      </w:pPr>
      <w:r w:rsidRPr="001B1DD9">
        <w:rPr>
          <w:color w:val="000000" w:themeColor="text1"/>
          <w:sz w:val="24"/>
          <w:szCs w:val="24"/>
          <w:lang w:eastAsia="tr-TR"/>
        </w:rPr>
        <w:t>1 adet tünel açıcı bulunmalıdır.</w:t>
      </w:r>
    </w:p>
    <w:p w14:paraId="593A0D63" w14:textId="77777777" w:rsidR="00C328E3" w:rsidRPr="001B1DD9" w:rsidRDefault="00C328E3" w:rsidP="00C328E3">
      <w:pPr>
        <w:numPr>
          <w:ilvl w:val="1"/>
          <w:numId w:val="11"/>
        </w:numPr>
        <w:shd w:val="clear" w:color="auto" w:fill="FFFFFF"/>
        <w:spacing w:line="240" w:lineRule="atLeast"/>
        <w:ind w:left="480"/>
        <w:rPr>
          <w:color w:val="000000" w:themeColor="text1"/>
          <w:sz w:val="24"/>
          <w:szCs w:val="24"/>
          <w:lang w:eastAsia="tr-TR"/>
        </w:rPr>
      </w:pPr>
      <w:r w:rsidRPr="001B1DD9">
        <w:rPr>
          <w:color w:val="000000" w:themeColor="text1"/>
          <w:sz w:val="24"/>
          <w:szCs w:val="24"/>
          <w:lang w:eastAsia="tr-TR"/>
        </w:rPr>
        <w:t xml:space="preserve">1 adet </w:t>
      </w:r>
      <w:proofErr w:type="spellStart"/>
      <w:r w:rsidRPr="001B1DD9">
        <w:rPr>
          <w:color w:val="000000" w:themeColor="text1"/>
          <w:sz w:val="24"/>
          <w:szCs w:val="24"/>
          <w:lang w:eastAsia="tr-TR"/>
        </w:rPr>
        <w:t>Vascu</w:t>
      </w:r>
      <w:proofErr w:type="spellEnd"/>
      <w:r w:rsidRPr="001B1DD9">
        <w:rPr>
          <w:color w:val="000000" w:themeColor="text1"/>
          <w:sz w:val="24"/>
          <w:szCs w:val="24"/>
          <w:lang w:eastAsia="tr-TR"/>
        </w:rPr>
        <w:t xml:space="preserve"> </w:t>
      </w:r>
      <w:proofErr w:type="spellStart"/>
      <w:r w:rsidRPr="001B1DD9">
        <w:rPr>
          <w:color w:val="000000" w:themeColor="text1"/>
          <w:sz w:val="24"/>
          <w:szCs w:val="24"/>
          <w:lang w:eastAsia="tr-TR"/>
        </w:rPr>
        <w:t>Sheath</w:t>
      </w:r>
      <w:proofErr w:type="spellEnd"/>
      <w:r w:rsidRPr="001B1DD9">
        <w:rPr>
          <w:color w:val="000000" w:themeColor="text1"/>
          <w:sz w:val="24"/>
          <w:szCs w:val="24"/>
          <w:lang w:eastAsia="tr-TR"/>
        </w:rPr>
        <w:t xml:space="preserve"> bulunmalıdır</w:t>
      </w:r>
    </w:p>
    <w:p w14:paraId="2320650A" w14:textId="77777777" w:rsidR="00C328E3" w:rsidRPr="001B1DD9" w:rsidRDefault="00C328E3" w:rsidP="00C328E3">
      <w:pPr>
        <w:numPr>
          <w:ilvl w:val="1"/>
          <w:numId w:val="11"/>
        </w:numPr>
        <w:shd w:val="clear" w:color="auto" w:fill="FFFFFF"/>
        <w:spacing w:line="240" w:lineRule="atLeast"/>
        <w:ind w:left="480"/>
        <w:rPr>
          <w:color w:val="000000" w:themeColor="text1"/>
          <w:sz w:val="24"/>
          <w:szCs w:val="24"/>
          <w:lang w:eastAsia="tr-TR"/>
        </w:rPr>
      </w:pPr>
      <w:r w:rsidRPr="001B1DD9">
        <w:rPr>
          <w:color w:val="000000" w:themeColor="text1"/>
          <w:sz w:val="24"/>
          <w:szCs w:val="24"/>
          <w:lang w:eastAsia="tr-TR"/>
        </w:rPr>
        <w:t>Adet giriş iğnesi bulunmalıdır</w:t>
      </w:r>
    </w:p>
    <w:p w14:paraId="2CD10707" w14:textId="77777777" w:rsidR="00C328E3" w:rsidRPr="001B1DD9" w:rsidRDefault="00C328E3" w:rsidP="00C328E3">
      <w:pPr>
        <w:numPr>
          <w:ilvl w:val="1"/>
          <w:numId w:val="11"/>
        </w:numPr>
        <w:shd w:val="clear" w:color="auto" w:fill="FFFFFF"/>
        <w:spacing w:line="240" w:lineRule="atLeast"/>
        <w:ind w:left="480"/>
        <w:rPr>
          <w:color w:val="000000" w:themeColor="text1"/>
          <w:sz w:val="24"/>
          <w:szCs w:val="24"/>
          <w:lang w:eastAsia="tr-TR"/>
        </w:rPr>
      </w:pPr>
      <w:r w:rsidRPr="001B1DD9">
        <w:rPr>
          <w:color w:val="000000" w:themeColor="text1"/>
          <w:sz w:val="24"/>
          <w:szCs w:val="24"/>
          <w:lang w:eastAsia="tr-TR"/>
        </w:rPr>
        <w:t xml:space="preserve">1 adet </w:t>
      </w:r>
      <w:proofErr w:type="spellStart"/>
      <w:r w:rsidRPr="001B1DD9">
        <w:rPr>
          <w:color w:val="000000" w:themeColor="text1"/>
          <w:sz w:val="24"/>
          <w:szCs w:val="24"/>
          <w:lang w:eastAsia="tr-TR"/>
        </w:rPr>
        <w:t>scalpel</w:t>
      </w:r>
      <w:proofErr w:type="spellEnd"/>
      <w:r w:rsidRPr="001B1DD9">
        <w:rPr>
          <w:color w:val="000000" w:themeColor="text1"/>
          <w:sz w:val="24"/>
          <w:szCs w:val="24"/>
          <w:lang w:eastAsia="tr-TR"/>
        </w:rPr>
        <w:t xml:space="preserve"> bulunmalıdır.</w:t>
      </w:r>
    </w:p>
    <w:p w14:paraId="6A075B93" w14:textId="77777777" w:rsidR="00C328E3" w:rsidRPr="001B1DD9" w:rsidRDefault="00C328E3" w:rsidP="00C328E3">
      <w:pPr>
        <w:numPr>
          <w:ilvl w:val="1"/>
          <w:numId w:val="11"/>
        </w:numPr>
        <w:shd w:val="clear" w:color="auto" w:fill="FFFFFF"/>
        <w:spacing w:line="240" w:lineRule="atLeast"/>
        <w:ind w:left="480"/>
        <w:rPr>
          <w:color w:val="000000" w:themeColor="text1"/>
          <w:sz w:val="24"/>
          <w:szCs w:val="24"/>
          <w:lang w:eastAsia="tr-TR"/>
        </w:rPr>
      </w:pPr>
      <w:r w:rsidRPr="001B1DD9">
        <w:rPr>
          <w:color w:val="000000" w:themeColor="text1"/>
          <w:sz w:val="24"/>
          <w:szCs w:val="24"/>
          <w:lang w:eastAsia="tr-TR"/>
        </w:rPr>
        <w:t>En az iki adet enjeksiyon kapağı bulunmalıdır.</w:t>
      </w:r>
    </w:p>
    <w:p w14:paraId="375113E8" w14:textId="77777777" w:rsidR="00C328E3" w:rsidRPr="001B1DD9" w:rsidRDefault="00C328E3" w:rsidP="00C328E3">
      <w:pPr>
        <w:shd w:val="clear" w:color="auto" w:fill="FFFFFF"/>
        <w:spacing w:line="240" w:lineRule="atLeast"/>
        <w:rPr>
          <w:color w:val="000000" w:themeColor="text1"/>
          <w:sz w:val="24"/>
          <w:szCs w:val="24"/>
          <w:lang w:eastAsia="tr-TR"/>
        </w:rPr>
      </w:pPr>
      <w:r w:rsidRPr="001B1DD9">
        <w:rPr>
          <w:color w:val="000000" w:themeColor="text1"/>
          <w:sz w:val="24"/>
          <w:szCs w:val="24"/>
          <w:lang w:eastAsia="tr-TR"/>
        </w:rPr>
        <w:t> AMBALAJ VE STERİLİZASYON</w:t>
      </w:r>
    </w:p>
    <w:p w14:paraId="3C758EA3" w14:textId="77777777" w:rsidR="00C328E3" w:rsidRPr="001B1DD9" w:rsidRDefault="00C328E3" w:rsidP="00C328E3">
      <w:pPr>
        <w:shd w:val="clear" w:color="auto" w:fill="FFFFFF"/>
        <w:spacing w:line="240" w:lineRule="atLeast"/>
        <w:ind w:hanging="1980"/>
        <w:rPr>
          <w:color w:val="000000" w:themeColor="text1"/>
          <w:sz w:val="24"/>
          <w:szCs w:val="24"/>
          <w:lang w:eastAsia="tr-TR"/>
        </w:rPr>
      </w:pPr>
      <w:r w:rsidRPr="001B1DD9">
        <w:rPr>
          <w:color w:val="000000" w:themeColor="text1"/>
          <w:sz w:val="24"/>
          <w:szCs w:val="24"/>
          <w:lang w:eastAsia="tr-TR"/>
        </w:rPr>
        <w:t>                                                               </w:t>
      </w:r>
      <w:proofErr w:type="gramStart"/>
      <w:r w:rsidRPr="001B1DD9">
        <w:rPr>
          <w:color w:val="000000" w:themeColor="text1"/>
          <w:sz w:val="24"/>
          <w:szCs w:val="24"/>
          <w:lang w:eastAsia="tr-TR"/>
        </w:rPr>
        <w:t>Steril ,</w:t>
      </w:r>
      <w:proofErr w:type="gramEnd"/>
      <w:r w:rsidRPr="001B1DD9">
        <w:rPr>
          <w:color w:val="000000" w:themeColor="text1"/>
          <w:sz w:val="24"/>
          <w:szCs w:val="24"/>
          <w:lang w:eastAsia="tr-TR"/>
        </w:rPr>
        <w:t xml:space="preserve"> şeffaf ve orijinal ambalajında olmalıdır</w:t>
      </w:r>
    </w:p>
    <w:p w14:paraId="04EDD783" w14:textId="77777777" w:rsidR="00C328E3" w:rsidRPr="001B1DD9" w:rsidRDefault="00C328E3" w:rsidP="00C328E3">
      <w:pPr>
        <w:shd w:val="clear" w:color="auto" w:fill="FFFFFF"/>
        <w:spacing w:line="240" w:lineRule="atLeast"/>
        <w:ind w:hanging="1980"/>
        <w:rPr>
          <w:color w:val="000000" w:themeColor="text1"/>
          <w:sz w:val="24"/>
          <w:szCs w:val="24"/>
          <w:lang w:eastAsia="tr-TR"/>
        </w:rPr>
      </w:pPr>
      <w:r w:rsidRPr="001B1DD9">
        <w:rPr>
          <w:color w:val="000000" w:themeColor="text1"/>
          <w:sz w:val="24"/>
          <w:szCs w:val="24"/>
          <w:lang w:eastAsia="tr-TR"/>
        </w:rPr>
        <w:t>                                                               Son kullanma tarihleri kit üzerinde belirtilmelidir.</w:t>
      </w:r>
    </w:p>
    <w:p w14:paraId="33717D54" w14:textId="77777777" w:rsidR="00C328E3" w:rsidRPr="001B1DD9" w:rsidRDefault="00C328E3" w:rsidP="00C328E3">
      <w:pPr>
        <w:shd w:val="clear" w:color="auto" w:fill="FFFFFF"/>
        <w:spacing w:line="240" w:lineRule="atLeast"/>
        <w:ind w:hanging="1980"/>
        <w:rPr>
          <w:color w:val="000000" w:themeColor="text1"/>
          <w:sz w:val="24"/>
          <w:szCs w:val="24"/>
          <w:lang w:eastAsia="tr-TR"/>
        </w:rPr>
      </w:pPr>
      <w:r w:rsidRPr="001B1DD9">
        <w:rPr>
          <w:color w:val="000000" w:themeColor="text1"/>
          <w:sz w:val="24"/>
          <w:szCs w:val="24"/>
          <w:lang w:eastAsia="tr-TR"/>
        </w:rPr>
        <w:t xml:space="preserve">                                                               Sterilizasyon süresi ambar teslim tarihinden itibaren en az 2 (iki) yıl </w:t>
      </w:r>
      <w:proofErr w:type="spellStart"/>
      <w:r w:rsidRPr="001B1DD9">
        <w:rPr>
          <w:color w:val="000000" w:themeColor="text1"/>
          <w:sz w:val="24"/>
          <w:szCs w:val="24"/>
          <w:lang w:eastAsia="tr-TR"/>
        </w:rPr>
        <w:t>miyadlı</w:t>
      </w:r>
      <w:proofErr w:type="spellEnd"/>
      <w:r w:rsidRPr="001B1DD9">
        <w:rPr>
          <w:color w:val="000000" w:themeColor="text1"/>
          <w:sz w:val="24"/>
          <w:szCs w:val="24"/>
          <w:lang w:eastAsia="tr-TR"/>
        </w:rPr>
        <w:t xml:space="preserve"> olmalıdır.</w:t>
      </w:r>
    </w:p>
    <w:p w14:paraId="23E1D6F5" w14:textId="77777777" w:rsidR="00C328E3" w:rsidRPr="001B1DD9" w:rsidRDefault="00C328E3" w:rsidP="00C328E3">
      <w:pPr>
        <w:shd w:val="clear" w:color="auto" w:fill="FFFFFF"/>
        <w:spacing w:line="240" w:lineRule="atLeast"/>
        <w:rPr>
          <w:color w:val="000000" w:themeColor="text1"/>
          <w:sz w:val="24"/>
          <w:szCs w:val="24"/>
        </w:rPr>
      </w:pPr>
      <w:r w:rsidRPr="001B1DD9">
        <w:rPr>
          <w:caps/>
          <w:color w:val="000000" w:themeColor="text1"/>
          <w:sz w:val="24"/>
          <w:szCs w:val="24"/>
          <w:lang w:eastAsia="tr-TR"/>
        </w:rPr>
        <w:t xml:space="preserve">KATETER </w:t>
      </w:r>
      <w:proofErr w:type="gramStart"/>
      <w:r w:rsidRPr="001B1DD9">
        <w:rPr>
          <w:caps/>
          <w:color w:val="000000" w:themeColor="text1"/>
          <w:sz w:val="24"/>
          <w:szCs w:val="24"/>
          <w:lang w:eastAsia="tr-TR"/>
        </w:rPr>
        <w:t>% 100</w:t>
      </w:r>
      <w:proofErr w:type="gramEnd"/>
      <w:r w:rsidRPr="001B1DD9">
        <w:rPr>
          <w:caps/>
          <w:color w:val="000000" w:themeColor="text1"/>
          <w:sz w:val="24"/>
          <w:szCs w:val="24"/>
          <w:lang w:eastAsia="tr-TR"/>
        </w:rPr>
        <w:t xml:space="preserve"> GÖZ MUAYENESINE TABI TUTULACAKTIR.</w:t>
      </w:r>
    </w:p>
    <w:p w14:paraId="2A004DDF" w14:textId="77777777" w:rsidR="00C328E3" w:rsidRPr="001B1DD9" w:rsidRDefault="00C328E3" w:rsidP="00C328E3">
      <w:pPr>
        <w:spacing w:line="240" w:lineRule="atLeast"/>
        <w:rPr>
          <w:b/>
          <w:color w:val="000000"/>
          <w:sz w:val="24"/>
          <w:szCs w:val="24"/>
          <w:u w:val="single"/>
          <w:lang w:eastAsia="tr-TR"/>
        </w:rPr>
      </w:pPr>
    </w:p>
    <w:p w14:paraId="68B827D2" w14:textId="77777777" w:rsidR="00C328E3" w:rsidRPr="001B1DD9" w:rsidRDefault="00C328E3" w:rsidP="00C328E3">
      <w:pPr>
        <w:spacing w:line="240" w:lineRule="atLeast"/>
        <w:rPr>
          <w:b/>
          <w:bCs/>
          <w:sz w:val="24"/>
          <w:szCs w:val="24"/>
          <w:u w:val="single"/>
        </w:rPr>
      </w:pPr>
      <w:r w:rsidRPr="001B1DD9">
        <w:rPr>
          <w:b/>
          <w:bCs/>
          <w:sz w:val="24"/>
          <w:szCs w:val="24"/>
          <w:u w:val="single"/>
        </w:rPr>
        <w:t>23 NOLU KALEM</w:t>
      </w:r>
    </w:p>
    <w:p w14:paraId="7BDC8BE3" w14:textId="77777777" w:rsidR="00C328E3" w:rsidRPr="001B1DD9" w:rsidRDefault="00C328E3" w:rsidP="00C328E3">
      <w:pPr>
        <w:spacing w:line="240" w:lineRule="atLeast"/>
        <w:rPr>
          <w:b/>
          <w:sz w:val="24"/>
          <w:szCs w:val="24"/>
        </w:rPr>
      </w:pPr>
      <w:r w:rsidRPr="001B1DD9">
        <w:rPr>
          <w:b/>
          <w:sz w:val="24"/>
          <w:szCs w:val="24"/>
        </w:rPr>
        <w:t>ÜST DÜZEY ÇİFT ISITICI TERTİBATLI PEDİATRİK VENTİLATÖR SETİ TEKNİK ÖZELLİKLERİ</w:t>
      </w:r>
    </w:p>
    <w:p w14:paraId="56EF732F" w14:textId="77777777" w:rsidR="00C328E3" w:rsidRPr="001B1DD9" w:rsidRDefault="00C328E3" w:rsidP="00C328E3">
      <w:pPr>
        <w:spacing w:line="240" w:lineRule="atLeast"/>
        <w:jc w:val="both"/>
        <w:rPr>
          <w:sz w:val="24"/>
          <w:szCs w:val="24"/>
        </w:rPr>
      </w:pPr>
      <w:r w:rsidRPr="001B1DD9">
        <w:rPr>
          <w:sz w:val="24"/>
          <w:szCs w:val="24"/>
        </w:rPr>
        <w:t xml:space="preserve">1- Teklif edilen hasta seti; ısıtıcılı </w:t>
      </w:r>
      <w:proofErr w:type="spellStart"/>
      <w:r w:rsidRPr="001B1DD9">
        <w:rPr>
          <w:sz w:val="24"/>
          <w:szCs w:val="24"/>
        </w:rPr>
        <w:t>inspirasyon</w:t>
      </w:r>
      <w:proofErr w:type="spellEnd"/>
      <w:r w:rsidRPr="001B1DD9">
        <w:rPr>
          <w:sz w:val="24"/>
          <w:szCs w:val="24"/>
        </w:rPr>
        <w:t xml:space="preserve"> hattı, ısıtıcılı </w:t>
      </w:r>
      <w:proofErr w:type="spellStart"/>
      <w:r w:rsidRPr="001B1DD9">
        <w:rPr>
          <w:sz w:val="24"/>
          <w:szCs w:val="24"/>
        </w:rPr>
        <w:t>ekspirasyon</w:t>
      </w:r>
      <w:proofErr w:type="spellEnd"/>
      <w:r w:rsidRPr="001B1DD9">
        <w:rPr>
          <w:sz w:val="24"/>
          <w:szCs w:val="24"/>
        </w:rPr>
        <w:t xml:space="preserve"> hattı, basınç ölçüm hattı, farklı uygulamalar (</w:t>
      </w:r>
      <w:proofErr w:type="spellStart"/>
      <w:r w:rsidRPr="001B1DD9">
        <w:rPr>
          <w:sz w:val="24"/>
          <w:szCs w:val="24"/>
        </w:rPr>
        <w:t>arayüz</w:t>
      </w:r>
      <w:proofErr w:type="spellEnd"/>
      <w:r w:rsidRPr="001B1DD9">
        <w:rPr>
          <w:sz w:val="24"/>
          <w:szCs w:val="24"/>
        </w:rPr>
        <w:t xml:space="preserve"> bağlantıları için) için ISO 5356-1 standardına göre üretilmiş çok amaçlı konik konektörler ve çift şamandıralı otomatik besleme özellikli hazneden oluşmalıdır. Hasta seti tek kullanımlık olmalı ve aynı hastada kullanılmak kaydıyla teknik özelliklerini yitirmeden en fazla 14 gün kullanılabilir olmalıdır. Hasta seti doğal kauçuk lateks içermemelidir. Hasta seti </w:t>
      </w:r>
      <w:proofErr w:type="spellStart"/>
      <w:r w:rsidRPr="001B1DD9">
        <w:rPr>
          <w:sz w:val="24"/>
          <w:szCs w:val="24"/>
        </w:rPr>
        <w:t>yenidoğan</w:t>
      </w:r>
      <w:proofErr w:type="spellEnd"/>
      <w:r w:rsidRPr="001B1DD9">
        <w:rPr>
          <w:sz w:val="24"/>
          <w:szCs w:val="24"/>
        </w:rPr>
        <w:t xml:space="preserve"> ve çocuklarda kullanıma uygun olmalıdır.</w:t>
      </w:r>
    </w:p>
    <w:p w14:paraId="3B22A552" w14:textId="77777777" w:rsidR="00C328E3" w:rsidRPr="001B1DD9" w:rsidRDefault="00C328E3" w:rsidP="00C328E3">
      <w:pPr>
        <w:spacing w:line="240" w:lineRule="atLeast"/>
        <w:jc w:val="both"/>
        <w:rPr>
          <w:sz w:val="24"/>
          <w:szCs w:val="24"/>
        </w:rPr>
      </w:pPr>
      <w:r w:rsidRPr="001B1DD9">
        <w:rPr>
          <w:sz w:val="24"/>
          <w:szCs w:val="24"/>
        </w:rPr>
        <w:t>2- Teklif edilen hasta seti paketi üzerinde üretim tarihi, üretici bilgisi, son kullanma tarihi, parti numarası, referans numarası ve CE işareti yer almalıdır.</w:t>
      </w:r>
    </w:p>
    <w:p w14:paraId="3B2D0D10" w14:textId="77777777" w:rsidR="00C328E3" w:rsidRPr="001B1DD9" w:rsidRDefault="00C328E3" w:rsidP="00C328E3">
      <w:pPr>
        <w:spacing w:line="240" w:lineRule="atLeast"/>
        <w:jc w:val="both"/>
        <w:rPr>
          <w:sz w:val="24"/>
          <w:szCs w:val="24"/>
        </w:rPr>
      </w:pPr>
      <w:bookmarkStart w:id="0" w:name="_Hlk145591406"/>
      <w:r w:rsidRPr="001B1DD9">
        <w:rPr>
          <w:sz w:val="24"/>
          <w:szCs w:val="24"/>
        </w:rPr>
        <w:t>3- Teklif edilen hasta seti; alt maddelerde yer alan teknik özelliklerin tamamına sahip olmalıdır. Tüm özellikler, üreticinin hazırladığı orijinal kullanım kılavuzunda Türkçe ve İngilizce dillerinde gösterilebilmelidir.</w:t>
      </w:r>
    </w:p>
    <w:bookmarkEnd w:id="0"/>
    <w:p w14:paraId="4A5AE339" w14:textId="77777777" w:rsidR="00C328E3" w:rsidRPr="001B1DD9" w:rsidRDefault="00C328E3" w:rsidP="00C328E3">
      <w:pPr>
        <w:pStyle w:val="ListeParagraf"/>
        <w:numPr>
          <w:ilvl w:val="1"/>
          <w:numId w:val="13"/>
        </w:numPr>
        <w:spacing w:line="240" w:lineRule="atLeast"/>
        <w:ind w:left="1134" w:hanging="567"/>
        <w:contextualSpacing/>
        <w:jc w:val="both"/>
      </w:pPr>
      <w:r w:rsidRPr="001B1DD9">
        <w:t xml:space="preserve">Hasta </w:t>
      </w:r>
      <w:proofErr w:type="spellStart"/>
      <w:r w:rsidRPr="001B1DD9">
        <w:t>seti</w:t>
      </w:r>
      <w:proofErr w:type="spellEnd"/>
      <w:r w:rsidRPr="001B1DD9">
        <w:t xml:space="preserve"> 300 ml ± %10 tidal </w:t>
      </w:r>
      <w:proofErr w:type="spellStart"/>
      <w:r w:rsidRPr="001B1DD9">
        <w:t>hacme</w:t>
      </w:r>
      <w:proofErr w:type="spellEnd"/>
      <w:r w:rsidRPr="001B1DD9">
        <w:t xml:space="preserve"> </w:t>
      </w:r>
      <w:proofErr w:type="spellStart"/>
      <w:r w:rsidRPr="001B1DD9">
        <w:t>kadar</w:t>
      </w:r>
      <w:proofErr w:type="spellEnd"/>
      <w:r w:rsidRPr="001B1DD9">
        <w:t xml:space="preserve"> </w:t>
      </w:r>
      <w:proofErr w:type="spellStart"/>
      <w:r w:rsidRPr="001B1DD9">
        <w:t>hastaya</w:t>
      </w:r>
      <w:proofErr w:type="spellEnd"/>
      <w:r w:rsidRPr="001B1DD9">
        <w:t xml:space="preserve"> </w:t>
      </w:r>
      <w:proofErr w:type="spellStart"/>
      <w:r w:rsidRPr="001B1DD9">
        <w:t>iletim</w:t>
      </w:r>
      <w:proofErr w:type="spellEnd"/>
      <w:r w:rsidRPr="001B1DD9">
        <w:t xml:space="preserve"> </w:t>
      </w:r>
      <w:proofErr w:type="spellStart"/>
      <w:r w:rsidRPr="001B1DD9">
        <w:t>sağlayabilmelidir</w:t>
      </w:r>
      <w:proofErr w:type="spellEnd"/>
      <w:r w:rsidRPr="001B1DD9">
        <w:t xml:space="preserve">. </w:t>
      </w:r>
    </w:p>
    <w:p w14:paraId="1BCBD554" w14:textId="77777777" w:rsidR="00C328E3" w:rsidRPr="001B1DD9" w:rsidRDefault="00C328E3" w:rsidP="00C328E3">
      <w:pPr>
        <w:pStyle w:val="ListeParagraf"/>
        <w:numPr>
          <w:ilvl w:val="1"/>
          <w:numId w:val="13"/>
        </w:numPr>
        <w:spacing w:line="240" w:lineRule="atLeast"/>
        <w:ind w:left="1134" w:hanging="567"/>
        <w:contextualSpacing/>
        <w:jc w:val="both"/>
      </w:pPr>
      <w:r w:rsidRPr="001B1DD9">
        <w:t xml:space="preserve">Hasta </w:t>
      </w:r>
      <w:proofErr w:type="spellStart"/>
      <w:r w:rsidRPr="001B1DD9">
        <w:t>seti</w:t>
      </w:r>
      <w:proofErr w:type="spellEnd"/>
      <w:r w:rsidRPr="001B1DD9">
        <w:t xml:space="preserve">, </w:t>
      </w:r>
      <w:proofErr w:type="spellStart"/>
      <w:r w:rsidRPr="001B1DD9">
        <w:t>aksesuarlı</w:t>
      </w:r>
      <w:proofErr w:type="spellEnd"/>
      <w:r w:rsidRPr="001B1DD9">
        <w:t xml:space="preserve"> </w:t>
      </w:r>
      <w:proofErr w:type="spellStart"/>
      <w:r w:rsidRPr="001B1DD9">
        <w:t>veya</w:t>
      </w:r>
      <w:proofErr w:type="spellEnd"/>
      <w:r w:rsidRPr="001B1DD9">
        <w:t xml:space="preserve"> </w:t>
      </w:r>
      <w:proofErr w:type="spellStart"/>
      <w:r w:rsidRPr="001B1DD9">
        <w:t>aksesuarsız</w:t>
      </w:r>
      <w:proofErr w:type="spellEnd"/>
      <w:r w:rsidRPr="001B1DD9">
        <w:t xml:space="preserve"> </w:t>
      </w:r>
      <w:proofErr w:type="spellStart"/>
      <w:r w:rsidRPr="001B1DD9">
        <w:t>olmak</w:t>
      </w:r>
      <w:proofErr w:type="spellEnd"/>
      <w:r w:rsidRPr="001B1DD9">
        <w:t xml:space="preserve"> </w:t>
      </w:r>
      <w:proofErr w:type="spellStart"/>
      <w:r w:rsidRPr="001B1DD9">
        <w:t>üzere</w:t>
      </w:r>
      <w:proofErr w:type="spellEnd"/>
      <w:r w:rsidRPr="001B1DD9">
        <w:t xml:space="preserve"> 60 cmH</w:t>
      </w:r>
      <w:r w:rsidRPr="001B1DD9">
        <w:rPr>
          <w:vertAlign w:val="subscript"/>
        </w:rPr>
        <w:t>2</w:t>
      </w:r>
      <w:r w:rsidRPr="001B1DD9">
        <w:t xml:space="preserve">0 </w:t>
      </w:r>
      <w:proofErr w:type="spellStart"/>
      <w:r w:rsidRPr="001B1DD9">
        <w:t>basınç</w:t>
      </w:r>
      <w:proofErr w:type="spellEnd"/>
      <w:r w:rsidRPr="001B1DD9">
        <w:t xml:space="preserve"> </w:t>
      </w:r>
      <w:proofErr w:type="spellStart"/>
      <w:r w:rsidRPr="001B1DD9">
        <w:t>altında</w:t>
      </w:r>
      <w:proofErr w:type="spellEnd"/>
      <w:r w:rsidRPr="001B1DD9">
        <w:t xml:space="preserve"> 1,20 ± 0,14 mL/cmH</w:t>
      </w:r>
      <w:r w:rsidRPr="001B1DD9">
        <w:rPr>
          <w:vertAlign w:val="subscript"/>
        </w:rPr>
        <w:t>2</w:t>
      </w:r>
      <w:r w:rsidRPr="001B1DD9">
        <w:t xml:space="preserve">0 </w:t>
      </w:r>
      <w:proofErr w:type="spellStart"/>
      <w:r w:rsidRPr="001B1DD9">
        <w:t>kompliyansa</w:t>
      </w:r>
      <w:proofErr w:type="spellEnd"/>
      <w:r w:rsidRPr="001B1DD9">
        <w:t xml:space="preserve"> (</w:t>
      </w:r>
      <w:proofErr w:type="spellStart"/>
      <w:r w:rsidRPr="001B1DD9">
        <w:t>uygunluk</w:t>
      </w:r>
      <w:proofErr w:type="spellEnd"/>
      <w:r w:rsidRPr="001B1DD9">
        <w:t xml:space="preserve">) </w:t>
      </w:r>
      <w:proofErr w:type="spellStart"/>
      <w:r w:rsidRPr="001B1DD9">
        <w:t>sahip</w:t>
      </w:r>
      <w:proofErr w:type="spellEnd"/>
      <w:r w:rsidRPr="001B1DD9">
        <w:t xml:space="preserve"> </w:t>
      </w:r>
      <w:proofErr w:type="spellStart"/>
      <w:r w:rsidRPr="001B1DD9">
        <w:t>olmalıdır</w:t>
      </w:r>
      <w:proofErr w:type="spellEnd"/>
      <w:r w:rsidRPr="001B1DD9">
        <w:t>.</w:t>
      </w:r>
    </w:p>
    <w:p w14:paraId="75C3C643" w14:textId="77777777" w:rsidR="00C328E3" w:rsidRPr="001B1DD9" w:rsidRDefault="00C328E3" w:rsidP="00C328E3">
      <w:pPr>
        <w:pStyle w:val="ListeParagraf"/>
        <w:numPr>
          <w:ilvl w:val="1"/>
          <w:numId w:val="13"/>
        </w:numPr>
        <w:spacing w:line="240" w:lineRule="atLeast"/>
        <w:ind w:left="1134" w:hanging="567"/>
        <w:contextualSpacing/>
        <w:jc w:val="both"/>
      </w:pPr>
      <w:r w:rsidRPr="001B1DD9">
        <w:t xml:space="preserve">Hasta </w:t>
      </w:r>
      <w:proofErr w:type="spellStart"/>
      <w:r w:rsidRPr="001B1DD9">
        <w:t>seti</w:t>
      </w:r>
      <w:proofErr w:type="spellEnd"/>
      <w:r w:rsidRPr="001B1DD9">
        <w:t xml:space="preserve">, </w:t>
      </w:r>
      <w:proofErr w:type="spellStart"/>
      <w:r w:rsidRPr="001B1DD9">
        <w:t>aksesuarlı</w:t>
      </w:r>
      <w:proofErr w:type="spellEnd"/>
      <w:r w:rsidRPr="001B1DD9">
        <w:t xml:space="preserve"> </w:t>
      </w:r>
      <w:proofErr w:type="spellStart"/>
      <w:r w:rsidRPr="001B1DD9">
        <w:t>veya</w:t>
      </w:r>
      <w:proofErr w:type="spellEnd"/>
      <w:r w:rsidRPr="001B1DD9">
        <w:t xml:space="preserve"> </w:t>
      </w:r>
      <w:proofErr w:type="spellStart"/>
      <w:r w:rsidRPr="001B1DD9">
        <w:t>aksesuarsız</w:t>
      </w:r>
      <w:proofErr w:type="spellEnd"/>
      <w:r w:rsidRPr="001B1DD9">
        <w:t xml:space="preserve"> </w:t>
      </w:r>
      <w:proofErr w:type="spellStart"/>
      <w:r w:rsidRPr="001B1DD9">
        <w:t>olmak</w:t>
      </w:r>
      <w:proofErr w:type="spellEnd"/>
      <w:r w:rsidRPr="001B1DD9">
        <w:t xml:space="preserve"> </w:t>
      </w:r>
      <w:proofErr w:type="spellStart"/>
      <w:r w:rsidRPr="001B1DD9">
        <w:t>üzere</w:t>
      </w:r>
      <w:proofErr w:type="spellEnd"/>
      <w:r w:rsidRPr="001B1DD9">
        <w:t xml:space="preserve"> 15 </w:t>
      </w:r>
      <w:proofErr w:type="spellStart"/>
      <w:r w:rsidRPr="001B1DD9">
        <w:t>Litre</w:t>
      </w:r>
      <w:proofErr w:type="spellEnd"/>
      <w:r w:rsidRPr="001B1DD9">
        <w:t>/</w:t>
      </w:r>
      <w:proofErr w:type="spellStart"/>
      <w:r w:rsidRPr="001B1DD9">
        <w:t>Dakika</w:t>
      </w:r>
      <w:proofErr w:type="spellEnd"/>
      <w:r w:rsidRPr="001B1DD9">
        <w:t xml:space="preserve"> </w:t>
      </w:r>
      <w:proofErr w:type="spellStart"/>
      <w:r w:rsidRPr="001B1DD9">
        <w:t>akışta</w:t>
      </w:r>
      <w:proofErr w:type="spellEnd"/>
      <w:r w:rsidRPr="001B1DD9">
        <w:t xml:space="preserve"> </w:t>
      </w:r>
      <w:proofErr w:type="spellStart"/>
      <w:r w:rsidRPr="001B1DD9">
        <w:t>inspirasyon</w:t>
      </w:r>
      <w:proofErr w:type="spellEnd"/>
      <w:r w:rsidRPr="001B1DD9">
        <w:t xml:space="preserve"> </w:t>
      </w:r>
      <w:proofErr w:type="spellStart"/>
      <w:r w:rsidRPr="001B1DD9">
        <w:t>hortum</w:t>
      </w:r>
      <w:proofErr w:type="spellEnd"/>
      <w:r w:rsidRPr="001B1DD9">
        <w:t xml:space="preserve"> </w:t>
      </w:r>
      <w:proofErr w:type="spellStart"/>
      <w:r w:rsidRPr="001B1DD9">
        <w:t>hattı</w:t>
      </w:r>
      <w:proofErr w:type="spellEnd"/>
      <w:r w:rsidRPr="001B1DD9">
        <w:t xml:space="preserve"> </w:t>
      </w:r>
      <w:proofErr w:type="spellStart"/>
      <w:r w:rsidRPr="001B1DD9">
        <w:t>içerisinde</w:t>
      </w:r>
      <w:proofErr w:type="spellEnd"/>
      <w:r w:rsidRPr="001B1DD9">
        <w:t xml:space="preserve"> </w:t>
      </w:r>
      <w:proofErr w:type="spellStart"/>
      <w:r w:rsidRPr="001B1DD9">
        <w:t>maksimum</w:t>
      </w:r>
      <w:proofErr w:type="spellEnd"/>
      <w:r w:rsidRPr="001B1DD9">
        <w:t xml:space="preserve"> 0,46 ± %20 cmH</w:t>
      </w:r>
      <w:r w:rsidRPr="001B1DD9">
        <w:rPr>
          <w:vertAlign w:val="subscript"/>
        </w:rPr>
        <w:t>2</w:t>
      </w:r>
      <w:r w:rsidRPr="001B1DD9">
        <w:t xml:space="preserve">0 </w:t>
      </w:r>
      <w:proofErr w:type="spellStart"/>
      <w:r w:rsidRPr="001B1DD9">
        <w:t>direnç</w:t>
      </w:r>
      <w:proofErr w:type="spellEnd"/>
      <w:r w:rsidRPr="001B1DD9">
        <w:t xml:space="preserve"> </w:t>
      </w:r>
      <w:proofErr w:type="spellStart"/>
      <w:r w:rsidRPr="001B1DD9">
        <w:t>oluşturmalıdır</w:t>
      </w:r>
      <w:proofErr w:type="spellEnd"/>
      <w:r w:rsidRPr="001B1DD9">
        <w:t>.</w:t>
      </w:r>
    </w:p>
    <w:p w14:paraId="7299F4DE" w14:textId="77777777" w:rsidR="00C328E3" w:rsidRPr="001B1DD9" w:rsidRDefault="00C328E3" w:rsidP="00C328E3">
      <w:pPr>
        <w:pStyle w:val="ListeParagraf"/>
        <w:numPr>
          <w:ilvl w:val="1"/>
          <w:numId w:val="13"/>
        </w:numPr>
        <w:spacing w:line="240" w:lineRule="atLeast"/>
        <w:ind w:left="1134" w:hanging="567"/>
        <w:contextualSpacing/>
        <w:jc w:val="both"/>
      </w:pPr>
      <w:r w:rsidRPr="001B1DD9">
        <w:lastRenderedPageBreak/>
        <w:t xml:space="preserve">Hasta </w:t>
      </w:r>
      <w:proofErr w:type="spellStart"/>
      <w:r w:rsidRPr="001B1DD9">
        <w:t>seti</w:t>
      </w:r>
      <w:proofErr w:type="spellEnd"/>
      <w:r w:rsidRPr="001B1DD9">
        <w:t xml:space="preserve">, </w:t>
      </w:r>
      <w:proofErr w:type="spellStart"/>
      <w:r w:rsidRPr="001B1DD9">
        <w:t>aksesuarlı</w:t>
      </w:r>
      <w:proofErr w:type="spellEnd"/>
      <w:r w:rsidRPr="001B1DD9">
        <w:t xml:space="preserve"> </w:t>
      </w:r>
      <w:proofErr w:type="spellStart"/>
      <w:r w:rsidRPr="001B1DD9">
        <w:t>veya</w:t>
      </w:r>
      <w:proofErr w:type="spellEnd"/>
      <w:r w:rsidRPr="001B1DD9">
        <w:t xml:space="preserve"> </w:t>
      </w:r>
      <w:proofErr w:type="spellStart"/>
      <w:r w:rsidRPr="001B1DD9">
        <w:t>aksesuarsız</w:t>
      </w:r>
      <w:proofErr w:type="spellEnd"/>
      <w:r w:rsidRPr="001B1DD9">
        <w:t xml:space="preserve"> </w:t>
      </w:r>
      <w:proofErr w:type="spellStart"/>
      <w:r w:rsidRPr="001B1DD9">
        <w:t>olmak</w:t>
      </w:r>
      <w:proofErr w:type="spellEnd"/>
      <w:r w:rsidRPr="001B1DD9">
        <w:t xml:space="preserve"> </w:t>
      </w:r>
      <w:proofErr w:type="spellStart"/>
      <w:r w:rsidRPr="001B1DD9">
        <w:t>üzere</w:t>
      </w:r>
      <w:proofErr w:type="spellEnd"/>
      <w:r w:rsidRPr="001B1DD9">
        <w:t xml:space="preserve"> 15 </w:t>
      </w:r>
      <w:proofErr w:type="spellStart"/>
      <w:r w:rsidRPr="001B1DD9">
        <w:t>Litre</w:t>
      </w:r>
      <w:proofErr w:type="spellEnd"/>
      <w:r w:rsidRPr="001B1DD9">
        <w:t>/</w:t>
      </w:r>
      <w:proofErr w:type="spellStart"/>
      <w:r w:rsidRPr="001B1DD9">
        <w:t>Dakika</w:t>
      </w:r>
      <w:proofErr w:type="spellEnd"/>
      <w:r w:rsidRPr="001B1DD9">
        <w:t xml:space="preserve"> </w:t>
      </w:r>
      <w:proofErr w:type="spellStart"/>
      <w:r w:rsidRPr="001B1DD9">
        <w:t>akışta</w:t>
      </w:r>
      <w:proofErr w:type="spellEnd"/>
      <w:r w:rsidRPr="001B1DD9">
        <w:t xml:space="preserve"> </w:t>
      </w:r>
      <w:proofErr w:type="spellStart"/>
      <w:r w:rsidRPr="001B1DD9">
        <w:t>ekspirasyon</w:t>
      </w:r>
      <w:proofErr w:type="spellEnd"/>
      <w:r w:rsidRPr="001B1DD9">
        <w:t xml:space="preserve"> </w:t>
      </w:r>
      <w:proofErr w:type="spellStart"/>
      <w:r w:rsidRPr="001B1DD9">
        <w:t>hortum</w:t>
      </w:r>
      <w:proofErr w:type="spellEnd"/>
      <w:r w:rsidRPr="001B1DD9">
        <w:t xml:space="preserve"> </w:t>
      </w:r>
      <w:proofErr w:type="spellStart"/>
      <w:r w:rsidRPr="001B1DD9">
        <w:t>hattı</w:t>
      </w:r>
      <w:proofErr w:type="spellEnd"/>
      <w:r w:rsidRPr="001B1DD9">
        <w:t xml:space="preserve"> </w:t>
      </w:r>
      <w:proofErr w:type="spellStart"/>
      <w:r w:rsidRPr="001B1DD9">
        <w:t>içerisinde</w:t>
      </w:r>
      <w:proofErr w:type="spellEnd"/>
      <w:r w:rsidRPr="001B1DD9">
        <w:t xml:space="preserve"> </w:t>
      </w:r>
      <w:proofErr w:type="spellStart"/>
      <w:r w:rsidRPr="001B1DD9">
        <w:t>maksimum</w:t>
      </w:r>
      <w:proofErr w:type="spellEnd"/>
      <w:r w:rsidRPr="001B1DD9">
        <w:t xml:space="preserve"> 1,10 ± %15 cmH</w:t>
      </w:r>
      <w:r w:rsidRPr="001B1DD9">
        <w:rPr>
          <w:vertAlign w:val="subscript"/>
        </w:rPr>
        <w:t>2</w:t>
      </w:r>
      <w:r w:rsidRPr="001B1DD9">
        <w:t xml:space="preserve">0 </w:t>
      </w:r>
      <w:proofErr w:type="spellStart"/>
      <w:r w:rsidRPr="001B1DD9">
        <w:t>direnç</w:t>
      </w:r>
      <w:proofErr w:type="spellEnd"/>
      <w:r w:rsidRPr="001B1DD9">
        <w:t xml:space="preserve"> </w:t>
      </w:r>
      <w:proofErr w:type="spellStart"/>
      <w:r w:rsidRPr="001B1DD9">
        <w:t>oluşturmalıdır</w:t>
      </w:r>
      <w:proofErr w:type="spellEnd"/>
      <w:r w:rsidRPr="001B1DD9">
        <w:t>.</w:t>
      </w:r>
    </w:p>
    <w:p w14:paraId="1753E4A8" w14:textId="77777777" w:rsidR="00C328E3" w:rsidRPr="001B1DD9" w:rsidRDefault="00C328E3" w:rsidP="00C328E3">
      <w:pPr>
        <w:pStyle w:val="ListeParagraf"/>
        <w:numPr>
          <w:ilvl w:val="1"/>
          <w:numId w:val="13"/>
        </w:numPr>
        <w:spacing w:line="240" w:lineRule="atLeast"/>
        <w:ind w:left="1134" w:hanging="567"/>
        <w:contextualSpacing/>
        <w:jc w:val="both"/>
      </w:pPr>
      <w:r w:rsidRPr="001B1DD9">
        <w:t xml:space="preserve">Hasta </w:t>
      </w:r>
      <w:proofErr w:type="spellStart"/>
      <w:r w:rsidRPr="001B1DD9">
        <w:t>setinin</w:t>
      </w:r>
      <w:proofErr w:type="spellEnd"/>
      <w:r w:rsidRPr="001B1DD9">
        <w:t xml:space="preserve"> </w:t>
      </w:r>
      <w:proofErr w:type="spellStart"/>
      <w:r w:rsidRPr="001B1DD9">
        <w:t>maksimum</w:t>
      </w:r>
      <w:proofErr w:type="spellEnd"/>
      <w:r w:rsidRPr="001B1DD9">
        <w:t xml:space="preserve"> </w:t>
      </w:r>
      <w:proofErr w:type="spellStart"/>
      <w:r w:rsidRPr="001B1DD9">
        <w:t>çalışma</w:t>
      </w:r>
      <w:proofErr w:type="spellEnd"/>
      <w:r w:rsidRPr="001B1DD9">
        <w:t xml:space="preserve"> </w:t>
      </w:r>
      <w:proofErr w:type="spellStart"/>
      <w:r w:rsidRPr="001B1DD9">
        <w:t>basıncı</w:t>
      </w:r>
      <w:proofErr w:type="spellEnd"/>
      <w:r w:rsidRPr="001B1DD9">
        <w:t xml:space="preserve"> 80 cmH</w:t>
      </w:r>
      <w:r w:rsidRPr="001B1DD9">
        <w:rPr>
          <w:vertAlign w:val="subscript"/>
        </w:rPr>
        <w:t>2</w:t>
      </w:r>
      <w:r w:rsidRPr="001B1DD9">
        <w:t xml:space="preserve">0 </w:t>
      </w:r>
      <w:proofErr w:type="spellStart"/>
      <w:r w:rsidRPr="001B1DD9">
        <w:t>olmalıdır</w:t>
      </w:r>
      <w:proofErr w:type="spellEnd"/>
      <w:r w:rsidRPr="001B1DD9">
        <w:t>.</w:t>
      </w:r>
    </w:p>
    <w:p w14:paraId="0877CC30" w14:textId="77777777" w:rsidR="00C328E3" w:rsidRPr="001B1DD9" w:rsidRDefault="00C328E3" w:rsidP="00C328E3">
      <w:pPr>
        <w:pStyle w:val="ListeParagraf"/>
        <w:numPr>
          <w:ilvl w:val="1"/>
          <w:numId w:val="13"/>
        </w:numPr>
        <w:spacing w:line="240" w:lineRule="atLeast"/>
        <w:ind w:left="1134" w:hanging="567"/>
        <w:contextualSpacing/>
        <w:jc w:val="both"/>
      </w:pPr>
      <w:r w:rsidRPr="001B1DD9">
        <w:t xml:space="preserve">Hasta </w:t>
      </w:r>
      <w:proofErr w:type="spellStart"/>
      <w:r w:rsidRPr="001B1DD9">
        <w:t>setini</w:t>
      </w:r>
      <w:proofErr w:type="spellEnd"/>
      <w:r w:rsidRPr="001B1DD9">
        <w:t xml:space="preserve"> </w:t>
      </w:r>
      <w:proofErr w:type="spellStart"/>
      <w:r w:rsidRPr="001B1DD9">
        <w:t>oluşturan</w:t>
      </w:r>
      <w:proofErr w:type="spellEnd"/>
      <w:r w:rsidRPr="001B1DD9">
        <w:t xml:space="preserve"> </w:t>
      </w:r>
      <w:proofErr w:type="spellStart"/>
      <w:r w:rsidRPr="001B1DD9">
        <w:t>inspirasyon</w:t>
      </w:r>
      <w:proofErr w:type="spellEnd"/>
      <w:r w:rsidRPr="001B1DD9">
        <w:t xml:space="preserve"> </w:t>
      </w:r>
      <w:proofErr w:type="spellStart"/>
      <w:r w:rsidRPr="001B1DD9">
        <w:t>hortum</w:t>
      </w:r>
      <w:proofErr w:type="spellEnd"/>
      <w:r w:rsidRPr="001B1DD9">
        <w:t xml:space="preserve"> </w:t>
      </w:r>
      <w:proofErr w:type="spellStart"/>
      <w:r w:rsidRPr="001B1DD9">
        <w:t>uzunluğu</w:t>
      </w:r>
      <w:proofErr w:type="spellEnd"/>
      <w:r w:rsidRPr="001B1DD9">
        <w:t xml:space="preserve"> 175 cm ± %10 </w:t>
      </w:r>
      <w:proofErr w:type="spellStart"/>
      <w:r w:rsidRPr="001B1DD9">
        <w:t>olmalıdır</w:t>
      </w:r>
      <w:proofErr w:type="spellEnd"/>
      <w:r w:rsidRPr="001B1DD9">
        <w:t>.</w:t>
      </w:r>
    </w:p>
    <w:p w14:paraId="76E10807" w14:textId="77777777" w:rsidR="00C328E3" w:rsidRPr="001B1DD9" w:rsidRDefault="00C328E3" w:rsidP="00C328E3">
      <w:pPr>
        <w:pStyle w:val="ListeParagraf"/>
        <w:numPr>
          <w:ilvl w:val="1"/>
          <w:numId w:val="13"/>
        </w:numPr>
        <w:spacing w:line="240" w:lineRule="atLeast"/>
        <w:ind w:left="1134" w:hanging="567"/>
        <w:contextualSpacing/>
        <w:jc w:val="both"/>
      </w:pPr>
      <w:r w:rsidRPr="001B1DD9">
        <w:t xml:space="preserve">Hasta </w:t>
      </w:r>
      <w:proofErr w:type="spellStart"/>
      <w:r w:rsidRPr="001B1DD9">
        <w:t>setini</w:t>
      </w:r>
      <w:proofErr w:type="spellEnd"/>
      <w:r w:rsidRPr="001B1DD9">
        <w:t xml:space="preserve"> </w:t>
      </w:r>
      <w:proofErr w:type="spellStart"/>
      <w:r w:rsidRPr="001B1DD9">
        <w:t>oluşturan</w:t>
      </w:r>
      <w:proofErr w:type="spellEnd"/>
      <w:r w:rsidRPr="001B1DD9">
        <w:t xml:space="preserve"> </w:t>
      </w:r>
      <w:proofErr w:type="spellStart"/>
      <w:r w:rsidRPr="001B1DD9">
        <w:t>ekspirasyon</w:t>
      </w:r>
      <w:proofErr w:type="spellEnd"/>
      <w:r w:rsidRPr="001B1DD9">
        <w:t xml:space="preserve"> </w:t>
      </w:r>
      <w:proofErr w:type="spellStart"/>
      <w:r w:rsidRPr="001B1DD9">
        <w:t>hortum</w:t>
      </w:r>
      <w:proofErr w:type="spellEnd"/>
      <w:r w:rsidRPr="001B1DD9">
        <w:t xml:space="preserve"> </w:t>
      </w:r>
      <w:proofErr w:type="spellStart"/>
      <w:r w:rsidRPr="001B1DD9">
        <w:t>uzunluğu</w:t>
      </w:r>
      <w:proofErr w:type="spellEnd"/>
      <w:r w:rsidRPr="001B1DD9">
        <w:t xml:space="preserve"> 160 cm ± %10 </w:t>
      </w:r>
      <w:proofErr w:type="spellStart"/>
      <w:r w:rsidRPr="001B1DD9">
        <w:t>olmalıdır</w:t>
      </w:r>
      <w:proofErr w:type="spellEnd"/>
      <w:r w:rsidRPr="001B1DD9">
        <w:t>.</w:t>
      </w:r>
    </w:p>
    <w:p w14:paraId="31FDF665" w14:textId="77777777" w:rsidR="00C328E3" w:rsidRPr="001B1DD9" w:rsidRDefault="00C328E3" w:rsidP="00C328E3">
      <w:pPr>
        <w:pStyle w:val="ListeParagraf"/>
        <w:numPr>
          <w:ilvl w:val="1"/>
          <w:numId w:val="13"/>
        </w:numPr>
        <w:spacing w:line="240" w:lineRule="atLeast"/>
        <w:ind w:left="1134" w:hanging="567"/>
        <w:contextualSpacing/>
        <w:jc w:val="both"/>
      </w:pPr>
      <w:r w:rsidRPr="001B1DD9">
        <w:t xml:space="preserve">Hasta </w:t>
      </w:r>
      <w:proofErr w:type="spellStart"/>
      <w:r w:rsidRPr="001B1DD9">
        <w:t>seti</w:t>
      </w:r>
      <w:proofErr w:type="spellEnd"/>
      <w:r w:rsidRPr="001B1DD9">
        <w:t>, 60 cmH</w:t>
      </w:r>
      <w:r w:rsidRPr="001B1DD9">
        <w:rPr>
          <w:vertAlign w:val="subscript"/>
        </w:rPr>
        <w:t>2</w:t>
      </w:r>
      <w:r w:rsidRPr="001B1DD9">
        <w:t xml:space="preserve">0 </w:t>
      </w:r>
      <w:proofErr w:type="spellStart"/>
      <w:r w:rsidRPr="001B1DD9">
        <w:t>basınç</w:t>
      </w:r>
      <w:proofErr w:type="spellEnd"/>
      <w:r w:rsidRPr="001B1DD9">
        <w:t xml:space="preserve"> </w:t>
      </w:r>
      <w:proofErr w:type="spellStart"/>
      <w:r w:rsidRPr="001B1DD9">
        <w:t>altında</w:t>
      </w:r>
      <w:proofErr w:type="spellEnd"/>
      <w:r w:rsidRPr="001B1DD9">
        <w:t xml:space="preserve"> </w:t>
      </w:r>
      <w:proofErr w:type="spellStart"/>
      <w:r w:rsidRPr="001B1DD9">
        <w:t>en</w:t>
      </w:r>
      <w:proofErr w:type="spellEnd"/>
      <w:r w:rsidRPr="001B1DD9">
        <w:t xml:space="preserve"> </w:t>
      </w:r>
      <w:proofErr w:type="spellStart"/>
      <w:r w:rsidRPr="001B1DD9">
        <w:t>fazla</w:t>
      </w:r>
      <w:proofErr w:type="spellEnd"/>
      <w:r w:rsidRPr="001B1DD9">
        <w:t xml:space="preserve"> 30 mL/</w:t>
      </w:r>
      <w:proofErr w:type="spellStart"/>
      <w:r w:rsidRPr="001B1DD9">
        <w:t>Dakika</w:t>
      </w:r>
      <w:proofErr w:type="spellEnd"/>
      <w:r w:rsidRPr="001B1DD9">
        <w:t xml:space="preserve"> </w:t>
      </w:r>
      <w:proofErr w:type="spellStart"/>
      <w:r w:rsidRPr="001B1DD9">
        <w:t>gaz</w:t>
      </w:r>
      <w:proofErr w:type="spellEnd"/>
      <w:r w:rsidRPr="001B1DD9">
        <w:t xml:space="preserve"> </w:t>
      </w:r>
      <w:proofErr w:type="spellStart"/>
      <w:r w:rsidRPr="001B1DD9">
        <w:t>sızıntı</w:t>
      </w:r>
      <w:proofErr w:type="spellEnd"/>
      <w:r w:rsidRPr="001B1DD9">
        <w:t xml:space="preserve"> </w:t>
      </w:r>
      <w:proofErr w:type="spellStart"/>
      <w:r w:rsidRPr="001B1DD9">
        <w:t>oranına</w:t>
      </w:r>
      <w:proofErr w:type="spellEnd"/>
      <w:r w:rsidRPr="001B1DD9">
        <w:t xml:space="preserve"> </w:t>
      </w:r>
      <w:proofErr w:type="spellStart"/>
      <w:r w:rsidRPr="001B1DD9">
        <w:t>sahip</w:t>
      </w:r>
      <w:proofErr w:type="spellEnd"/>
      <w:r w:rsidRPr="001B1DD9">
        <w:t xml:space="preserve"> </w:t>
      </w:r>
      <w:proofErr w:type="spellStart"/>
      <w:r w:rsidRPr="001B1DD9">
        <w:t>olmalıdır</w:t>
      </w:r>
      <w:proofErr w:type="spellEnd"/>
      <w:r w:rsidRPr="001B1DD9">
        <w:t>.</w:t>
      </w:r>
    </w:p>
    <w:p w14:paraId="76E25249" w14:textId="77777777" w:rsidR="00C328E3" w:rsidRPr="001B1DD9" w:rsidRDefault="00C328E3" w:rsidP="00C328E3">
      <w:pPr>
        <w:pStyle w:val="ListeParagraf"/>
        <w:numPr>
          <w:ilvl w:val="1"/>
          <w:numId w:val="13"/>
        </w:numPr>
        <w:spacing w:line="240" w:lineRule="atLeast"/>
        <w:ind w:left="1134" w:hanging="567"/>
        <w:contextualSpacing/>
        <w:jc w:val="both"/>
      </w:pPr>
      <w:r w:rsidRPr="001B1DD9">
        <w:t xml:space="preserve">Hasta </w:t>
      </w:r>
      <w:proofErr w:type="spellStart"/>
      <w:r w:rsidRPr="001B1DD9">
        <w:t>seti</w:t>
      </w:r>
      <w:proofErr w:type="spellEnd"/>
      <w:r w:rsidRPr="001B1DD9">
        <w:t xml:space="preserve"> </w:t>
      </w:r>
      <w:proofErr w:type="spellStart"/>
      <w:r w:rsidRPr="001B1DD9">
        <w:t>aynı</w:t>
      </w:r>
      <w:proofErr w:type="spellEnd"/>
      <w:r w:rsidRPr="001B1DD9">
        <w:t xml:space="preserve"> </w:t>
      </w:r>
      <w:proofErr w:type="spellStart"/>
      <w:r w:rsidRPr="001B1DD9">
        <w:t>marka</w:t>
      </w:r>
      <w:proofErr w:type="spellEnd"/>
      <w:r w:rsidRPr="001B1DD9">
        <w:t xml:space="preserve"> </w:t>
      </w:r>
      <w:proofErr w:type="spellStart"/>
      <w:r w:rsidRPr="001B1DD9">
        <w:t>bileşenler</w:t>
      </w:r>
      <w:proofErr w:type="spellEnd"/>
      <w:r w:rsidRPr="001B1DD9">
        <w:t xml:space="preserve"> </w:t>
      </w:r>
      <w:proofErr w:type="spellStart"/>
      <w:r w:rsidRPr="001B1DD9">
        <w:t>ve</w:t>
      </w:r>
      <w:proofErr w:type="spellEnd"/>
      <w:r w:rsidRPr="001B1DD9">
        <w:t xml:space="preserve"> </w:t>
      </w:r>
      <w:proofErr w:type="spellStart"/>
      <w:r w:rsidRPr="001B1DD9">
        <w:t>nemlendirici</w:t>
      </w:r>
      <w:proofErr w:type="spellEnd"/>
      <w:r w:rsidRPr="001B1DD9">
        <w:t xml:space="preserve"> </w:t>
      </w:r>
      <w:proofErr w:type="spellStart"/>
      <w:r w:rsidRPr="001B1DD9">
        <w:t>cihazı</w:t>
      </w:r>
      <w:proofErr w:type="spellEnd"/>
      <w:r w:rsidRPr="001B1DD9">
        <w:t xml:space="preserve"> </w:t>
      </w:r>
      <w:proofErr w:type="spellStart"/>
      <w:r w:rsidRPr="001B1DD9">
        <w:t>ile</w:t>
      </w:r>
      <w:proofErr w:type="spellEnd"/>
      <w:r w:rsidRPr="001B1DD9">
        <w:t xml:space="preserve"> </w:t>
      </w:r>
      <w:proofErr w:type="spellStart"/>
      <w:r w:rsidRPr="001B1DD9">
        <w:t>beraber</w:t>
      </w:r>
      <w:proofErr w:type="spellEnd"/>
      <w:r w:rsidRPr="001B1DD9">
        <w:t xml:space="preserve"> </w:t>
      </w:r>
      <w:proofErr w:type="spellStart"/>
      <w:r w:rsidRPr="001B1DD9">
        <w:t>kullanıldığında</w:t>
      </w:r>
      <w:proofErr w:type="spellEnd"/>
      <w:r w:rsidRPr="001B1DD9">
        <w:t xml:space="preserve">; 20-26ºC </w:t>
      </w:r>
      <w:proofErr w:type="spellStart"/>
      <w:r w:rsidRPr="001B1DD9">
        <w:t>ortam</w:t>
      </w:r>
      <w:proofErr w:type="spellEnd"/>
      <w:r w:rsidRPr="001B1DD9">
        <w:t xml:space="preserve"> (</w:t>
      </w:r>
      <w:proofErr w:type="spellStart"/>
      <w:r w:rsidRPr="001B1DD9">
        <w:t>oda</w:t>
      </w:r>
      <w:proofErr w:type="spellEnd"/>
      <w:r w:rsidRPr="001B1DD9">
        <w:t xml:space="preserve">) </w:t>
      </w:r>
      <w:proofErr w:type="spellStart"/>
      <w:r w:rsidRPr="001B1DD9">
        <w:t>sıcaklığında</w:t>
      </w:r>
      <w:proofErr w:type="spellEnd"/>
      <w:r w:rsidRPr="001B1DD9">
        <w:t xml:space="preserve"> </w:t>
      </w:r>
      <w:proofErr w:type="spellStart"/>
      <w:r w:rsidRPr="001B1DD9">
        <w:t>efektif</w:t>
      </w:r>
      <w:proofErr w:type="spellEnd"/>
      <w:r w:rsidRPr="001B1DD9">
        <w:t xml:space="preserve"> </w:t>
      </w:r>
      <w:proofErr w:type="spellStart"/>
      <w:r w:rsidRPr="001B1DD9">
        <w:t>çalışabilmeli</w:t>
      </w:r>
      <w:proofErr w:type="spellEnd"/>
      <w:r w:rsidRPr="001B1DD9">
        <w:t xml:space="preserve">, 1-60 </w:t>
      </w:r>
      <w:proofErr w:type="spellStart"/>
      <w:r w:rsidRPr="001B1DD9">
        <w:t>Litre</w:t>
      </w:r>
      <w:proofErr w:type="spellEnd"/>
      <w:r w:rsidRPr="001B1DD9">
        <w:t>/</w:t>
      </w:r>
      <w:proofErr w:type="spellStart"/>
      <w:r w:rsidRPr="001B1DD9">
        <w:t>Dakika</w:t>
      </w:r>
      <w:proofErr w:type="spellEnd"/>
      <w:r w:rsidRPr="001B1DD9">
        <w:t xml:space="preserve"> </w:t>
      </w:r>
      <w:proofErr w:type="spellStart"/>
      <w:r w:rsidRPr="001B1DD9">
        <w:t>aralığındaki</w:t>
      </w:r>
      <w:proofErr w:type="spellEnd"/>
      <w:r w:rsidRPr="001B1DD9">
        <w:t xml:space="preserve"> </w:t>
      </w:r>
      <w:proofErr w:type="spellStart"/>
      <w:r w:rsidRPr="001B1DD9">
        <w:t>solunum</w:t>
      </w:r>
      <w:proofErr w:type="spellEnd"/>
      <w:r w:rsidRPr="001B1DD9">
        <w:t xml:space="preserve"> </w:t>
      </w:r>
      <w:proofErr w:type="spellStart"/>
      <w:r w:rsidRPr="001B1DD9">
        <w:t>gaz</w:t>
      </w:r>
      <w:proofErr w:type="spellEnd"/>
      <w:r w:rsidRPr="001B1DD9">
        <w:rPr>
          <w:b/>
          <w:bCs/>
        </w:rPr>
        <w:t xml:space="preserve"> </w:t>
      </w:r>
      <w:proofErr w:type="spellStart"/>
      <w:r w:rsidRPr="001B1DD9">
        <w:t>akış</w:t>
      </w:r>
      <w:proofErr w:type="spellEnd"/>
      <w:r w:rsidRPr="001B1DD9">
        <w:t xml:space="preserve"> </w:t>
      </w:r>
      <w:proofErr w:type="spellStart"/>
      <w:r w:rsidRPr="001B1DD9">
        <w:t>değerlerini</w:t>
      </w:r>
      <w:proofErr w:type="spellEnd"/>
      <w:r w:rsidRPr="001B1DD9">
        <w:t xml:space="preserve"> </w:t>
      </w:r>
      <w:proofErr w:type="spellStart"/>
      <w:r w:rsidRPr="001B1DD9">
        <w:t>hastaya</w:t>
      </w:r>
      <w:proofErr w:type="spellEnd"/>
      <w:r w:rsidRPr="001B1DD9">
        <w:t xml:space="preserve"> </w:t>
      </w:r>
      <w:proofErr w:type="spellStart"/>
      <w:r w:rsidRPr="001B1DD9">
        <w:t>iletebilmelidir</w:t>
      </w:r>
      <w:proofErr w:type="spellEnd"/>
      <w:r w:rsidRPr="001B1DD9">
        <w:t>.</w:t>
      </w:r>
    </w:p>
    <w:p w14:paraId="637BB34D" w14:textId="77777777" w:rsidR="00C328E3" w:rsidRPr="001B1DD9" w:rsidRDefault="00C328E3" w:rsidP="00C328E3">
      <w:pPr>
        <w:spacing w:line="240" w:lineRule="atLeast"/>
        <w:jc w:val="both"/>
        <w:rPr>
          <w:sz w:val="24"/>
          <w:szCs w:val="24"/>
        </w:rPr>
      </w:pPr>
      <w:r w:rsidRPr="001B1DD9">
        <w:rPr>
          <w:sz w:val="24"/>
          <w:szCs w:val="24"/>
        </w:rPr>
        <w:t>4- Hasta seti, standartlara uygun şekilde üretilmiş veya üretim esnasında steril olarak paketlenmiş olmalıdır. Satışa hazır halde olan ürünlerin, üretim sonrası ayrıca/tekrar sterilizasyon işlemine tabi tutulması set bütünlüğünü bozabileceğinden kabul edilmeyecektir.</w:t>
      </w:r>
    </w:p>
    <w:p w14:paraId="1B9A89AF" w14:textId="77777777" w:rsidR="00C328E3" w:rsidRPr="001B1DD9" w:rsidRDefault="00C328E3" w:rsidP="00C328E3">
      <w:pPr>
        <w:spacing w:line="240" w:lineRule="atLeast"/>
        <w:jc w:val="both"/>
        <w:rPr>
          <w:sz w:val="24"/>
          <w:szCs w:val="24"/>
        </w:rPr>
      </w:pPr>
      <w:r w:rsidRPr="001B1DD9">
        <w:rPr>
          <w:sz w:val="24"/>
          <w:szCs w:val="24"/>
        </w:rPr>
        <w:t>5- Hasta setini oluşturan hortum hatları (</w:t>
      </w:r>
      <w:proofErr w:type="spellStart"/>
      <w:r w:rsidRPr="001B1DD9">
        <w:rPr>
          <w:sz w:val="24"/>
          <w:szCs w:val="24"/>
        </w:rPr>
        <w:t>inspirasyon</w:t>
      </w:r>
      <w:proofErr w:type="spellEnd"/>
      <w:r w:rsidRPr="001B1DD9">
        <w:rPr>
          <w:sz w:val="24"/>
          <w:szCs w:val="24"/>
        </w:rPr>
        <w:t xml:space="preserve"> ve </w:t>
      </w:r>
      <w:proofErr w:type="spellStart"/>
      <w:r w:rsidRPr="001B1DD9">
        <w:rPr>
          <w:sz w:val="24"/>
          <w:szCs w:val="24"/>
        </w:rPr>
        <w:t>ekspirasyon</w:t>
      </w:r>
      <w:proofErr w:type="spellEnd"/>
      <w:r w:rsidRPr="001B1DD9">
        <w:rPr>
          <w:sz w:val="24"/>
          <w:szCs w:val="24"/>
        </w:rPr>
        <w:t xml:space="preserve">) farklı renkte olmalıdır. Hasta setini oluşturan hortum bölümlerinin iç çapı (mm) aynı olmalıdır. 11 ± %10 mm üzerinde veya altında iç çapa sahip set bölümleri ve farklı çapta bir araya getirilmiş hasta setleri akım formunu bozabileceğinden ve </w:t>
      </w:r>
      <w:proofErr w:type="spellStart"/>
      <w:r w:rsidRPr="001B1DD9">
        <w:rPr>
          <w:sz w:val="24"/>
          <w:szCs w:val="24"/>
        </w:rPr>
        <w:t>ventilatör</w:t>
      </w:r>
      <w:proofErr w:type="spellEnd"/>
      <w:r w:rsidRPr="001B1DD9">
        <w:rPr>
          <w:sz w:val="24"/>
          <w:szCs w:val="24"/>
        </w:rPr>
        <w:t xml:space="preserve"> tetikleme mekanizmalarını olumsuz etkileyebileceğinden kabul edilmeyecektir.</w:t>
      </w:r>
    </w:p>
    <w:p w14:paraId="12A0C9F5" w14:textId="77777777" w:rsidR="00C328E3" w:rsidRPr="001B1DD9" w:rsidRDefault="00C328E3" w:rsidP="00C328E3">
      <w:pPr>
        <w:spacing w:line="240" w:lineRule="atLeast"/>
        <w:jc w:val="both"/>
        <w:rPr>
          <w:sz w:val="24"/>
          <w:szCs w:val="24"/>
        </w:rPr>
      </w:pPr>
      <w:r w:rsidRPr="001B1DD9">
        <w:rPr>
          <w:sz w:val="24"/>
          <w:szCs w:val="24"/>
        </w:rPr>
        <w:t xml:space="preserve">6- Teklif edilen ürünlerin fiziki muayeneleri (hasta setinin hortum bölümlerinin iç ve dış kesit çap kontrolleri, bağlantı parçaları, hortum dayanıklılığı – esnekliği vb.) yapıldıktan sonra karar verilecektir. Klinikte aktif olarak faaliyet gösteren </w:t>
      </w:r>
      <w:proofErr w:type="spellStart"/>
      <w:r w:rsidRPr="001B1DD9">
        <w:rPr>
          <w:sz w:val="24"/>
          <w:szCs w:val="24"/>
        </w:rPr>
        <w:t>ventilatör</w:t>
      </w:r>
      <w:proofErr w:type="spellEnd"/>
      <w:r w:rsidRPr="001B1DD9">
        <w:rPr>
          <w:sz w:val="24"/>
          <w:szCs w:val="24"/>
        </w:rPr>
        <w:t xml:space="preserve"> cihazları ile beraber kritik </w:t>
      </w:r>
      <w:proofErr w:type="spellStart"/>
      <w:r w:rsidRPr="001B1DD9">
        <w:rPr>
          <w:sz w:val="24"/>
          <w:szCs w:val="24"/>
        </w:rPr>
        <w:t>ventilasyon</w:t>
      </w:r>
      <w:proofErr w:type="spellEnd"/>
      <w:r w:rsidRPr="001B1DD9">
        <w:rPr>
          <w:sz w:val="24"/>
          <w:szCs w:val="24"/>
        </w:rPr>
        <w:t xml:space="preserve"> </w:t>
      </w:r>
      <w:proofErr w:type="spellStart"/>
      <w:r w:rsidRPr="001B1DD9">
        <w:rPr>
          <w:sz w:val="24"/>
          <w:szCs w:val="24"/>
        </w:rPr>
        <w:t>modlarında</w:t>
      </w:r>
      <w:proofErr w:type="spellEnd"/>
      <w:r w:rsidRPr="001B1DD9">
        <w:rPr>
          <w:sz w:val="24"/>
          <w:szCs w:val="24"/>
        </w:rPr>
        <w:t xml:space="preserve"> kullanımı sonrası performans değerlendirmesi yapılacaktır. </w:t>
      </w:r>
      <w:proofErr w:type="spellStart"/>
      <w:r w:rsidRPr="001B1DD9">
        <w:rPr>
          <w:sz w:val="24"/>
          <w:szCs w:val="24"/>
        </w:rPr>
        <w:t>Ventilatör</w:t>
      </w:r>
      <w:proofErr w:type="spellEnd"/>
      <w:r w:rsidRPr="001B1DD9">
        <w:rPr>
          <w:sz w:val="24"/>
          <w:szCs w:val="24"/>
        </w:rPr>
        <w:t xml:space="preserve"> ile beraber kullanımı sonrası hasta seti üzerinde meydana gelebilecek malzeme kaynaklı hacimsel farklılıklar ve/veya cihaz-hasta uyum sorunlarına bakılarak karar verilecektir. </w:t>
      </w:r>
    </w:p>
    <w:p w14:paraId="3D706524" w14:textId="77777777" w:rsidR="00C328E3" w:rsidRPr="001B1DD9" w:rsidRDefault="00C328E3" w:rsidP="00C328E3">
      <w:pPr>
        <w:spacing w:line="240" w:lineRule="atLeast"/>
        <w:jc w:val="both"/>
        <w:rPr>
          <w:sz w:val="24"/>
          <w:szCs w:val="24"/>
        </w:rPr>
      </w:pPr>
      <w:r w:rsidRPr="001B1DD9">
        <w:rPr>
          <w:sz w:val="24"/>
          <w:szCs w:val="24"/>
        </w:rPr>
        <w:t xml:space="preserve">7- Teklif edilen hasta setinin </w:t>
      </w:r>
      <w:proofErr w:type="spellStart"/>
      <w:r w:rsidRPr="001B1DD9">
        <w:rPr>
          <w:sz w:val="24"/>
          <w:szCs w:val="24"/>
        </w:rPr>
        <w:t>inspirasyon</w:t>
      </w:r>
      <w:proofErr w:type="spellEnd"/>
      <w:r w:rsidRPr="001B1DD9">
        <w:rPr>
          <w:sz w:val="24"/>
          <w:szCs w:val="24"/>
        </w:rPr>
        <w:t xml:space="preserve"> hortum hattı; alt maddelerde yer alan teknik özelliklerin tamamına sahip olmalıdır. Tüm özellikler, üreticinin hazırladığı orijinal kullanım kılavuzunda Türkçe ve İngilizce dillerinde yer almalı veya fiziki muayene esnasında gösterilmelidir. </w:t>
      </w:r>
    </w:p>
    <w:p w14:paraId="1BE4E534" w14:textId="77777777" w:rsidR="00C328E3" w:rsidRPr="001B1DD9" w:rsidRDefault="00C328E3" w:rsidP="00C328E3">
      <w:pPr>
        <w:pStyle w:val="ListeParagraf"/>
        <w:numPr>
          <w:ilvl w:val="1"/>
          <w:numId w:val="14"/>
        </w:numPr>
        <w:spacing w:line="240" w:lineRule="atLeast"/>
        <w:contextualSpacing/>
        <w:jc w:val="both"/>
      </w:pPr>
      <w:proofErr w:type="spellStart"/>
      <w:r w:rsidRPr="001B1DD9">
        <w:t>İnspirasyon</w:t>
      </w:r>
      <w:proofErr w:type="spellEnd"/>
      <w:r w:rsidRPr="001B1DD9">
        <w:t xml:space="preserve"> </w:t>
      </w:r>
      <w:proofErr w:type="spellStart"/>
      <w:r w:rsidRPr="001B1DD9">
        <w:t>hortum</w:t>
      </w:r>
      <w:proofErr w:type="spellEnd"/>
      <w:r w:rsidRPr="001B1DD9">
        <w:t xml:space="preserve"> </w:t>
      </w:r>
      <w:proofErr w:type="spellStart"/>
      <w:r w:rsidRPr="001B1DD9">
        <w:t>hattının</w:t>
      </w:r>
      <w:proofErr w:type="spellEnd"/>
      <w:r w:rsidRPr="001B1DD9">
        <w:t xml:space="preserve"> </w:t>
      </w:r>
      <w:proofErr w:type="spellStart"/>
      <w:r w:rsidRPr="001B1DD9">
        <w:t>iç</w:t>
      </w:r>
      <w:proofErr w:type="spellEnd"/>
      <w:r w:rsidRPr="001B1DD9">
        <w:t xml:space="preserve"> </w:t>
      </w:r>
      <w:proofErr w:type="spellStart"/>
      <w:r w:rsidRPr="001B1DD9">
        <w:t>yüzeyi</w:t>
      </w:r>
      <w:proofErr w:type="spellEnd"/>
      <w:r w:rsidRPr="001B1DD9">
        <w:t xml:space="preserve"> smoothbore </w:t>
      </w:r>
      <w:proofErr w:type="spellStart"/>
      <w:r w:rsidRPr="001B1DD9">
        <w:t>özellikte</w:t>
      </w:r>
      <w:proofErr w:type="spellEnd"/>
      <w:r w:rsidRPr="001B1DD9">
        <w:t xml:space="preserve"> </w:t>
      </w:r>
      <w:proofErr w:type="spellStart"/>
      <w:r w:rsidRPr="001B1DD9">
        <w:t>olmalı</w:t>
      </w:r>
      <w:proofErr w:type="spellEnd"/>
      <w:r w:rsidRPr="001B1DD9">
        <w:t xml:space="preserve">, </w:t>
      </w:r>
      <w:proofErr w:type="spellStart"/>
      <w:r w:rsidRPr="001B1DD9">
        <w:t>gaz</w:t>
      </w:r>
      <w:proofErr w:type="spellEnd"/>
      <w:r w:rsidRPr="001B1DD9">
        <w:t xml:space="preserve"> </w:t>
      </w:r>
      <w:proofErr w:type="spellStart"/>
      <w:r w:rsidRPr="001B1DD9">
        <w:t>akışı</w:t>
      </w:r>
      <w:proofErr w:type="spellEnd"/>
      <w:r w:rsidRPr="001B1DD9">
        <w:t xml:space="preserve"> </w:t>
      </w:r>
      <w:proofErr w:type="spellStart"/>
      <w:r w:rsidRPr="001B1DD9">
        <w:t>esnasında</w:t>
      </w:r>
      <w:proofErr w:type="spellEnd"/>
      <w:r w:rsidRPr="001B1DD9">
        <w:t xml:space="preserve"> hat </w:t>
      </w:r>
      <w:proofErr w:type="spellStart"/>
      <w:r w:rsidRPr="001B1DD9">
        <w:t>içerisinde</w:t>
      </w:r>
      <w:proofErr w:type="spellEnd"/>
      <w:r w:rsidRPr="001B1DD9">
        <w:t xml:space="preserve"> </w:t>
      </w:r>
      <w:proofErr w:type="spellStart"/>
      <w:r w:rsidRPr="001B1DD9">
        <w:t>daha</w:t>
      </w:r>
      <w:proofErr w:type="spellEnd"/>
      <w:r w:rsidRPr="001B1DD9">
        <w:t xml:space="preserve"> </w:t>
      </w:r>
      <w:proofErr w:type="spellStart"/>
      <w:r w:rsidRPr="001B1DD9">
        <w:t>az</w:t>
      </w:r>
      <w:proofErr w:type="spellEnd"/>
      <w:r w:rsidRPr="001B1DD9">
        <w:t xml:space="preserve"> </w:t>
      </w:r>
      <w:proofErr w:type="spellStart"/>
      <w:r w:rsidRPr="001B1DD9">
        <w:t>direnç</w:t>
      </w:r>
      <w:proofErr w:type="spellEnd"/>
      <w:r w:rsidRPr="001B1DD9">
        <w:t xml:space="preserve"> </w:t>
      </w:r>
      <w:proofErr w:type="spellStart"/>
      <w:r w:rsidRPr="001B1DD9">
        <w:t>oluşturmalıdır</w:t>
      </w:r>
      <w:proofErr w:type="spellEnd"/>
      <w:r w:rsidRPr="001B1DD9">
        <w:t xml:space="preserve">. </w:t>
      </w:r>
    </w:p>
    <w:p w14:paraId="3739CE8A" w14:textId="77777777" w:rsidR="00C328E3" w:rsidRPr="001B1DD9" w:rsidRDefault="00C328E3" w:rsidP="00C328E3">
      <w:pPr>
        <w:pStyle w:val="ListeParagraf"/>
        <w:numPr>
          <w:ilvl w:val="1"/>
          <w:numId w:val="14"/>
        </w:numPr>
        <w:spacing w:line="240" w:lineRule="atLeast"/>
        <w:contextualSpacing/>
        <w:jc w:val="both"/>
      </w:pPr>
      <w:proofErr w:type="spellStart"/>
      <w:r w:rsidRPr="001B1DD9">
        <w:t>İnspirasyon</w:t>
      </w:r>
      <w:proofErr w:type="spellEnd"/>
      <w:r w:rsidRPr="001B1DD9">
        <w:t xml:space="preserve"> </w:t>
      </w:r>
      <w:proofErr w:type="spellStart"/>
      <w:r w:rsidRPr="001B1DD9">
        <w:t>hortum</w:t>
      </w:r>
      <w:proofErr w:type="spellEnd"/>
      <w:r w:rsidRPr="001B1DD9">
        <w:t xml:space="preserve"> </w:t>
      </w:r>
      <w:proofErr w:type="spellStart"/>
      <w:r w:rsidRPr="001B1DD9">
        <w:t>hattının</w:t>
      </w:r>
      <w:proofErr w:type="spellEnd"/>
      <w:r w:rsidRPr="001B1DD9">
        <w:t xml:space="preserve"> </w:t>
      </w:r>
      <w:proofErr w:type="spellStart"/>
      <w:r w:rsidRPr="001B1DD9">
        <w:t>cihaz</w:t>
      </w:r>
      <w:proofErr w:type="spellEnd"/>
      <w:r w:rsidRPr="001B1DD9">
        <w:t xml:space="preserve"> </w:t>
      </w:r>
      <w:proofErr w:type="spellStart"/>
      <w:r w:rsidRPr="001B1DD9">
        <w:t>ara</w:t>
      </w:r>
      <w:proofErr w:type="spellEnd"/>
      <w:r w:rsidRPr="001B1DD9">
        <w:t xml:space="preserve"> </w:t>
      </w:r>
      <w:proofErr w:type="spellStart"/>
      <w:r w:rsidRPr="001B1DD9">
        <w:t>bağlantı</w:t>
      </w:r>
      <w:proofErr w:type="spellEnd"/>
      <w:r w:rsidRPr="001B1DD9">
        <w:t xml:space="preserve"> </w:t>
      </w:r>
      <w:proofErr w:type="spellStart"/>
      <w:r w:rsidRPr="001B1DD9">
        <w:t>adaptörü</w:t>
      </w:r>
      <w:proofErr w:type="spellEnd"/>
      <w:r w:rsidRPr="001B1DD9">
        <w:t xml:space="preserve"> </w:t>
      </w:r>
      <w:proofErr w:type="spellStart"/>
      <w:r w:rsidRPr="001B1DD9">
        <w:t>üzerinde</w:t>
      </w:r>
      <w:proofErr w:type="spellEnd"/>
      <w:r w:rsidRPr="001B1DD9">
        <w:t xml:space="preserve"> </w:t>
      </w:r>
      <w:proofErr w:type="spellStart"/>
      <w:r w:rsidRPr="001B1DD9">
        <w:t>elektronik</w:t>
      </w:r>
      <w:proofErr w:type="spellEnd"/>
      <w:r w:rsidRPr="001B1DD9">
        <w:t xml:space="preserve"> </w:t>
      </w:r>
      <w:proofErr w:type="spellStart"/>
      <w:r w:rsidRPr="001B1DD9">
        <w:t>pinli</w:t>
      </w:r>
      <w:proofErr w:type="spellEnd"/>
      <w:r w:rsidRPr="001B1DD9">
        <w:t xml:space="preserve"> </w:t>
      </w:r>
      <w:proofErr w:type="spellStart"/>
      <w:r w:rsidRPr="001B1DD9">
        <w:t>giriş</w:t>
      </w:r>
      <w:proofErr w:type="spellEnd"/>
      <w:r w:rsidRPr="001B1DD9">
        <w:t xml:space="preserve"> </w:t>
      </w:r>
      <w:proofErr w:type="spellStart"/>
      <w:r w:rsidRPr="001B1DD9">
        <w:t>bölümü</w:t>
      </w:r>
      <w:proofErr w:type="spellEnd"/>
      <w:r w:rsidRPr="001B1DD9">
        <w:t xml:space="preserve"> </w:t>
      </w:r>
      <w:proofErr w:type="spellStart"/>
      <w:r w:rsidRPr="001B1DD9">
        <w:t>yer</w:t>
      </w:r>
      <w:proofErr w:type="spellEnd"/>
      <w:r w:rsidRPr="001B1DD9">
        <w:t xml:space="preserve"> </w:t>
      </w:r>
      <w:proofErr w:type="spellStart"/>
      <w:r w:rsidRPr="001B1DD9">
        <w:t>almalı</w:t>
      </w:r>
      <w:proofErr w:type="spellEnd"/>
      <w:r w:rsidRPr="001B1DD9">
        <w:t xml:space="preserve">, </w:t>
      </w:r>
      <w:proofErr w:type="spellStart"/>
      <w:r w:rsidRPr="001B1DD9">
        <w:t>cihaz</w:t>
      </w:r>
      <w:proofErr w:type="spellEnd"/>
      <w:r w:rsidRPr="001B1DD9">
        <w:t xml:space="preserve"> </w:t>
      </w:r>
      <w:proofErr w:type="spellStart"/>
      <w:r w:rsidRPr="001B1DD9">
        <w:t>ile</w:t>
      </w:r>
      <w:proofErr w:type="spellEnd"/>
      <w:r w:rsidRPr="001B1DD9">
        <w:t xml:space="preserve"> </w:t>
      </w:r>
      <w:proofErr w:type="spellStart"/>
      <w:r w:rsidRPr="001B1DD9">
        <w:t>bağlantısı</w:t>
      </w:r>
      <w:proofErr w:type="spellEnd"/>
      <w:r w:rsidRPr="001B1DD9">
        <w:t xml:space="preserve"> </w:t>
      </w:r>
      <w:proofErr w:type="spellStart"/>
      <w:r w:rsidRPr="001B1DD9">
        <w:t>gerçekleştirildiğinde</w:t>
      </w:r>
      <w:proofErr w:type="spellEnd"/>
      <w:r w:rsidRPr="001B1DD9">
        <w:t xml:space="preserve"> </w:t>
      </w:r>
      <w:proofErr w:type="spellStart"/>
      <w:r w:rsidRPr="001B1DD9">
        <w:t>cihaz</w:t>
      </w:r>
      <w:proofErr w:type="spellEnd"/>
      <w:r w:rsidRPr="001B1DD9">
        <w:t xml:space="preserve"> set </w:t>
      </w:r>
      <w:proofErr w:type="spellStart"/>
      <w:r w:rsidRPr="001B1DD9">
        <w:t>ile</w:t>
      </w:r>
      <w:proofErr w:type="spellEnd"/>
      <w:r w:rsidRPr="001B1DD9">
        <w:t xml:space="preserve"> </w:t>
      </w:r>
      <w:proofErr w:type="spellStart"/>
      <w:r w:rsidRPr="001B1DD9">
        <w:t>haberleşebilmelidir</w:t>
      </w:r>
      <w:proofErr w:type="spellEnd"/>
      <w:r w:rsidRPr="001B1DD9">
        <w:t>.</w:t>
      </w:r>
    </w:p>
    <w:p w14:paraId="3FB54505" w14:textId="77777777" w:rsidR="00C328E3" w:rsidRPr="001B1DD9" w:rsidRDefault="00C328E3" w:rsidP="00C328E3">
      <w:pPr>
        <w:pStyle w:val="ListeParagraf"/>
        <w:numPr>
          <w:ilvl w:val="1"/>
          <w:numId w:val="14"/>
        </w:numPr>
        <w:spacing w:line="240" w:lineRule="atLeast"/>
        <w:contextualSpacing/>
        <w:jc w:val="both"/>
      </w:pPr>
      <w:proofErr w:type="spellStart"/>
      <w:r w:rsidRPr="001B1DD9">
        <w:t>İnspirasyon</w:t>
      </w:r>
      <w:proofErr w:type="spellEnd"/>
      <w:r w:rsidRPr="001B1DD9">
        <w:t xml:space="preserve"> </w:t>
      </w:r>
      <w:proofErr w:type="spellStart"/>
      <w:r w:rsidRPr="001B1DD9">
        <w:t>hattının</w:t>
      </w:r>
      <w:proofErr w:type="spellEnd"/>
      <w:r w:rsidRPr="001B1DD9">
        <w:t xml:space="preserve"> </w:t>
      </w:r>
      <w:proofErr w:type="spellStart"/>
      <w:r w:rsidRPr="001B1DD9">
        <w:t>uç</w:t>
      </w:r>
      <w:proofErr w:type="spellEnd"/>
      <w:r w:rsidRPr="001B1DD9">
        <w:t xml:space="preserve"> </w:t>
      </w:r>
      <w:proofErr w:type="spellStart"/>
      <w:r w:rsidRPr="001B1DD9">
        <w:t>kısmında</w:t>
      </w:r>
      <w:proofErr w:type="spellEnd"/>
      <w:r w:rsidRPr="001B1DD9">
        <w:t xml:space="preserve"> (</w:t>
      </w:r>
      <w:proofErr w:type="spellStart"/>
      <w:r w:rsidRPr="001B1DD9">
        <w:t>hastaya</w:t>
      </w:r>
      <w:proofErr w:type="spellEnd"/>
      <w:r w:rsidRPr="001B1DD9">
        <w:t xml:space="preserve"> </w:t>
      </w:r>
      <w:proofErr w:type="spellStart"/>
      <w:r w:rsidRPr="001B1DD9">
        <w:t>yakın</w:t>
      </w:r>
      <w:proofErr w:type="spellEnd"/>
      <w:r w:rsidRPr="001B1DD9">
        <w:t xml:space="preserve"> </w:t>
      </w:r>
      <w:proofErr w:type="spellStart"/>
      <w:r w:rsidRPr="001B1DD9">
        <w:t>taraf</w:t>
      </w:r>
      <w:proofErr w:type="spellEnd"/>
      <w:r w:rsidRPr="001B1DD9">
        <w:t xml:space="preserve">) </w:t>
      </w:r>
      <w:proofErr w:type="spellStart"/>
      <w:r w:rsidRPr="001B1DD9">
        <w:t>dahili</w:t>
      </w:r>
      <w:proofErr w:type="spellEnd"/>
      <w:r w:rsidRPr="001B1DD9">
        <w:t xml:space="preserve"> </w:t>
      </w:r>
      <w:proofErr w:type="spellStart"/>
      <w:r w:rsidRPr="001B1DD9">
        <w:t>sıcaklık</w:t>
      </w:r>
      <w:proofErr w:type="spellEnd"/>
      <w:r w:rsidRPr="001B1DD9">
        <w:t xml:space="preserve"> </w:t>
      </w:r>
      <w:proofErr w:type="spellStart"/>
      <w:r w:rsidRPr="001B1DD9">
        <w:t>ölçüm</w:t>
      </w:r>
      <w:proofErr w:type="spellEnd"/>
      <w:r w:rsidRPr="001B1DD9">
        <w:t xml:space="preserve"> </w:t>
      </w:r>
      <w:proofErr w:type="spellStart"/>
      <w:r w:rsidRPr="001B1DD9">
        <w:t>probu</w:t>
      </w:r>
      <w:proofErr w:type="spellEnd"/>
      <w:r w:rsidRPr="001B1DD9">
        <w:t xml:space="preserve"> </w:t>
      </w:r>
      <w:proofErr w:type="spellStart"/>
      <w:r w:rsidRPr="001B1DD9">
        <w:t>olmalı</w:t>
      </w:r>
      <w:proofErr w:type="spellEnd"/>
      <w:r w:rsidRPr="001B1DD9">
        <w:t xml:space="preserve">, </w:t>
      </w:r>
      <w:proofErr w:type="spellStart"/>
      <w:r w:rsidRPr="001B1DD9">
        <w:t>bağlı</w:t>
      </w:r>
      <w:proofErr w:type="spellEnd"/>
      <w:r w:rsidRPr="001B1DD9">
        <w:t xml:space="preserve"> </w:t>
      </w:r>
      <w:proofErr w:type="spellStart"/>
      <w:r w:rsidRPr="001B1DD9">
        <w:t>olduğu</w:t>
      </w:r>
      <w:proofErr w:type="spellEnd"/>
      <w:r w:rsidRPr="001B1DD9">
        <w:t xml:space="preserve"> </w:t>
      </w:r>
      <w:proofErr w:type="spellStart"/>
      <w:r w:rsidRPr="001B1DD9">
        <w:t>cihaz</w:t>
      </w:r>
      <w:proofErr w:type="spellEnd"/>
      <w:r w:rsidRPr="001B1DD9">
        <w:t xml:space="preserve"> </w:t>
      </w:r>
      <w:proofErr w:type="spellStart"/>
      <w:r w:rsidRPr="001B1DD9">
        <w:t>ile</w:t>
      </w:r>
      <w:proofErr w:type="spellEnd"/>
      <w:r w:rsidRPr="001B1DD9">
        <w:t xml:space="preserve"> </w:t>
      </w:r>
      <w:proofErr w:type="spellStart"/>
      <w:r w:rsidRPr="001B1DD9">
        <w:t>haberleşip</w:t>
      </w:r>
      <w:proofErr w:type="spellEnd"/>
      <w:r w:rsidRPr="001B1DD9">
        <w:t xml:space="preserve"> </w:t>
      </w:r>
      <w:proofErr w:type="spellStart"/>
      <w:r w:rsidRPr="001B1DD9">
        <w:t>geçen</w:t>
      </w:r>
      <w:proofErr w:type="spellEnd"/>
      <w:r w:rsidRPr="001B1DD9">
        <w:t xml:space="preserve"> </w:t>
      </w:r>
      <w:proofErr w:type="spellStart"/>
      <w:r w:rsidRPr="001B1DD9">
        <w:t>gazın</w:t>
      </w:r>
      <w:proofErr w:type="spellEnd"/>
      <w:r w:rsidRPr="001B1DD9">
        <w:t xml:space="preserve"> </w:t>
      </w:r>
      <w:proofErr w:type="spellStart"/>
      <w:r w:rsidRPr="001B1DD9">
        <w:t>sıcaklık</w:t>
      </w:r>
      <w:proofErr w:type="spellEnd"/>
      <w:r w:rsidRPr="001B1DD9">
        <w:t xml:space="preserve"> </w:t>
      </w:r>
      <w:proofErr w:type="spellStart"/>
      <w:r w:rsidRPr="001B1DD9">
        <w:t>bilgisini</w:t>
      </w:r>
      <w:proofErr w:type="spellEnd"/>
      <w:r w:rsidRPr="001B1DD9">
        <w:t xml:space="preserve"> </w:t>
      </w:r>
      <w:proofErr w:type="spellStart"/>
      <w:r w:rsidRPr="001B1DD9">
        <w:t>anlık</w:t>
      </w:r>
      <w:proofErr w:type="spellEnd"/>
      <w:r w:rsidRPr="001B1DD9">
        <w:t xml:space="preserve"> </w:t>
      </w:r>
      <w:proofErr w:type="spellStart"/>
      <w:r w:rsidRPr="001B1DD9">
        <w:t>olarak</w:t>
      </w:r>
      <w:proofErr w:type="spellEnd"/>
      <w:r w:rsidRPr="001B1DD9">
        <w:t xml:space="preserve"> </w:t>
      </w:r>
      <w:proofErr w:type="spellStart"/>
      <w:r w:rsidRPr="001B1DD9">
        <w:t>cihaza</w:t>
      </w:r>
      <w:proofErr w:type="spellEnd"/>
      <w:r w:rsidRPr="001B1DD9">
        <w:t xml:space="preserve"> </w:t>
      </w:r>
      <w:proofErr w:type="spellStart"/>
      <w:r w:rsidRPr="001B1DD9">
        <w:t>aktarabilmelidir</w:t>
      </w:r>
      <w:proofErr w:type="spellEnd"/>
      <w:r w:rsidRPr="001B1DD9">
        <w:t>.</w:t>
      </w:r>
    </w:p>
    <w:p w14:paraId="2825B632" w14:textId="77777777" w:rsidR="00C328E3" w:rsidRPr="001B1DD9" w:rsidRDefault="00C328E3" w:rsidP="00C328E3">
      <w:pPr>
        <w:pStyle w:val="ListeParagraf"/>
        <w:numPr>
          <w:ilvl w:val="1"/>
          <w:numId w:val="14"/>
        </w:numPr>
        <w:spacing w:line="240" w:lineRule="atLeast"/>
        <w:contextualSpacing/>
        <w:jc w:val="both"/>
      </w:pPr>
      <w:proofErr w:type="spellStart"/>
      <w:r w:rsidRPr="001B1DD9">
        <w:t>İnspirasyon</w:t>
      </w:r>
      <w:proofErr w:type="spellEnd"/>
      <w:r w:rsidRPr="001B1DD9">
        <w:t xml:space="preserve"> </w:t>
      </w:r>
      <w:proofErr w:type="spellStart"/>
      <w:r w:rsidRPr="001B1DD9">
        <w:t>hattı</w:t>
      </w:r>
      <w:proofErr w:type="spellEnd"/>
      <w:r w:rsidRPr="001B1DD9">
        <w:t xml:space="preserve">; </w:t>
      </w:r>
      <w:proofErr w:type="spellStart"/>
      <w:r w:rsidRPr="001B1DD9">
        <w:t>su</w:t>
      </w:r>
      <w:proofErr w:type="spellEnd"/>
      <w:r w:rsidRPr="001B1DD9">
        <w:t xml:space="preserve"> </w:t>
      </w:r>
      <w:proofErr w:type="spellStart"/>
      <w:r w:rsidRPr="001B1DD9">
        <w:t>buharı</w:t>
      </w:r>
      <w:proofErr w:type="spellEnd"/>
      <w:r w:rsidRPr="001B1DD9">
        <w:t xml:space="preserve"> </w:t>
      </w:r>
      <w:proofErr w:type="spellStart"/>
      <w:r w:rsidRPr="001B1DD9">
        <w:t>yüklü</w:t>
      </w:r>
      <w:proofErr w:type="spellEnd"/>
      <w:r w:rsidRPr="001B1DD9">
        <w:t xml:space="preserve"> </w:t>
      </w:r>
      <w:proofErr w:type="spellStart"/>
      <w:r w:rsidRPr="001B1DD9">
        <w:t>solunum</w:t>
      </w:r>
      <w:proofErr w:type="spellEnd"/>
      <w:r w:rsidRPr="001B1DD9">
        <w:t xml:space="preserve"> </w:t>
      </w:r>
      <w:proofErr w:type="spellStart"/>
      <w:r w:rsidRPr="001B1DD9">
        <w:t>gazının</w:t>
      </w:r>
      <w:proofErr w:type="spellEnd"/>
      <w:r w:rsidRPr="001B1DD9">
        <w:t xml:space="preserve"> </w:t>
      </w:r>
      <w:proofErr w:type="spellStart"/>
      <w:r w:rsidRPr="001B1DD9">
        <w:t>sıcaklığını</w:t>
      </w:r>
      <w:proofErr w:type="spellEnd"/>
      <w:r w:rsidRPr="001B1DD9">
        <w:t xml:space="preserve"> </w:t>
      </w:r>
      <w:proofErr w:type="spellStart"/>
      <w:r w:rsidRPr="001B1DD9">
        <w:t>korumak</w:t>
      </w:r>
      <w:proofErr w:type="spellEnd"/>
      <w:r w:rsidRPr="001B1DD9">
        <w:t xml:space="preserve"> </w:t>
      </w:r>
      <w:proofErr w:type="spellStart"/>
      <w:r w:rsidRPr="001B1DD9">
        <w:t>ve</w:t>
      </w:r>
      <w:proofErr w:type="spellEnd"/>
      <w:r w:rsidRPr="001B1DD9">
        <w:t xml:space="preserve"> </w:t>
      </w:r>
      <w:proofErr w:type="spellStart"/>
      <w:r w:rsidRPr="001B1DD9">
        <w:t>yoğunlaşma</w:t>
      </w:r>
      <w:proofErr w:type="spellEnd"/>
      <w:r w:rsidRPr="001B1DD9">
        <w:t xml:space="preserve"> </w:t>
      </w:r>
      <w:proofErr w:type="spellStart"/>
      <w:r w:rsidRPr="001B1DD9">
        <w:t>sorunlarını</w:t>
      </w:r>
      <w:proofErr w:type="spellEnd"/>
      <w:r w:rsidRPr="001B1DD9">
        <w:t xml:space="preserve"> (</w:t>
      </w:r>
      <w:proofErr w:type="spellStart"/>
      <w:r w:rsidRPr="001B1DD9">
        <w:t>akışkan</w:t>
      </w:r>
      <w:proofErr w:type="spellEnd"/>
      <w:r w:rsidRPr="001B1DD9">
        <w:t xml:space="preserve"> </w:t>
      </w:r>
      <w:proofErr w:type="spellStart"/>
      <w:r w:rsidRPr="001B1DD9">
        <w:t>sıvı</w:t>
      </w:r>
      <w:proofErr w:type="spellEnd"/>
      <w:r w:rsidRPr="001B1DD9">
        <w:t xml:space="preserve">) </w:t>
      </w:r>
      <w:proofErr w:type="spellStart"/>
      <w:r w:rsidRPr="001B1DD9">
        <w:t>en</w:t>
      </w:r>
      <w:proofErr w:type="spellEnd"/>
      <w:r w:rsidRPr="001B1DD9">
        <w:t xml:space="preserve"> </w:t>
      </w:r>
      <w:proofErr w:type="spellStart"/>
      <w:r w:rsidRPr="001B1DD9">
        <w:t>aza</w:t>
      </w:r>
      <w:proofErr w:type="spellEnd"/>
      <w:r w:rsidRPr="001B1DD9">
        <w:t xml:space="preserve"> </w:t>
      </w:r>
      <w:proofErr w:type="spellStart"/>
      <w:r w:rsidRPr="001B1DD9">
        <w:t>indirebilmek</w:t>
      </w:r>
      <w:proofErr w:type="spellEnd"/>
      <w:r w:rsidRPr="001B1DD9">
        <w:t xml:space="preserve"> </w:t>
      </w:r>
      <w:proofErr w:type="spellStart"/>
      <w:r w:rsidRPr="001B1DD9">
        <w:t>için</w:t>
      </w:r>
      <w:proofErr w:type="spellEnd"/>
      <w:r w:rsidRPr="001B1DD9">
        <w:t xml:space="preserve"> </w:t>
      </w:r>
      <w:proofErr w:type="spellStart"/>
      <w:r w:rsidRPr="001B1DD9">
        <w:t>ısıtma</w:t>
      </w:r>
      <w:proofErr w:type="spellEnd"/>
      <w:r w:rsidRPr="001B1DD9">
        <w:t xml:space="preserve"> </w:t>
      </w:r>
      <w:proofErr w:type="spellStart"/>
      <w:r w:rsidRPr="001B1DD9">
        <w:t>spirali</w:t>
      </w:r>
      <w:proofErr w:type="spellEnd"/>
      <w:r w:rsidRPr="001B1DD9">
        <w:t xml:space="preserve"> </w:t>
      </w:r>
      <w:proofErr w:type="spellStart"/>
      <w:r w:rsidRPr="001B1DD9">
        <w:t>ve</w:t>
      </w:r>
      <w:proofErr w:type="spellEnd"/>
      <w:r w:rsidRPr="001B1DD9">
        <w:t xml:space="preserve"> </w:t>
      </w:r>
      <w:proofErr w:type="spellStart"/>
      <w:r w:rsidRPr="001B1DD9">
        <w:t>yalıtım</w:t>
      </w:r>
      <w:proofErr w:type="spellEnd"/>
      <w:r w:rsidRPr="001B1DD9">
        <w:t xml:space="preserve"> </w:t>
      </w:r>
      <w:proofErr w:type="spellStart"/>
      <w:r w:rsidRPr="001B1DD9">
        <w:t>spiraline</w:t>
      </w:r>
      <w:proofErr w:type="spellEnd"/>
      <w:r w:rsidRPr="001B1DD9">
        <w:t xml:space="preserve"> </w:t>
      </w:r>
      <w:proofErr w:type="spellStart"/>
      <w:r w:rsidRPr="001B1DD9">
        <w:t>sahip</w:t>
      </w:r>
      <w:proofErr w:type="spellEnd"/>
      <w:r w:rsidRPr="001B1DD9">
        <w:t xml:space="preserve"> </w:t>
      </w:r>
      <w:proofErr w:type="spellStart"/>
      <w:r w:rsidRPr="001B1DD9">
        <w:t>olmalıdır</w:t>
      </w:r>
      <w:proofErr w:type="spellEnd"/>
      <w:r w:rsidRPr="001B1DD9">
        <w:t xml:space="preserve">. Bu </w:t>
      </w:r>
      <w:proofErr w:type="spellStart"/>
      <w:r w:rsidRPr="001B1DD9">
        <w:t>iki</w:t>
      </w:r>
      <w:proofErr w:type="spellEnd"/>
      <w:r w:rsidRPr="001B1DD9">
        <w:t xml:space="preserve"> </w:t>
      </w:r>
      <w:proofErr w:type="spellStart"/>
      <w:r w:rsidRPr="001B1DD9">
        <w:t>spiralli</w:t>
      </w:r>
      <w:proofErr w:type="spellEnd"/>
      <w:r w:rsidRPr="001B1DD9">
        <w:t xml:space="preserve"> </w:t>
      </w:r>
      <w:proofErr w:type="spellStart"/>
      <w:r w:rsidRPr="001B1DD9">
        <w:t>tasarım</w:t>
      </w:r>
      <w:proofErr w:type="spellEnd"/>
      <w:r w:rsidRPr="001B1DD9">
        <w:t xml:space="preserve"> </w:t>
      </w:r>
      <w:proofErr w:type="spellStart"/>
      <w:r w:rsidRPr="001B1DD9">
        <w:t>sayesinde</w:t>
      </w:r>
      <w:proofErr w:type="spellEnd"/>
      <w:r w:rsidRPr="001B1DD9">
        <w:t xml:space="preserve"> </w:t>
      </w:r>
      <w:proofErr w:type="spellStart"/>
      <w:r w:rsidRPr="001B1DD9">
        <w:t>inspirasyon</w:t>
      </w:r>
      <w:proofErr w:type="spellEnd"/>
      <w:r w:rsidRPr="001B1DD9">
        <w:t xml:space="preserve"> </w:t>
      </w:r>
      <w:proofErr w:type="spellStart"/>
      <w:r w:rsidRPr="001B1DD9">
        <w:t>hortum</w:t>
      </w:r>
      <w:proofErr w:type="spellEnd"/>
      <w:r w:rsidRPr="001B1DD9">
        <w:t xml:space="preserve"> </w:t>
      </w:r>
      <w:proofErr w:type="spellStart"/>
      <w:r w:rsidRPr="001B1DD9">
        <w:t>hattı</w:t>
      </w:r>
      <w:proofErr w:type="spellEnd"/>
      <w:r w:rsidRPr="001B1DD9">
        <w:t xml:space="preserve"> </w:t>
      </w:r>
      <w:proofErr w:type="spellStart"/>
      <w:r w:rsidRPr="001B1DD9">
        <w:t>boyunca</w:t>
      </w:r>
      <w:proofErr w:type="spellEnd"/>
      <w:r w:rsidRPr="001B1DD9">
        <w:t xml:space="preserve"> </w:t>
      </w:r>
      <w:proofErr w:type="spellStart"/>
      <w:r w:rsidRPr="001B1DD9">
        <w:t>sıcaklık</w:t>
      </w:r>
      <w:proofErr w:type="spellEnd"/>
      <w:r w:rsidRPr="001B1DD9">
        <w:t xml:space="preserve"> </w:t>
      </w:r>
      <w:proofErr w:type="spellStart"/>
      <w:r w:rsidRPr="001B1DD9">
        <w:t>korunabilmeli</w:t>
      </w:r>
      <w:proofErr w:type="spellEnd"/>
      <w:r w:rsidRPr="001B1DD9">
        <w:t xml:space="preserve"> </w:t>
      </w:r>
      <w:proofErr w:type="spellStart"/>
      <w:r w:rsidRPr="001B1DD9">
        <w:t>ve</w:t>
      </w:r>
      <w:proofErr w:type="spellEnd"/>
      <w:r w:rsidRPr="001B1DD9">
        <w:t xml:space="preserve"> </w:t>
      </w:r>
      <w:proofErr w:type="spellStart"/>
      <w:r w:rsidRPr="001B1DD9">
        <w:t>hastaya</w:t>
      </w:r>
      <w:proofErr w:type="spellEnd"/>
      <w:r w:rsidRPr="001B1DD9">
        <w:t xml:space="preserve"> </w:t>
      </w:r>
      <w:proofErr w:type="spellStart"/>
      <w:r w:rsidRPr="001B1DD9">
        <w:t>aktarılmak</w:t>
      </w:r>
      <w:proofErr w:type="spellEnd"/>
      <w:r w:rsidRPr="001B1DD9">
        <w:t xml:space="preserve"> </w:t>
      </w:r>
      <w:proofErr w:type="spellStart"/>
      <w:r w:rsidRPr="001B1DD9">
        <w:t>istenen</w:t>
      </w:r>
      <w:proofErr w:type="spellEnd"/>
      <w:r w:rsidRPr="001B1DD9">
        <w:t xml:space="preserve"> </w:t>
      </w:r>
      <w:proofErr w:type="spellStart"/>
      <w:r w:rsidRPr="001B1DD9">
        <w:t>nem</w:t>
      </w:r>
      <w:proofErr w:type="spellEnd"/>
      <w:r w:rsidRPr="001B1DD9">
        <w:t xml:space="preserve">, </w:t>
      </w:r>
      <w:proofErr w:type="spellStart"/>
      <w:r w:rsidRPr="001B1DD9">
        <w:t>su</w:t>
      </w:r>
      <w:proofErr w:type="spellEnd"/>
      <w:r w:rsidRPr="001B1DD9">
        <w:t xml:space="preserve"> </w:t>
      </w:r>
      <w:proofErr w:type="spellStart"/>
      <w:r w:rsidRPr="001B1DD9">
        <w:t>buharı</w:t>
      </w:r>
      <w:proofErr w:type="spellEnd"/>
      <w:r w:rsidRPr="001B1DD9">
        <w:t xml:space="preserve"> </w:t>
      </w:r>
      <w:proofErr w:type="spellStart"/>
      <w:r w:rsidRPr="001B1DD9">
        <w:t>formu</w:t>
      </w:r>
      <w:proofErr w:type="spellEnd"/>
      <w:r w:rsidRPr="001B1DD9">
        <w:t xml:space="preserve"> </w:t>
      </w:r>
      <w:proofErr w:type="spellStart"/>
      <w:r w:rsidRPr="001B1DD9">
        <w:t>korunacak</w:t>
      </w:r>
      <w:proofErr w:type="spellEnd"/>
      <w:r w:rsidRPr="001B1DD9">
        <w:t xml:space="preserve"> </w:t>
      </w:r>
      <w:proofErr w:type="spellStart"/>
      <w:r w:rsidRPr="001B1DD9">
        <w:t>şekilde</w:t>
      </w:r>
      <w:proofErr w:type="spellEnd"/>
      <w:r w:rsidRPr="001B1DD9">
        <w:t xml:space="preserve"> </w:t>
      </w:r>
      <w:proofErr w:type="spellStart"/>
      <w:r w:rsidRPr="001B1DD9">
        <w:t>hastaya</w:t>
      </w:r>
      <w:proofErr w:type="spellEnd"/>
      <w:r w:rsidRPr="001B1DD9">
        <w:t xml:space="preserve"> </w:t>
      </w:r>
      <w:proofErr w:type="spellStart"/>
      <w:r w:rsidRPr="001B1DD9">
        <w:t>sürekli</w:t>
      </w:r>
      <w:proofErr w:type="spellEnd"/>
      <w:r w:rsidRPr="001B1DD9">
        <w:t xml:space="preserve"> </w:t>
      </w:r>
      <w:proofErr w:type="spellStart"/>
      <w:r w:rsidRPr="001B1DD9">
        <w:t>sürüklenebilmelidir</w:t>
      </w:r>
      <w:proofErr w:type="spellEnd"/>
      <w:r w:rsidRPr="001B1DD9">
        <w:t xml:space="preserve">. </w:t>
      </w:r>
    </w:p>
    <w:p w14:paraId="49CB6CC9" w14:textId="77777777" w:rsidR="00C328E3" w:rsidRPr="001B1DD9" w:rsidRDefault="00C328E3" w:rsidP="00C328E3">
      <w:pPr>
        <w:pStyle w:val="ListeParagraf"/>
        <w:numPr>
          <w:ilvl w:val="1"/>
          <w:numId w:val="14"/>
        </w:numPr>
        <w:spacing w:line="240" w:lineRule="atLeast"/>
        <w:contextualSpacing/>
        <w:jc w:val="both"/>
      </w:pPr>
      <w:proofErr w:type="spellStart"/>
      <w:r w:rsidRPr="001B1DD9">
        <w:t>İnspirasyon</w:t>
      </w:r>
      <w:proofErr w:type="spellEnd"/>
      <w:r w:rsidRPr="001B1DD9">
        <w:t xml:space="preserve"> </w:t>
      </w:r>
      <w:proofErr w:type="spellStart"/>
      <w:r w:rsidRPr="001B1DD9">
        <w:t>hattında</w:t>
      </w:r>
      <w:proofErr w:type="spellEnd"/>
      <w:r w:rsidRPr="001B1DD9">
        <w:t xml:space="preserve"> </w:t>
      </w:r>
      <w:proofErr w:type="spellStart"/>
      <w:r w:rsidRPr="001B1DD9">
        <w:t>su</w:t>
      </w:r>
      <w:proofErr w:type="spellEnd"/>
      <w:r w:rsidRPr="001B1DD9">
        <w:t xml:space="preserve"> </w:t>
      </w:r>
      <w:proofErr w:type="spellStart"/>
      <w:r w:rsidRPr="001B1DD9">
        <w:t>tutucu</w:t>
      </w:r>
      <w:proofErr w:type="spellEnd"/>
      <w:r w:rsidRPr="001B1DD9">
        <w:t xml:space="preserve"> </w:t>
      </w:r>
      <w:proofErr w:type="spellStart"/>
      <w:r w:rsidRPr="001B1DD9">
        <w:t>gibi</w:t>
      </w:r>
      <w:proofErr w:type="spellEnd"/>
      <w:r w:rsidRPr="001B1DD9">
        <w:t xml:space="preserve"> </w:t>
      </w:r>
      <w:proofErr w:type="spellStart"/>
      <w:r w:rsidRPr="001B1DD9">
        <w:t>periyodik</w:t>
      </w:r>
      <w:proofErr w:type="spellEnd"/>
      <w:r w:rsidRPr="001B1DD9">
        <w:t xml:space="preserve"> </w:t>
      </w:r>
      <w:proofErr w:type="spellStart"/>
      <w:r w:rsidRPr="001B1DD9">
        <w:t>kullanıcı</w:t>
      </w:r>
      <w:proofErr w:type="spellEnd"/>
      <w:r w:rsidRPr="001B1DD9">
        <w:t xml:space="preserve"> </w:t>
      </w:r>
      <w:proofErr w:type="spellStart"/>
      <w:r w:rsidRPr="001B1DD9">
        <w:t>müdahalesini</w:t>
      </w:r>
      <w:proofErr w:type="spellEnd"/>
      <w:r w:rsidRPr="001B1DD9">
        <w:t xml:space="preserve"> </w:t>
      </w:r>
      <w:proofErr w:type="spellStart"/>
      <w:r w:rsidRPr="001B1DD9">
        <w:t>gerektiren</w:t>
      </w:r>
      <w:proofErr w:type="spellEnd"/>
      <w:r w:rsidRPr="001B1DD9">
        <w:t xml:space="preserve"> </w:t>
      </w:r>
      <w:proofErr w:type="spellStart"/>
      <w:r w:rsidRPr="001B1DD9">
        <w:t>düzeneğe</w:t>
      </w:r>
      <w:proofErr w:type="spellEnd"/>
      <w:r w:rsidRPr="001B1DD9">
        <w:t xml:space="preserve"> </w:t>
      </w:r>
      <w:proofErr w:type="spellStart"/>
      <w:r w:rsidRPr="001B1DD9">
        <w:t>sahip</w:t>
      </w:r>
      <w:proofErr w:type="spellEnd"/>
      <w:r w:rsidRPr="001B1DD9">
        <w:t xml:space="preserve"> hasta </w:t>
      </w:r>
      <w:proofErr w:type="spellStart"/>
      <w:r w:rsidRPr="001B1DD9">
        <w:t>setleri</w:t>
      </w:r>
      <w:proofErr w:type="spellEnd"/>
      <w:r w:rsidRPr="001B1DD9">
        <w:t xml:space="preserve"> </w:t>
      </w:r>
      <w:proofErr w:type="spellStart"/>
      <w:r w:rsidRPr="001B1DD9">
        <w:t>kesinlikle</w:t>
      </w:r>
      <w:proofErr w:type="spellEnd"/>
      <w:r w:rsidRPr="001B1DD9">
        <w:t xml:space="preserve"> </w:t>
      </w:r>
      <w:proofErr w:type="spellStart"/>
      <w:r w:rsidRPr="001B1DD9">
        <w:t>kabul</w:t>
      </w:r>
      <w:proofErr w:type="spellEnd"/>
      <w:r w:rsidRPr="001B1DD9">
        <w:t xml:space="preserve"> </w:t>
      </w:r>
      <w:proofErr w:type="spellStart"/>
      <w:r w:rsidRPr="001B1DD9">
        <w:t>edilmeyecektir</w:t>
      </w:r>
      <w:proofErr w:type="spellEnd"/>
      <w:r w:rsidRPr="001B1DD9">
        <w:t xml:space="preserve">. </w:t>
      </w:r>
    </w:p>
    <w:p w14:paraId="1C1945F2" w14:textId="77777777" w:rsidR="00C328E3" w:rsidRPr="001B1DD9" w:rsidRDefault="00C328E3" w:rsidP="00C328E3">
      <w:pPr>
        <w:pStyle w:val="ListeParagraf"/>
        <w:numPr>
          <w:ilvl w:val="1"/>
          <w:numId w:val="14"/>
        </w:numPr>
        <w:spacing w:line="240" w:lineRule="atLeast"/>
        <w:contextualSpacing/>
        <w:jc w:val="both"/>
      </w:pPr>
      <w:r w:rsidRPr="001B1DD9">
        <w:t xml:space="preserve">Hasta </w:t>
      </w:r>
      <w:proofErr w:type="spellStart"/>
      <w:r w:rsidRPr="001B1DD9">
        <w:t>setinin</w:t>
      </w:r>
      <w:proofErr w:type="spellEnd"/>
      <w:r w:rsidRPr="001B1DD9">
        <w:t xml:space="preserve"> </w:t>
      </w:r>
      <w:proofErr w:type="spellStart"/>
      <w:r w:rsidRPr="001B1DD9">
        <w:t>inspirasyon</w:t>
      </w:r>
      <w:proofErr w:type="spellEnd"/>
      <w:r w:rsidRPr="001B1DD9">
        <w:t xml:space="preserve"> </w:t>
      </w:r>
      <w:proofErr w:type="spellStart"/>
      <w:r w:rsidRPr="001B1DD9">
        <w:t>hattı</w:t>
      </w:r>
      <w:proofErr w:type="spellEnd"/>
      <w:r w:rsidRPr="001B1DD9">
        <w:t xml:space="preserve"> </w:t>
      </w:r>
      <w:proofErr w:type="spellStart"/>
      <w:r w:rsidRPr="001B1DD9">
        <w:t>üzerinde</w:t>
      </w:r>
      <w:proofErr w:type="spellEnd"/>
      <w:r w:rsidRPr="001B1DD9">
        <w:t xml:space="preserve"> hasta </w:t>
      </w:r>
      <w:proofErr w:type="spellStart"/>
      <w:r w:rsidRPr="001B1DD9">
        <w:t>konforunu</w:t>
      </w:r>
      <w:proofErr w:type="spellEnd"/>
      <w:r w:rsidRPr="001B1DD9">
        <w:t xml:space="preserve"> </w:t>
      </w:r>
      <w:proofErr w:type="spellStart"/>
      <w:r w:rsidRPr="001B1DD9">
        <w:t>artırmak</w:t>
      </w:r>
      <w:proofErr w:type="spellEnd"/>
      <w:r w:rsidRPr="001B1DD9">
        <w:t xml:space="preserve"> </w:t>
      </w:r>
      <w:proofErr w:type="spellStart"/>
      <w:r w:rsidRPr="001B1DD9">
        <w:t>ve</w:t>
      </w:r>
      <w:proofErr w:type="spellEnd"/>
      <w:r w:rsidRPr="001B1DD9">
        <w:t xml:space="preserve"> </w:t>
      </w:r>
      <w:proofErr w:type="spellStart"/>
      <w:r w:rsidRPr="001B1DD9">
        <w:t>devrenin</w:t>
      </w:r>
      <w:proofErr w:type="spellEnd"/>
      <w:r w:rsidRPr="001B1DD9">
        <w:t xml:space="preserve"> </w:t>
      </w:r>
      <w:proofErr w:type="spellStart"/>
      <w:r w:rsidRPr="001B1DD9">
        <w:t>stabil</w:t>
      </w:r>
      <w:proofErr w:type="spellEnd"/>
      <w:r w:rsidRPr="001B1DD9">
        <w:t xml:space="preserve"> </w:t>
      </w:r>
      <w:proofErr w:type="spellStart"/>
      <w:r w:rsidRPr="001B1DD9">
        <w:t>durmasını</w:t>
      </w:r>
      <w:proofErr w:type="spellEnd"/>
      <w:r w:rsidRPr="001B1DD9">
        <w:t xml:space="preserve"> </w:t>
      </w:r>
      <w:proofErr w:type="spellStart"/>
      <w:r w:rsidRPr="001B1DD9">
        <w:t>sağlamak</w:t>
      </w:r>
      <w:proofErr w:type="spellEnd"/>
      <w:r w:rsidRPr="001B1DD9">
        <w:t xml:space="preserve"> </w:t>
      </w:r>
      <w:proofErr w:type="spellStart"/>
      <w:r w:rsidRPr="001B1DD9">
        <w:t>için</w:t>
      </w:r>
      <w:proofErr w:type="spellEnd"/>
      <w:r w:rsidRPr="001B1DD9">
        <w:t xml:space="preserve"> </w:t>
      </w:r>
      <w:proofErr w:type="spellStart"/>
      <w:r w:rsidRPr="001B1DD9">
        <w:t>bir</w:t>
      </w:r>
      <w:proofErr w:type="spellEnd"/>
      <w:r w:rsidRPr="001B1DD9">
        <w:t xml:space="preserve"> </w:t>
      </w:r>
      <w:proofErr w:type="spellStart"/>
      <w:r w:rsidRPr="001B1DD9">
        <w:t>adet</w:t>
      </w:r>
      <w:proofErr w:type="spellEnd"/>
      <w:r w:rsidRPr="001B1DD9">
        <w:t xml:space="preserve"> </w:t>
      </w:r>
      <w:proofErr w:type="spellStart"/>
      <w:r w:rsidRPr="001B1DD9">
        <w:t>hortum</w:t>
      </w:r>
      <w:proofErr w:type="spellEnd"/>
      <w:r w:rsidRPr="001B1DD9">
        <w:t xml:space="preserve"> </w:t>
      </w:r>
      <w:proofErr w:type="spellStart"/>
      <w:r w:rsidRPr="001B1DD9">
        <w:t>hattı</w:t>
      </w:r>
      <w:proofErr w:type="spellEnd"/>
      <w:r w:rsidRPr="001B1DD9">
        <w:t xml:space="preserve"> </w:t>
      </w:r>
      <w:proofErr w:type="spellStart"/>
      <w:r w:rsidRPr="001B1DD9">
        <w:t>boyunca</w:t>
      </w:r>
      <w:proofErr w:type="spellEnd"/>
      <w:r w:rsidRPr="001B1DD9">
        <w:t xml:space="preserve"> </w:t>
      </w:r>
      <w:proofErr w:type="spellStart"/>
      <w:r w:rsidRPr="001B1DD9">
        <w:t>hareket</w:t>
      </w:r>
      <w:proofErr w:type="spellEnd"/>
      <w:r w:rsidRPr="001B1DD9">
        <w:t xml:space="preserve"> </w:t>
      </w:r>
      <w:proofErr w:type="spellStart"/>
      <w:r w:rsidRPr="001B1DD9">
        <w:t>ettirilebilir</w:t>
      </w:r>
      <w:proofErr w:type="spellEnd"/>
      <w:r w:rsidRPr="001B1DD9">
        <w:t xml:space="preserve"> </w:t>
      </w:r>
      <w:proofErr w:type="spellStart"/>
      <w:r w:rsidRPr="001B1DD9">
        <w:t>klips</w:t>
      </w:r>
      <w:proofErr w:type="spellEnd"/>
      <w:r w:rsidRPr="001B1DD9">
        <w:t xml:space="preserve"> </w:t>
      </w:r>
      <w:proofErr w:type="spellStart"/>
      <w:r w:rsidRPr="001B1DD9">
        <w:t>yer</w:t>
      </w:r>
      <w:proofErr w:type="spellEnd"/>
      <w:r w:rsidRPr="001B1DD9">
        <w:t xml:space="preserve"> </w:t>
      </w:r>
      <w:proofErr w:type="spellStart"/>
      <w:r w:rsidRPr="001B1DD9">
        <w:t>almalıdır</w:t>
      </w:r>
      <w:proofErr w:type="spellEnd"/>
      <w:r w:rsidRPr="001B1DD9">
        <w:t>.</w:t>
      </w:r>
    </w:p>
    <w:p w14:paraId="109D101C" w14:textId="77777777" w:rsidR="00C328E3" w:rsidRPr="001B1DD9" w:rsidRDefault="00C328E3" w:rsidP="00C328E3">
      <w:pPr>
        <w:spacing w:line="240" w:lineRule="atLeast"/>
        <w:jc w:val="both"/>
        <w:rPr>
          <w:sz w:val="24"/>
          <w:szCs w:val="24"/>
        </w:rPr>
      </w:pPr>
      <w:r w:rsidRPr="001B1DD9">
        <w:rPr>
          <w:sz w:val="24"/>
          <w:szCs w:val="24"/>
        </w:rPr>
        <w:t xml:space="preserve">8- Teklif edilen hasta setinin </w:t>
      </w:r>
      <w:proofErr w:type="spellStart"/>
      <w:r w:rsidRPr="001B1DD9">
        <w:rPr>
          <w:sz w:val="24"/>
          <w:szCs w:val="24"/>
        </w:rPr>
        <w:t>ekspirasyon</w:t>
      </w:r>
      <w:proofErr w:type="spellEnd"/>
      <w:r w:rsidRPr="001B1DD9">
        <w:rPr>
          <w:sz w:val="24"/>
          <w:szCs w:val="24"/>
        </w:rPr>
        <w:t xml:space="preserve"> hortum hattı; alt maddelerde yer alan teknik özelliklerin tamamına sahip olmalıdır. Tüm özellikler, üreticinin hazırladığı orijinal kullanım kılavuzunda Türkçe ve İngilizce dillerinde yer almalı veya fiziki muayenede esnasında gösterilmelidir. </w:t>
      </w:r>
    </w:p>
    <w:p w14:paraId="747FC8AD" w14:textId="77777777" w:rsidR="00C328E3" w:rsidRPr="001B1DD9" w:rsidRDefault="00C328E3" w:rsidP="00C328E3">
      <w:pPr>
        <w:pStyle w:val="ListeParagraf"/>
        <w:numPr>
          <w:ilvl w:val="1"/>
          <w:numId w:val="15"/>
        </w:numPr>
        <w:spacing w:line="240" w:lineRule="atLeast"/>
        <w:contextualSpacing/>
        <w:jc w:val="both"/>
      </w:pPr>
      <w:r w:rsidRPr="001B1DD9">
        <w:t xml:space="preserve">Hasta </w:t>
      </w:r>
      <w:proofErr w:type="spellStart"/>
      <w:r w:rsidRPr="001B1DD9">
        <w:t>setinin</w:t>
      </w:r>
      <w:proofErr w:type="spellEnd"/>
      <w:r w:rsidRPr="001B1DD9">
        <w:t xml:space="preserve"> </w:t>
      </w:r>
      <w:proofErr w:type="spellStart"/>
      <w:r w:rsidRPr="001B1DD9">
        <w:t>ekspirasyon</w:t>
      </w:r>
      <w:proofErr w:type="spellEnd"/>
      <w:r w:rsidRPr="001B1DD9">
        <w:t xml:space="preserve"> </w:t>
      </w:r>
      <w:proofErr w:type="spellStart"/>
      <w:r w:rsidRPr="001B1DD9">
        <w:t>hattı</w:t>
      </w:r>
      <w:proofErr w:type="spellEnd"/>
      <w:r w:rsidRPr="001B1DD9">
        <w:t xml:space="preserve"> </w:t>
      </w:r>
      <w:proofErr w:type="spellStart"/>
      <w:r w:rsidRPr="001B1DD9">
        <w:t>içerisinde</w:t>
      </w:r>
      <w:proofErr w:type="spellEnd"/>
      <w:r w:rsidRPr="001B1DD9">
        <w:t xml:space="preserve"> </w:t>
      </w:r>
      <w:proofErr w:type="spellStart"/>
      <w:r w:rsidRPr="001B1DD9">
        <w:t>ıstıcı</w:t>
      </w:r>
      <w:proofErr w:type="spellEnd"/>
      <w:r w:rsidRPr="001B1DD9">
        <w:t xml:space="preserve"> </w:t>
      </w:r>
      <w:proofErr w:type="spellStart"/>
      <w:r w:rsidRPr="001B1DD9">
        <w:t>tel</w:t>
      </w:r>
      <w:proofErr w:type="spellEnd"/>
      <w:r w:rsidRPr="001B1DD9">
        <w:t xml:space="preserve"> </w:t>
      </w:r>
      <w:proofErr w:type="spellStart"/>
      <w:r w:rsidRPr="001B1DD9">
        <w:t>tertibatı</w:t>
      </w:r>
      <w:proofErr w:type="spellEnd"/>
      <w:r w:rsidRPr="001B1DD9">
        <w:t xml:space="preserve"> </w:t>
      </w:r>
      <w:proofErr w:type="spellStart"/>
      <w:r w:rsidRPr="001B1DD9">
        <w:t>olmalıdır</w:t>
      </w:r>
      <w:proofErr w:type="spellEnd"/>
      <w:r w:rsidRPr="001B1DD9">
        <w:t xml:space="preserve">. </w:t>
      </w:r>
    </w:p>
    <w:p w14:paraId="65429220" w14:textId="77777777" w:rsidR="00C328E3" w:rsidRPr="001B1DD9" w:rsidRDefault="00C328E3" w:rsidP="00C328E3">
      <w:pPr>
        <w:pStyle w:val="ListeParagraf"/>
        <w:numPr>
          <w:ilvl w:val="1"/>
          <w:numId w:val="15"/>
        </w:numPr>
        <w:spacing w:line="240" w:lineRule="atLeast"/>
        <w:contextualSpacing/>
        <w:jc w:val="both"/>
      </w:pPr>
      <w:proofErr w:type="spellStart"/>
      <w:r w:rsidRPr="001B1DD9">
        <w:t>Ekspirasyon</w:t>
      </w:r>
      <w:proofErr w:type="spellEnd"/>
      <w:r w:rsidRPr="001B1DD9">
        <w:t xml:space="preserve"> </w:t>
      </w:r>
      <w:proofErr w:type="spellStart"/>
      <w:r w:rsidRPr="001B1DD9">
        <w:t>hattı</w:t>
      </w:r>
      <w:proofErr w:type="spellEnd"/>
      <w:r w:rsidRPr="001B1DD9">
        <w:t xml:space="preserve"> </w:t>
      </w:r>
      <w:proofErr w:type="spellStart"/>
      <w:r w:rsidRPr="001B1DD9">
        <w:t>su</w:t>
      </w:r>
      <w:proofErr w:type="spellEnd"/>
      <w:r w:rsidRPr="001B1DD9">
        <w:t xml:space="preserve"> </w:t>
      </w:r>
      <w:proofErr w:type="spellStart"/>
      <w:r w:rsidRPr="001B1DD9">
        <w:t>buharını</w:t>
      </w:r>
      <w:proofErr w:type="spellEnd"/>
      <w:r w:rsidRPr="001B1DD9">
        <w:t xml:space="preserve"> </w:t>
      </w:r>
      <w:proofErr w:type="spellStart"/>
      <w:r w:rsidRPr="001B1DD9">
        <w:t>geçiren</w:t>
      </w:r>
      <w:proofErr w:type="spellEnd"/>
      <w:r w:rsidRPr="001B1DD9">
        <w:t xml:space="preserve"> </w:t>
      </w:r>
      <w:proofErr w:type="spellStart"/>
      <w:r w:rsidRPr="001B1DD9">
        <w:t>malzemeden</w:t>
      </w:r>
      <w:proofErr w:type="spellEnd"/>
      <w:r w:rsidRPr="001B1DD9">
        <w:t xml:space="preserve"> </w:t>
      </w:r>
      <w:proofErr w:type="spellStart"/>
      <w:r w:rsidRPr="001B1DD9">
        <w:t>üretilmiş</w:t>
      </w:r>
      <w:proofErr w:type="spellEnd"/>
      <w:r w:rsidRPr="001B1DD9">
        <w:t xml:space="preserve"> </w:t>
      </w:r>
      <w:proofErr w:type="spellStart"/>
      <w:r w:rsidRPr="001B1DD9">
        <w:t>olmalıdır</w:t>
      </w:r>
      <w:proofErr w:type="spellEnd"/>
      <w:r w:rsidRPr="001B1DD9">
        <w:t xml:space="preserve">. </w:t>
      </w:r>
      <w:proofErr w:type="spellStart"/>
      <w:r w:rsidRPr="001B1DD9">
        <w:t>Sadece</w:t>
      </w:r>
      <w:proofErr w:type="spellEnd"/>
      <w:r w:rsidRPr="001B1DD9">
        <w:t xml:space="preserve"> </w:t>
      </w:r>
      <w:proofErr w:type="spellStart"/>
      <w:r w:rsidRPr="001B1DD9">
        <w:t>su</w:t>
      </w:r>
      <w:proofErr w:type="spellEnd"/>
      <w:r w:rsidRPr="001B1DD9">
        <w:t xml:space="preserve"> </w:t>
      </w:r>
      <w:proofErr w:type="spellStart"/>
      <w:r w:rsidRPr="001B1DD9">
        <w:t>buharına</w:t>
      </w:r>
      <w:proofErr w:type="spellEnd"/>
      <w:r w:rsidRPr="001B1DD9">
        <w:t xml:space="preserve"> </w:t>
      </w:r>
      <w:proofErr w:type="spellStart"/>
      <w:r w:rsidRPr="001B1DD9">
        <w:t>duyarlı</w:t>
      </w:r>
      <w:proofErr w:type="spellEnd"/>
      <w:r w:rsidRPr="001B1DD9">
        <w:t xml:space="preserve"> </w:t>
      </w:r>
      <w:proofErr w:type="spellStart"/>
      <w:r w:rsidRPr="001B1DD9">
        <w:t>olan</w:t>
      </w:r>
      <w:proofErr w:type="spellEnd"/>
      <w:r w:rsidRPr="001B1DD9">
        <w:t xml:space="preserve"> </w:t>
      </w:r>
      <w:proofErr w:type="spellStart"/>
      <w:r w:rsidRPr="001B1DD9">
        <w:t>seçici</w:t>
      </w:r>
      <w:proofErr w:type="spellEnd"/>
      <w:r w:rsidRPr="001B1DD9">
        <w:t xml:space="preserve"> </w:t>
      </w:r>
      <w:proofErr w:type="spellStart"/>
      <w:r w:rsidRPr="001B1DD9">
        <w:t>geçirgen</w:t>
      </w:r>
      <w:proofErr w:type="spellEnd"/>
      <w:r w:rsidRPr="001B1DD9">
        <w:t xml:space="preserve"> </w:t>
      </w:r>
      <w:proofErr w:type="spellStart"/>
      <w:r w:rsidRPr="001B1DD9">
        <w:t>hortum</w:t>
      </w:r>
      <w:proofErr w:type="spellEnd"/>
      <w:r w:rsidRPr="001B1DD9">
        <w:t xml:space="preserve"> </w:t>
      </w:r>
      <w:proofErr w:type="spellStart"/>
      <w:r w:rsidRPr="001B1DD9">
        <w:t>çeperi</w:t>
      </w:r>
      <w:proofErr w:type="spellEnd"/>
      <w:r w:rsidRPr="001B1DD9">
        <w:t xml:space="preserve"> </w:t>
      </w:r>
      <w:proofErr w:type="spellStart"/>
      <w:r w:rsidRPr="001B1DD9">
        <w:t>sayesinde</w:t>
      </w:r>
      <w:proofErr w:type="spellEnd"/>
      <w:r w:rsidRPr="001B1DD9">
        <w:t xml:space="preserve"> </w:t>
      </w:r>
      <w:proofErr w:type="spellStart"/>
      <w:r w:rsidRPr="001B1DD9">
        <w:t>ekspirasyon</w:t>
      </w:r>
      <w:proofErr w:type="spellEnd"/>
      <w:r w:rsidRPr="001B1DD9">
        <w:t xml:space="preserve"> </w:t>
      </w:r>
      <w:proofErr w:type="spellStart"/>
      <w:r w:rsidRPr="001B1DD9">
        <w:t>hattının</w:t>
      </w:r>
      <w:proofErr w:type="spellEnd"/>
      <w:r w:rsidRPr="001B1DD9">
        <w:t xml:space="preserve"> </w:t>
      </w:r>
      <w:proofErr w:type="spellStart"/>
      <w:r w:rsidRPr="001B1DD9">
        <w:t>iç</w:t>
      </w:r>
      <w:proofErr w:type="spellEnd"/>
      <w:r w:rsidRPr="001B1DD9">
        <w:t xml:space="preserve"> </w:t>
      </w:r>
      <w:proofErr w:type="spellStart"/>
      <w:r w:rsidRPr="001B1DD9">
        <w:t>bölümünde</w:t>
      </w:r>
      <w:proofErr w:type="spellEnd"/>
      <w:r w:rsidRPr="001B1DD9">
        <w:t xml:space="preserve"> </w:t>
      </w:r>
      <w:proofErr w:type="spellStart"/>
      <w:r w:rsidRPr="001B1DD9">
        <w:t>oluşabilecek</w:t>
      </w:r>
      <w:proofErr w:type="spellEnd"/>
      <w:r w:rsidRPr="001B1DD9">
        <w:t xml:space="preserve"> </w:t>
      </w:r>
      <w:proofErr w:type="spellStart"/>
      <w:r w:rsidRPr="001B1DD9">
        <w:t>su</w:t>
      </w:r>
      <w:proofErr w:type="spellEnd"/>
      <w:r w:rsidRPr="001B1DD9">
        <w:t xml:space="preserve"> </w:t>
      </w:r>
      <w:proofErr w:type="spellStart"/>
      <w:r w:rsidRPr="001B1DD9">
        <w:t>birikimi</w:t>
      </w:r>
      <w:proofErr w:type="spellEnd"/>
      <w:r w:rsidRPr="001B1DD9">
        <w:t xml:space="preserve">, </w:t>
      </w:r>
      <w:proofErr w:type="spellStart"/>
      <w:r w:rsidRPr="001B1DD9">
        <w:t>difüzyon</w:t>
      </w:r>
      <w:proofErr w:type="spellEnd"/>
      <w:r w:rsidRPr="001B1DD9">
        <w:t xml:space="preserve"> </w:t>
      </w:r>
      <w:proofErr w:type="spellStart"/>
      <w:r w:rsidRPr="001B1DD9">
        <w:t>temel</w:t>
      </w:r>
      <w:proofErr w:type="spellEnd"/>
      <w:r w:rsidRPr="001B1DD9">
        <w:t xml:space="preserve"> </w:t>
      </w:r>
      <w:proofErr w:type="spellStart"/>
      <w:r w:rsidRPr="001B1DD9">
        <w:t>prensibi</w:t>
      </w:r>
      <w:proofErr w:type="spellEnd"/>
      <w:r w:rsidRPr="001B1DD9">
        <w:t xml:space="preserve"> </w:t>
      </w:r>
      <w:proofErr w:type="spellStart"/>
      <w:r w:rsidRPr="001B1DD9">
        <w:t>ile</w:t>
      </w:r>
      <w:proofErr w:type="spellEnd"/>
      <w:r w:rsidRPr="001B1DD9">
        <w:t xml:space="preserve"> </w:t>
      </w:r>
      <w:proofErr w:type="spellStart"/>
      <w:r w:rsidRPr="001B1DD9">
        <w:t>moleküler</w:t>
      </w:r>
      <w:proofErr w:type="spellEnd"/>
      <w:r w:rsidRPr="001B1DD9">
        <w:t xml:space="preserve"> </w:t>
      </w:r>
      <w:proofErr w:type="spellStart"/>
      <w:r w:rsidRPr="001B1DD9">
        <w:t>boyutta</w:t>
      </w:r>
      <w:proofErr w:type="spellEnd"/>
      <w:r w:rsidRPr="001B1DD9">
        <w:t xml:space="preserve"> </w:t>
      </w:r>
      <w:proofErr w:type="spellStart"/>
      <w:r w:rsidRPr="001B1DD9">
        <w:t>dışarı</w:t>
      </w:r>
      <w:proofErr w:type="spellEnd"/>
      <w:r w:rsidRPr="001B1DD9">
        <w:t xml:space="preserve"> </w:t>
      </w:r>
      <w:proofErr w:type="spellStart"/>
      <w:r w:rsidRPr="001B1DD9">
        <w:t>atılabilmelidir</w:t>
      </w:r>
      <w:proofErr w:type="spellEnd"/>
      <w:r w:rsidRPr="001B1DD9">
        <w:t xml:space="preserve">. Bu </w:t>
      </w:r>
      <w:proofErr w:type="spellStart"/>
      <w:r w:rsidRPr="001B1DD9">
        <w:t>özellik</w:t>
      </w:r>
      <w:proofErr w:type="spellEnd"/>
      <w:r w:rsidRPr="001B1DD9">
        <w:t xml:space="preserve"> </w:t>
      </w:r>
      <w:proofErr w:type="spellStart"/>
      <w:r w:rsidRPr="001B1DD9">
        <w:t>sayesinde</w:t>
      </w:r>
      <w:proofErr w:type="spellEnd"/>
      <w:r w:rsidRPr="001B1DD9">
        <w:t xml:space="preserve"> </w:t>
      </w:r>
      <w:proofErr w:type="spellStart"/>
      <w:r w:rsidRPr="001B1DD9">
        <w:t>ventilasyon</w:t>
      </w:r>
      <w:proofErr w:type="spellEnd"/>
      <w:r w:rsidRPr="001B1DD9">
        <w:t xml:space="preserve"> </w:t>
      </w:r>
      <w:proofErr w:type="spellStart"/>
      <w:r w:rsidRPr="001B1DD9">
        <w:t>sorunları</w:t>
      </w:r>
      <w:proofErr w:type="spellEnd"/>
      <w:r w:rsidRPr="001B1DD9">
        <w:t xml:space="preserve"> (</w:t>
      </w:r>
      <w:proofErr w:type="spellStart"/>
      <w:r w:rsidRPr="001B1DD9">
        <w:t>Otomatik</w:t>
      </w:r>
      <w:proofErr w:type="spellEnd"/>
      <w:r w:rsidRPr="001B1DD9">
        <w:t xml:space="preserve"> PEEP, </w:t>
      </w:r>
      <w:proofErr w:type="spellStart"/>
      <w:r w:rsidRPr="001B1DD9">
        <w:t>ventilatör</w:t>
      </w:r>
      <w:proofErr w:type="spellEnd"/>
      <w:r w:rsidRPr="001B1DD9">
        <w:t xml:space="preserve">-hasta </w:t>
      </w:r>
      <w:proofErr w:type="spellStart"/>
      <w:r w:rsidRPr="001B1DD9">
        <w:lastRenderedPageBreak/>
        <w:t>uyumsuzluğu</w:t>
      </w:r>
      <w:proofErr w:type="spellEnd"/>
      <w:r w:rsidRPr="001B1DD9">
        <w:t xml:space="preserve">, </w:t>
      </w:r>
      <w:proofErr w:type="spellStart"/>
      <w:r w:rsidRPr="001B1DD9">
        <w:t>ventilatör</w:t>
      </w:r>
      <w:proofErr w:type="spellEnd"/>
      <w:r w:rsidRPr="001B1DD9">
        <w:t xml:space="preserve"> </w:t>
      </w:r>
      <w:proofErr w:type="spellStart"/>
      <w:r w:rsidRPr="001B1DD9">
        <w:t>cihazlarının</w:t>
      </w:r>
      <w:proofErr w:type="spellEnd"/>
      <w:r w:rsidRPr="001B1DD9">
        <w:t xml:space="preserve"> </w:t>
      </w:r>
      <w:proofErr w:type="spellStart"/>
      <w:r w:rsidRPr="001B1DD9">
        <w:t>akış</w:t>
      </w:r>
      <w:proofErr w:type="spellEnd"/>
      <w:r w:rsidRPr="001B1DD9">
        <w:t xml:space="preserve"> </w:t>
      </w:r>
      <w:proofErr w:type="spellStart"/>
      <w:r w:rsidRPr="001B1DD9">
        <w:t>veya</w:t>
      </w:r>
      <w:proofErr w:type="spellEnd"/>
      <w:r w:rsidRPr="001B1DD9">
        <w:t xml:space="preserve"> </w:t>
      </w:r>
      <w:proofErr w:type="spellStart"/>
      <w:r w:rsidRPr="001B1DD9">
        <w:t>basınç</w:t>
      </w:r>
      <w:proofErr w:type="spellEnd"/>
      <w:r w:rsidRPr="001B1DD9">
        <w:t xml:space="preserve"> </w:t>
      </w:r>
      <w:proofErr w:type="spellStart"/>
      <w:r w:rsidRPr="001B1DD9">
        <w:t>ölçüm</w:t>
      </w:r>
      <w:proofErr w:type="spellEnd"/>
      <w:r w:rsidRPr="001B1DD9">
        <w:t xml:space="preserve"> </w:t>
      </w:r>
      <w:proofErr w:type="spellStart"/>
      <w:r w:rsidRPr="001B1DD9">
        <w:t>mekanizmalarının</w:t>
      </w:r>
      <w:proofErr w:type="spellEnd"/>
      <w:r w:rsidRPr="001B1DD9">
        <w:t xml:space="preserve"> </w:t>
      </w:r>
      <w:proofErr w:type="spellStart"/>
      <w:r w:rsidRPr="001B1DD9">
        <w:t>birikimden</w:t>
      </w:r>
      <w:proofErr w:type="spellEnd"/>
      <w:r w:rsidRPr="001B1DD9">
        <w:t xml:space="preserve"> </w:t>
      </w:r>
      <w:proofErr w:type="spellStart"/>
      <w:r w:rsidRPr="001B1DD9">
        <w:t>dolayı</w:t>
      </w:r>
      <w:proofErr w:type="spellEnd"/>
      <w:r w:rsidRPr="001B1DD9">
        <w:t xml:space="preserve"> </w:t>
      </w:r>
      <w:proofErr w:type="spellStart"/>
      <w:r w:rsidRPr="001B1DD9">
        <w:t>hassasiyetlerinin</w:t>
      </w:r>
      <w:proofErr w:type="spellEnd"/>
      <w:r w:rsidRPr="001B1DD9">
        <w:t xml:space="preserve"> </w:t>
      </w:r>
      <w:proofErr w:type="spellStart"/>
      <w:r w:rsidRPr="001B1DD9">
        <w:t>bozulması</w:t>
      </w:r>
      <w:proofErr w:type="spellEnd"/>
      <w:r w:rsidRPr="001B1DD9">
        <w:t xml:space="preserve"> vb.) </w:t>
      </w:r>
      <w:proofErr w:type="spellStart"/>
      <w:r w:rsidRPr="001B1DD9">
        <w:t>ve</w:t>
      </w:r>
      <w:proofErr w:type="spellEnd"/>
      <w:r w:rsidRPr="001B1DD9">
        <w:t xml:space="preserve"> </w:t>
      </w:r>
      <w:proofErr w:type="spellStart"/>
      <w:r w:rsidRPr="001B1DD9">
        <w:t>ekspirasyon</w:t>
      </w:r>
      <w:proofErr w:type="spellEnd"/>
      <w:r w:rsidRPr="001B1DD9">
        <w:t xml:space="preserve"> </w:t>
      </w:r>
      <w:proofErr w:type="spellStart"/>
      <w:r w:rsidRPr="001B1DD9">
        <w:t>hattındaki</w:t>
      </w:r>
      <w:proofErr w:type="spellEnd"/>
      <w:r w:rsidRPr="001B1DD9">
        <w:t xml:space="preserve"> </w:t>
      </w:r>
      <w:proofErr w:type="spellStart"/>
      <w:r w:rsidRPr="001B1DD9">
        <w:t>su</w:t>
      </w:r>
      <w:proofErr w:type="spellEnd"/>
      <w:r w:rsidRPr="001B1DD9">
        <w:t xml:space="preserve"> </w:t>
      </w:r>
      <w:proofErr w:type="spellStart"/>
      <w:r w:rsidRPr="001B1DD9">
        <w:t>birikimi</w:t>
      </w:r>
      <w:proofErr w:type="spellEnd"/>
      <w:r w:rsidRPr="001B1DD9">
        <w:t xml:space="preserve"> </w:t>
      </w:r>
      <w:proofErr w:type="spellStart"/>
      <w:r w:rsidRPr="001B1DD9">
        <w:t>önlenebilmelidir</w:t>
      </w:r>
      <w:proofErr w:type="spellEnd"/>
      <w:r w:rsidRPr="001B1DD9">
        <w:t xml:space="preserve">. </w:t>
      </w:r>
      <w:proofErr w:type="spellStart"/>
      <w:r w:rsidRPr="001B1DD9">
        <w:t>Teklif</w:t>
      </w:r>
      <w:proofErr w:type="spellEnd"/>
      <w:r w:rsidRPr="001B1DD9">
        <w:t xml:space="preserve"> </w:t>
      </w:r>
      <w:proofErr w:type="spellStart"/>
      <w:r w:rsidRPr="001B1DD9">
        <w:t>veren</w:t>
      </w:r>
      <w:proofErr w:type="spellEnd"/>
      <w:r w:rsidRPr="001B1DD9">
        <w:t xml:space="preserve"> </w:t>
      </w:r>
      <w:proofErr w:type="spellStart"/>
      <w:r w:rsidRPr="001B1DD9">
        <w:t>firma</w:t>
      </w:r>
      <w:proofErr w:type="spellEnd"/>
      <w:r w:rsidRPr="001B1DD9">
        <w:t xml:space="preserve"> demo </w:t>
      </w:r>
      <w:proofErr w:type="spellStart"/>
      <w:r w:rsidRPr="001B1DD9">
        <w:t>esnasında</w:t>
      </w:r>
      <w:proofErr w:type="spellEnd"/>
      <w:r w:rsidRPr="001B1DD9">
        <w:t xml:space="preserve"> </w:t>
      </w:r>
      <w:proofErr w:type="spellStart"/>
      <w:r w:rsidRPr="001B1DD9">
        <w:t>bu</w:t>
      </w:r>
      <w:proofErr w:type="spellEnd"/>
      <w:r w:rsidRPr="001B1DD9">
        <w:t xml:space="preserve"> </w:t>
      </w:r>
      <w:proofErr w:type="spellStart"/>
      <w:r w:rsidRPr="001B1DD9">
        <w:t>özelliği</w:t>
      </w:r>
      <w:proofErr w:type="spellEnd"/>
      <w:r w:rsidRPr="001B1DD9">
        <w:t xml:space="preserve"> </w:t>
      </w:r>
      <w:proofErr w:type="spellStart"/>
      <w:r w:rsidRPr="001B1DD9">
        <w:t>ürün</w:t>
      </w:r>
      <w:proofErr w:type="spellEnd"/>
      <w:r w:rsidRPr="001B1DD9">
        <w:t xml:space="preserve"> </w:t>
      </w:r>
      <w:proofErr w:type="spellStart"/>
      <w:r w:rsidRPr="001B1DD9">
        <w:t>üzerinden</w:t>
      </w:r>
      <w:proofErr w:type="spellEnd"/>
      <w:r w:rsidRPr="001B1DD9">
        <w:t xml:space="preserve"> </w:t>
      </w:r>
      <w:proofErr w:type="spellStart"/>
      <w:r w:rsidRPr="001B1DD9">
        <w:t>gösterebilmelidir</w:t>
      </w:r>
      <w:proofErr w:type="spellEnd"/>
      <w:r w:rsidRPr="001B1DD9">
        <w:t xml:space="preserve">. </w:t>
      </w:r>
      <w:proofErr w:type="spellStart"/>
      <w:r w:rsidRPr="001B1DD9">
        <w:t>Kısmi</w:t>
      </w:r>
      <w:proofErr w:type="spellEnd"/>
      <w:r w:rsidRPr="001B1DD9">
        <w:t xml:space="preserve"> </w:t>
      </w:r>
      <w:proofErr w:type="spellStart"/>
      <w:r w:rsidRPr="001B1DD9">
        <w:t>geçirgen</w:t>
      </w:r>
      <w:proofErr w:type="spellEnd"/>
      <w:r w:rsidRPr="001B1DD9">
        <w:t xml:space="preserve"> </w:t>
      </w:r>
      <w:proofErr w:type="spellStart"/>
      <w:r w:rsidRPr="001B1DD9">
        <w:t>özellikte</w:t>
      </w:r>
      <w:proofErr w:type="spellEnd"/>
      <w:r w:rsidRPr="001B1DD9">
        <w:t xml:space="preserve"> </w:t>
      </w:r>
      <w:proofErr w:type="spellStart"/>
      <w:r w:rsidRPr="001B1DD9">
        <w:t>ürünler</w:t>
      </w:r>
      <w:proofErr w:type="spellEnd"/>
      <w:r w:rsidRPr="001B1DD9">
        <w:t xml:space="preserve"> </w:t>
      </w:r>
      <w:proofErr w:type="spellStart"/>
      <w:r w:rsidRPr="001B1DD9">
        <w:t>veya</w:t>
      </w:r>
      <w:proofErr w:type="spellEnd"/>
      <w:r w:rsidRPr="001B1DD9">
        <w:t xml:space="preserve"> </w:t>
      </w:r>
      <w:proofErr w:type="spellStart"/>
      <w:r w:rsidRPr="001B1DD9">
        <w:t>modül</w:t>
      </w:r>
      <w:proofErr w:type="spellEnd"/>
      <w:r w:rsidRPr="001B1DD9">
        <w:t>/</w:t>
      </w:r>
      <w:proofErr w:type="spellStart"/>
      <w:r w:rsidRPr="001B1DD9">
        <w:t>filtre</w:t>
      </w:r>
      <w:proofErr w:type="spellEnd"/>
      <w:r w:rsidRPr="001B1DD9">
        <w:t xml:space="preserve"> </w:t>
      </w:r>
      <w:proofErr w:type="spellStart"/>
      <w:r w:rsidRPr="001B1DD9">
        <w:t>düzeneği</w:t>
      </w:r>
      <w:proofErr w:type="spellEnd"/>
      <w:r w:rsidRPr="001B1DD9">
        <w:t xml:space="preserve"> </w:t>
      </w:r>
      <w:proofErr w:type="spellStart"/>
      <w:r w:rsidRPr="001B1DD9">
        <w:t>üzerinden</w:t>
      </w:r>
      <w:proofErr w:type="spellEnd"/>
      <w:r w:rsidRPr="001B1DD9">
        <w:t xml:space="preserve"> </w:t>
      </w:r>
      <w:proofErr w:type="spellStart"/>
      <w:r w:rsidRPr="001B1DD9">
        <w:t>sadece</w:t>
      </w:r>
      <w:proofErr w:type="spellEnd"/>
      <w:r w:rsidRPr="001B1DD9">
        <w:t xml:space="preserve"> </w:t>
      </w:r>
      <w:proofErr w:type="spellStart"/>
      <w:r w:rsidRPr="001B1DD9">
        <w:t>su</w:t>
      </w:r>
      <w:proofErr w:type="spellEnd"/>
      <w:r w:rsidRPr="001B1DD9">
        <w:t xml:space="preserve"> </w:t>
      </w:r>
      <w:proofErr w:type="spellStart"/>
      <w:r w:rsidRPr="001B1DD9">
        <w:t>birikimi</w:t>
      </w:r>
      <w:proofErr w:type="spellEnd"/>
      <w:r w:rsidRPr="001B1DD9">
        <w:t xml:space="preserve"> </w:t>
      </w:r>
      <w:proofErr w:type="spellStart"/>
      <w:r w:rsidRPr="001B1DD9">
        <w:t>yönetimi</w:t>
      </w:r>
      <w:proofErr w:type="spellEnd"/>
      <w:r w:rsidRPr="001B1DD9">
        <w:t xml:space="preserve"> </w:t>
      </w:r>
      <w:proofErr w:type="spellStart"/>
      <w:r w:rsidRPr="001B1DD9">
        <w:t>yapan</w:t>
      </w:r>
      <w:proofErr w:type="spellEnd"/>
      <w:r w:rsidRPr="001B1DD9">
        <w:t xml:space="preserve"> </w:t>
      </w:r>
      <w:proofErr w:type="spellStart"/>
      <w:r w:rsidRPr="001B1DD9">
        <w:t>ürünler</w:t>
      </w:r>
      <w:proofErr w:type="spellEnd"/>
      <w:r w:rsidRPr="001B1DD9">
        <w:t xml:space="preserve"> </w:t>
      </w:r>
      <w:proofErr w:type="spellStart"/>
      <w:r w:rsidRPr="001B1DD9">
        <w:t>kabul</w:t>
      </w:r>
      <w:proofErr w:type="spellEnd"/>
      <w:r w:rsidRPr="001B1DD9">
        <w:t xml:space="preserve"> </w:t>
      </w:r>
      <w:proofErr w:type="spellStart"/>
      <w:r w:rsidRPr="001B1DD9">
        <w:t>edilmeyecektir</w:t>
      </w:r>
      <w:proofErr w:type="spellEnd"/>
      <w:r w:rsidRPr="001B1DD9">
        <w:t>.</w:t>
      </w:r>
    </w:p>
    <w:p w14:paraId="45ECCA70" w14:textId="77777777" w:rsidR="00C328E3" w:rsidRPr="001B1DD9" w:rsidRDefault="00C328E3" w:rsidP="00C328E3">
      <w:pPr>
        <w:pStyle w:val="ListeParagraf"/>
        <w:numPr>
          <w:ilvl w:val="1"/>
          <w:numId w:val="15"/>
        </w:numPr>
        <w:spacing w:line="240" w:lineRule="atLeast"/>
        <w:contextualSpacing/>
        <w:jc w:val="both"/>
      </w:pPr>
      <w:proofErr w:type="spellStart"/>
      <w:r w:rsidRPr="001B1DD9">
        <w:t>Ekspirasyon</w:t>
      </w:r>
      <w:proofErr w:type="spellEnd"/>
      <w:r w:rsidRPr="001B1DD9">
        <w:t xml:space="preserve"> </w:t>
      </w:r>
      <w:proofErr w:type="spellStart"/>
      <w:r w:rsidRPr="001B1DD9">
        <w:t>hattında</w:t>
      </w:r>
      <w:proofErr w:type="spellEnd"/>
      <w:r w:rsidRPr="001B1DD9">
        <w:t xml:space="preserve"> </w:t>
      </w:r>
      <w:proofErr w:type="spellStart"/>
      <w:r w:rsidRPr="001B1DD9">
        <w:t>su</w:t>
      </w:r>
      <w:proofErr w:type="spellEnd"/>
      <w:r w:rsidRPr="001B1DD9">
        <w:t xml:space="preserve"> </w:t>
      </w:r>
      <w:proofErr w:type="spellStart"/>
      <w:r w:rsidRPr="001B1DD9">
        <w:t>tutucu</w:t>
      </w:r>
      <w:proofErr w:type="spellEnd"/>
      <w:r w:rsidRPr="001B1DD9">
        <w:t xml:space="preserve"> </w:t>
      </w:r>
      <w:proofErr w:type="spellStart"/>
      <w:r w:rsidRPr="001B1DD9">
        <w:t>gibi</w:t>
      </w:r>
      <w:proofErr w:type="spellEnd"/>
      <w:r w:rsidRPr="001B1DD9">
        <w:t xml:space="preserve"> </w:t>
      </w:r>
      <w:proofErr w:type="spellStart"/>
      <w:r w:rsidRPr="001B1DD9">
        <w:t>periyodik</w:t>
      </w:r>
      <w:proofErr w:type="spellEnd"/>
      <w:r w:rsidRPr="001B1DD9">
        <w:t xml:space="preserve"> </w:t>
      </w:r>
      <w:proofErr w:type="spellStart"/>
      <w:r w:rsidRPr="001B1DD9">
        <w:t>kullanıcı</w:t>
      </w:r>
      <w:proofErr w:type="spellEnd"/>
      <w:r w:rsidRPr="001B1DD9">
        <w:t xml:space="preserve"> </w:t>
      </w:r>
      <w:proofErr w:type="spellStart"/>
      <w:r w:rsidRPr="001B1DD9">
        <w:t>müdahalesini</w:t>
      </w:r>
      <w:proofErr w:type="spellEnd"/>
      <w:r w:rsidRPr="001B1DD9">
        <w:t xml:space="preserve"> </w:t>
      </w:r>
      <w:proofErr w:type="spellStart"/>
      <w:r w:rsidRPr="001B1DD9">
        <w:t>gerektiren</w:t>
      </w:r>
      <w:proofErr w:type="spellEnd"/>
      <w:r w:rsidRPr="001B1DD9">
        <w:t xml:space="preserve"> </w:t>
      </w:r>
      <w:proofErr w:type="spellStart"/>
      <w:r w:rsidRPr="001B1DD9">
        <w:t>düzeneğe</w:t>
      </w:r>
      <w:proofErr w:type="spellEnd"/>
      <w:r w:rsidRPr="001B1DD9">
        <w:t xml:space="preserve"> </w:t>
      </w:r>
      <w:proofErr w:type="spellStart"/>
      <w:r w:rsidRPr="001B1DD9">
        <w:t>sahip</w:t>
      </w:r>
      <w:proofErr w:type="spellEnd"/>
      <w:r w:rsidRPr="001B1DD9">
        <w:t xml:space="preserve"> hasta </w:t>
      </w:r>
      <w:proofErr w:type="spellStart"/>
      <w:r w:rsidRPr="001B1DD9">
        <w:t>setleri</w:t>
      </w:r>
      <w:proofErr w:type="spellEnd"/>
      <w:r w:rsidRPr="001B1DD9">
        <w:t xml:space="preserve"> </w:t>
      </w:r>
      <w:proofErr w:type="spellStart"/>
      <w:r w:rsidRPr="001B1DD9">
        <w:t>kesinlikle</w:t>
      </w:r>
      <w:proofErr w:type="spellEnd"/>
      <w:r w:rsidRPr="001B1DD9">
        <w:t xml:space="preserve"> </w:t>
      </w:r>
      <w:proofErr w:type="spellStart"/>
      <w:r w:rsidRPr="001B1DD9">
        <w:t>kabul</w:t>
      </w:r>
      <w:proofErr w:type="spellEnd"/>
      <w:r w:rsidRPr="001B1DD9">
        <w:t xml:space="preserve"> </w:t>
      </w:r>
      <w:proofErr w:type="spellStart"/>
      <w:r w:rsidRPr="001B1DD9">
        <w:t>edilmeyecektir</w:t>
      </w:r>
      <w:proofErr w:type="spellEnd"/>
      <w:r w:rsidRPr="001B1DD9">
        <w:t xml:space="preserve">. </w:t>
      </w:r>
    </w:p>
    <w:p w14:paraId="281F0B59" w14:textId="77777777" w:rsidR="00C328E3" w:rsidRPr="001B1DD9" w:rsidRDefault="00C328E3" w:rsidP="00C328E3">
      <w:pPr>
        <w:pStyle w:val="ListeParagraf"/>
        <w:numPr>
          <w:ilvl w:val="1"/>
          <w:numId w:val="15"/>
        </w:numPr>
        <w:spacing w:line="240" w:lineRule="atLeast"/>
        <w:contextualSpacing/>
        <w:jc w:val="both"/>
      </w:pPr>
      <w:r w:rsidRPr="001B1DD9">
        <w:t xml:space="preserve">Hasta </w:t>
      </w:r>
      <w:proofErr w:type="spellStart"/>
      <w:r w:rsidRPr="001B1DD9">
        <w:t>setinin</w:t>
      </w:r>
      <w:proofErr w:type="spellEnd"/>
      <w:r w:rsidRPr="001B1DD9">
        <w:t xml:space="preserve"> </w:t>
      </w:r>
      <w:proofErr w:type="spellStart"/>
      <w:r w:rsidRPr="001B1DD9">
        <w:t>ekspirasyon</w:t>
      </w:r>
      <w:proofErr w:type="spellEnd"/>
      <w:r w:rsidRPr="001B1DD9">
        <w:t xml:space="preserve"> </w:t>
      </w:r>
      <w:proofErr w:type="spellStart"/>
      <w:r w:rsidRPr="001B1DD9">
        <w:t>hattı</w:t>
      </w:r>
      <w:proofErr w:type="spellEnd"/>
      <w:r w:rsidRPr="001B1DD9">
        <w:t xml:space="preserve"> </w:t>
      </w:r>
      <w:proofErr w:type="spellStart"/>
      <w:r w:rsidRPr="001B1DD9">
        <w:t>üzerinde</w:t>
      </w:r>
      <w:proofErr w:type="spellEnd"/>
      <w:r w:rsidRPr="001B1DD9">
        <w:t xml:space="preserve"> hasta </w:t>
      </w:r>
      <w:proofErr w:type="spellStart"/>
      <w:r w:rsidRPr="001B1DD9">
        <w:t>konforunu</w:t>
      </w:r>
      <w:proofErr w:type="spellEnd"/>
      <w:r w:rsidRPr="001B1DD9">
        <w:t xml:space="preserve"> </w:t>
      </w:r>
      <w:proofErr w:type="spellStart"/>
      <w:r w:rsidRPr="001B1DD9">
        <w:t>arttırmak</w:t>
      </w:r>
      <w:proofErr w:type="spellEnd"/>
      <w:r w:rsidRPr="001B1DD9">
        <w:t xml:space="preserve"> </w:t>
      </w:r>
      <w:proofErr w:type="spellStart"/>
      <w:r w:rsidRPr="001B1DD9">
        <w:t>ve</w:t>
      </w:r>
      <w:proofErr w:type="spellEnd"/>
      <w:r w:rsidRPr="001B1DD9">
        <w:t xml:space="preserve"> </w:t>
      </w:r>
      <w:proofErr w:type="spellStart"/>
      <w:r w:rsidRPr="001B1DD9">
        <w:t>devrenin</w:t>
      </w:r>
      <w:proofErr w:type="spellEnd"/>
      <w:r w:rsidRPr="001B1DD9">
        <w:t xml:space="preserve"> </w:t>
      </w:r>
      <w:proofErr w:type="spellStart"/>
      <w:r w:rsidRPr="001B1DD9">
        <w:t>stabil</w:t>
      </w:r>
      <w:proofErr w:type="spellEnd"/>
      <w:r w:rsidRPr="001B1DD9">
        <w:t xml:space="preserve"> </w:t>
      </w:r>
      <w:proofErr w:type="spellStart"/>
      <w:r w:rsidRPr="001B1DD9">
        <w:t>durmasını</w:t>
      </w:r>
      <w:proofErr w:type="spellEnd"/>
      <w:r w:rsidRPr="001B1DD9">
        <w:t xml:space="preserve"> </w:t>
      </w:r>
      <w:proofErr w:type="spellStart"/>
      <w:r w:rsidRPr="001B1DD9">
        <w:t>sağlamak</w:t>
      </w:r>
      <w:proofErr w:type="spellEnd"/>
      <w:r w:rsidRPr="001B1DD9">
        <w:t xml:space="preserve"> </w:t>
      </w:r>
      <w:proofErr w:type="spellStart"/>
      <w:r w:rsidRPr="001B1DD9">
        <w:t>için</w:t>
      </w:r>
      <w:proofErr w:type="spellEnd"/>
      <w:r w:rsidRPr="001B1DD9">
        <w:t xml:space="preserve"> </w:t>
      </w:r>
      <w:proofErr w:type="spellStart"/>
      <w:r w:rsidRPr="001B1DD9">
        <w:t>bir</w:t>
      </w:r>
      <w:proofErr w:type="spellEnd"/>
      <w:r w:rsidRPr="001B1DD9">
        <w:t xml:space="preserve"> </w:t>
      </w:r>
      <w:proofErr w:type="spellStart"/>
      <w:r w:rsidRPr="001B1DD9">
        <w:t>adet</w:t>
      </w:r>
      <w:proofErr w:type="spellEnd"/>
      <w:r w:rsidRPr="001B1DD9">
        <w:t xml:space="preserve"> </w:t>
      </w:r>
      <w:proofErr w:type="spellStart"/>
      <w:r w:rsidRPr="001B1DD9">
        <w:t>hortum</w:t>
      </w:r>
      <w:proofErr w:type="spellEnd"/>
      <w:r w:rsidRPr="001B1DD9">
        <w:t xml:space="preserve"> </w:t>
      </w:r>
      <w:proofErr w:type="spellStart"/>
      <w:r w:rsidRPr="001B1DD9">
        <w:t>hattı</w:t>
      </w:r>
      <w:proofErr w:type="spellEnd"/>
      <w:r w:rsidRPr="001B1DD9">
        <w:t xml:space="preserve"> </w:t>
      </w:r>
      <w:proofErr w:type="spellStart"/>
      <w:r w:rsidRPr="001B1DD9">
        <w:t>boyunca</w:t>
      </w:r>
      <w:proofErr w:type="spellEnd"/>
      <w:r w:rsidRPr="001B1DD9">
        <w:t xml:space="preserve"> </w:t>
      </w:r>
      <w:proofErr w:type="spellStart"/>
      <w:r w:rsidRPr="001B1DD9">
        <w:t>hareket</w:t>
      </w:r>
      <w:proofErr w:type="spellEnd"/>
      <w:r w:rsidRPr="001B1DD9">
        <w:t xml:space="preserve"> </w:t>
      </w:r>
      <w:proofErr w:type="spellStart"/>
      <w:r w:rsidRPr="001B1DD9">
        <w:t>ettirilebilir</w:t>
      </w:r>
      <w:proofErr w:type="spellEnd"/>
      <w:r w:rsidRPr="001B1DD9">
        <w:t xml:space="preserve"> </w:t>
      </w:r>
      <w:proofErr w:type="spellStart"/>
      <w:r w:rsidRPr="001B1DD9">
        <w:t>klips</w:t>
      </w:r>
      <w:proofErr w:type="spellEnd"/>
      <w:r w:rsidRPr="001B1DD9">
        <w:t xml:space="preserve"> </w:t>
      </w:r>
      <w:proofErr w:type="spellStart"/>
      <w:r w:rsidRPr="001B1DD9">
        <w:t>yer</w:t>
      </w:r>
      <w:proofErr w:type="spellEnd"/>
      <w:r w:rsidRPr="001B1DD9">
        <w:t xml:space="preserve"> </w:t>
      </w:r>
      <w:proofErr w:type="spellStart"/>
      <w:r w:rsidRPr="001B1DD9">
        <w:t>almalıdır</w:t>
      </w:r>
      <w:proofErr w:type="spellEnd"/>
      <w:r w:rsidRPr="001B1DD9">
        <w:t>.</w:t>
      </w:r>
    </w:p>
    <w:p w14:paraId="4A0314F2" w14:textId="77777777" w:rsidR="00C328E3" w:rsidRPr="001B1DD9" w:rsidRDefault="00C328E3" w:rsidP="00C328E3">
      <w:pPr>
        <w:spacing w:line="240" w:lineRule="atLeast"/>
        <w:jc w:val="both"/>
        <w:rPr>
          <w:sz w:val="24"/>
          <w:szCs w:val="24"/>
        </w:rPr>
      </w:pPr>
      <w:r w:rsidRPr="001B1DD9">
        <w:rPr>
          <w:sz w:val="24"/>
          <w:szCs w:val="24"/>
        </w:rPr>
        <w:t xml:space="preserve">9- Hasta setinin ‘Y’ </w:t>
      </w:r>
      <w:proofErr w:type="spellStart"/>
      <w:r w:rsidRPr="001B1DD9">
        <w:rPr>
          <w:sz w:val="24"/>
          <w:szCs w:val="24"/>
        </w:rPr>
        <w:t>konnektör</w:t>
      </w:r>
      <w:proofErr w:type="spellEnd"/>
      <w:r w:rsidRPr="001B1DD9">
        <w:rPr>
          <w:sz w:val="24"/>
          <w:szCs w:val="24"/>
        </w:rPr>
        <w:t xml:space="preserve"> kısmı hastaya göre 360° dönebilen yapıya sahip olmalıdır. Bu özellik sayesinde hasta bağlantı noktasında oluşabilecek doku hasarı önlenebilmelidir. Sonradan üretilmiş ve orijinal firma kataloğunda yer almayan parçalar veya mekanizmalar set bütünlüğünü bozabileceğinden ve ekstra ölü boşluk oluşturabileceğinden kesinlikle kabul edilmeyecektir. </w:t>
      </w:r>
    </w:p>
    <w:p w14:paraId="734769EB" w14:textId="77777777" w:rsidR="00C328E3" w:rsidRPr="001B1DD9" w:rsidRDefault="00C328E3" w:rsidP="00C328E3">
      <w:pPr>
        <w:spacing w:line="240" w:lineRule="atLeast"/>
        <w:jc w:val="both"/>
        <w:rPr>
          <w:sz w:val="24"/>
          <w:szCs w:val="24"/>
        </w:rPr>
      </w:pPr>
      <w:r w:rsidRPr="001B1DD9">
        <w:rPr>
          <w:sz w:val="24"/>
          <w:szCs w:val="24"/>
        </w:rPr>
        <w:t>10- Hasta seti paketi içerisinde bir adet çift şamandıralı otomatik beslemeli su haznesi (</w:t>
      </w:r>
      <w:proofErr w:type="spellStart"/>
      <w:r w:rsidRPr="001B1DD9">
        <w:rPr>
          <w:sz w:val="24"/>
          <w:szCs w:val="24"/>
        </w:rPr>
        <w:t>chamber</w:t>
      </w:r>
      <w:proofErr w:type="spellEnd"/>
      <w:r w:rsidRPr="001B1DD9">
        <w:rPr>
          <w:sz w:val="24"/>
          <w:szCs w:val="24"/>
        </w:rPr>
        <w:t xml:space="preserve">) bulunmalıdır. Hasta güvenliği açısından su haznesi içerisinde birincisi arızalandığında otomatik olarak devreye girecek farklı renkte ikinci bir şamandıra bulunmalıdır. Su haznesi içerisinde su seviyesi birinci şamandıra ile kontrol edilmelidir. Birinci şamandıranın bozulması halinde 80 Litre/Dakika altındaki hava akışlarında </w:t>
      </w:r>
      <w:proofErr w:type="spellStart"/>
      <w:r w:rsidRPr="001B1DD9">
        <w:rPr>
          <w:sz w:val="24"/>
          <w:szCs w:val="24"/>
        </w:rPr>
        <w:t>inspirasyon</w:t>
      </w:r>
      <w:proofErr w:type="spellEnd"/>
      <w:r w:rsidRPr="001B1DD9">
        <w:rPr>
          <w:sz w:val="24"/>
          <w:szCs w:val="24"/>
        </w:rPr>
        <w:t xml:space="preserve"> hattına su sıçramamalıdır. Su haznesinin dolum hattı üzerinde </w:t>
      </w:r>
      <w:proofErr w:type="spellStart"/>
      <w:r w:rsidRPr="001B1DD9">
        <w:rPr>
          <w:sz w:val="24"/>
          <w:szCs w:val="24"/>
        </w:rPr>
        <w:t>klemp</w:t>
      </w:r>
      <w:proofErr w:type="spellEnd"/>
      <w:r w:rsidRPr="001B1DD9">
        <w:rPr>
          <w:sz w:val="24"/>
          <w:szCs w:val="24"/>
        </w:rPr>
        <w:t xml:space="preserve"> mekanizması bulunmamalıdır. Su haznesi üzerinde maksimum su seviye çizgisi olmalıdır. Su haznesi içerisine dolan su, her zaman bu çizginin altında kalmalıdır. Su haznesi set ile aynı marka olmalıdır. Bu özellikler su haznesinin orijinal broşüründe açıkça yer almalıdır.</w:t>
      </w:r>
    </w:p>
    <w:p w14:paraId="15B74CB1" w14:textId="77777777" w:rsidR="00C328E3" w:rsidRPr="001B1DD9" w:rsidRDefault="00C328E3" w:rsidP="00C328E3">
      <w:pPr>
        <w:pStyle w:val="ListeParagraf"/>
        <w:numPr>
          <w:ilvl w:val="0"/>
          <w:numId w:val="12"/>
        </w:numPr>
        <w:spacing w:line="240" w:lineRule="atLeast"/>
        <w:ind w:left="567" w:hanging="567"/>
        <w:contextualSpacing/>
        <w:jc w:val="both"/>
      </w:pPr>
      <w:proofErr w:type="spellStart"/>
      <w:r w:rsidRPr="001B1DD9">
        <w:t>Su</w:t>
      </w:r>
      <w:proofErr w:type="spellEnd"/>
      <w:r w:rsidRPr="001B1DD9">
        <w:t xml:space="preserve"> </w:t>
      </w:r>
      <w:proofErr w:type="spellStart"/>
      <w:r w:rsidRPr="001B1DD9">
        <w:t>haznesi</w:t>
      </w:r>
      <w:proofErr w:type="spellEnd"/>
      <w:r w:rsidRPr="001B1DD9">
        <w:t xml:space="preserve">, </w:t>
      </w:r>
      <w:proofErr w:type="spellStart"/>
      <w:r w:rsidRPr="001B1DD9">
        <w:t>üzerinde</w:t>
      </w:r>
      <w:proofErr w:type="spellEnd"/>
      <w:r w:rsidRPr="001B1DD9">
        <w:t xml:space="preserve"> </w:t>
      </w:r>
      <w:proofErr w:type="spellStart"/>
      <w:r w:rsidRPr="001B1DD9">
        <w:t>sensör</w:t>
      </w:r>
      <w:proofErr w:type="spellEnd"/>
      <w:r w:rsidRPr="001B1DD9">
        <w:t xml:space="preserve"> </w:t>
      </w:r>
      <w:proofErr w:type="spellStart"/>
      <w:r w:rsidRPr="001B1DD9">
        <w:t>girişlerini</w:t>
      </w:r>
      <w:proofErr w:type="spellEnd"/>
      <w:r w:rsidRPr="001B1DD9">
        <w:t xml:space="preserve"> </w:t>
      </w:r>
      <w:proofErr w:type="spellStart"/>
      <w:r w:rsidRPr="001B1DD9">
        <w:t>fiziksel</w:t>
      </w:r>
      <w:proofErr w:type="spellEnd"/>
      <w:r w:rsidRPr="001B1DD9">
        <w:t xml:space="preserve"> </w:t>
      </w:r>
      <w:proofErr w:type="spellStart"/>
      <w:r w:rsidRPr="001B1DD9">
        <w:t>hasarlara</w:t>
      </w:r>
      <w:proofErr w:type="spellEnd"/>
      <w:r w:rsidRPr="001B1DD9">
        <w:t xml:space="preserve"> </w:t>
      </w:r>
      <w:proofErr w:type="spellStart"/>
      <w:r w:rsidRPr="001B1DD9">
        <w:t>ve</w:t>
      </w:r>
      <w:proofErr w:type="spellEnd"/>
      <w:r w:rsidRPr="001B1DD9">
        <w:t xml:space="preserve"> </w:t>
      </w:r>
      <w:proofErr w:type="spellStart"/>
      <w:r w:rsidRPr="001B1DD9">
        <w:t>enfeksiyon</w:t>
      </w:r>
      <w:proofErr w:type="spellEnd"/>
      <w:r w:rsidRPr="001B1DD9">
        <w:t xml:space="preserve"> </w:t>
      </w:r>
      <w:proofErr w:type="spellStart"/>
      <w:r w:rsidRPr="001B1DD9">
        <w:t>bulaş</w:t>
      </w:r>
      <w:proofErr w:type="spellEnd"/>
      <w:r w:rsidRPr="001B1DD9">
        <w:t xml:space="preserve"> </w:t>
      </w:r>
      <w:proofErr w:type="spellStart"/>
      <w:r w:rsidRPr="001B1DD9">
        <w:t>riskinden</w:t>
      </w:r>
      <w:proofErr w:type="spellEnd"/>
      <w:r w:rsidRPr="001B1DD9">
        <w:t xml:space="preserve"> </w:t>
      </w:r>
      <w:proofErr w:type="spellStart"/>
      <w:r w:rsidRPr="001B1DD9">
        <w:t>koruyucu</w:t>
      </w:r>
      <w:proofErr w:type="spellEnd"/>
      <w:r w:rsidRPr="001B1DD9">
        <w:t xml:space="preserve"> </w:t>
      </w:r>
      <w:proofErr w:type="spellStart"/>
      <w:r w:rsidRPr="001B1DD9">
        <w:t>üç</w:t>
      </w:r>
      <w:proofErr w:type="spellEnd"/>
      <w:r w:rsidRPr="001B1DD9">
        <w:t xml:space="preserve"> </w:t>
      </w:r>
      <w:proofErr w:type="spellStart"/>
      <w:r w:rsidRPr="001B1DD9">
        <w:t>adet</w:t>
      </w:r>
      <w:proofErr w:type="spellEnd"/>
      <w:r w:rsidRPr="001B1DD9">
        <w:t xml:space="preserve"> </w:t>
      </w:r>
      <w:proofErr w:type="spellStart"/>
      <w:r w:rsidRPr="001B1DD9">
        <w:t>silikon</w:t>
      </w:r>
      <w:proofErr w:type="spellEnd"/>
      <w:r w:rsidRPr="001B1DD9">
        <w:t xml:space="preserve"> </w:t>
      </w:r>
      <w:proofErr w:type="spellStart"/>
      <w:r w:rsidRPr="001B1DD9">
        <w:t>kubbeye</w:t>
      </w:r>
      <w:proofErr w:type="spellEnd"/>
      <w:r w:rsidRPr="001B1DD9">
        <w:t xml:space="preserve"> </w:t>
      </w:r>
      <w:proofErr w:type="spellStart"/>
      <w:r w:rsidRPr="001B1DD9">
        <w:t>sahip</w:t>
      </w:r>
      <w:proofErr w:type="spellEnd"/>
      <w:r w:rsidRPr="001B1DD9">
        <w:t xml:space="preserve"> </w:t>
      </w:r>
      <w:proofErr w:type="spellStart"/>
      <w:r w:rsidRPr="001B1DD9">
        <w:t>olmalı</w:t>
      </w:r>
      <w:proofErr w:type="spellEnd"/>
      <w:r w:rsidRPr="001B1DD9">
        <w:t xml:space="preserve">, </w:t>
      </w:r>
      <w:proofErr w:type="spellStart"/>
      <w:r w:rsidRPr="001B1DD9">
        <w:t>sensör</w:t>
      </w:r>
      <w:proofErr w:type="spellEnd"/>
      <w:r w:rsidRPr="001B1DD9">
        <w:t xml:space="preserve"> </w:t>
      </w:r>
      <w:proofErr w:type="spellStart"/>
      <w:r w:rsidRPr="001B1DD9">
        <w:t>girişleri</w:t>
      </w:r>
      <w:proofErr w:type="spellEnd"/>
      <w:r w:rsidRPr="001B1DD9">
        <w:t xml:space="preserve"> </w:t>
      </w:r>
      <w:proofErr w:type="spellStart"/>
      <w:r w:rsidRPr="001B1DD9">
        <w:t>bu</w:t>
      </w:r>
      <w:proofErr w:type="spellEnd"/>
      <w:r w:rsidRPr="001B1DD9">
        <w:t xml:space="preserve"> </w:t>
      </w:r>
      <w:proofErr w:type="spellStart"/>
      <w:r w:rsidRPr="001B1DD9">
        <w:t>noktalara</w:t>
      </w:r>
      <w:proofErr w:type="spellEnd"/>
      <w:r w:rsidRPr="001B1DD9">
        <w:t xml:space="preserve"> </w:t>
      </w:r>
      <w:proofErr w:type="spellStart"/>
      <w:r w:rsidRPr="001B1DD9">
        <w:t>kolayca</w:t>
      </w:r>
      <w:proofErr w:type="spellEnd"/>
      <w:r w:rsidRPr="001B1DD9">
        <w:t xml:space="preserve"> </w:t>
      </w:r>
      <w:proofErr w:type="spellStart"/>
      <w:r w:rsidRPr="001B1DD9">
        <w:t>oturmalıdır</w:t>
      </w:r>
      <w:proofErr w:type="spellEnd"/>
      <w:r w:rsidRPr="001B1DD9">
        <w:t>.</w:t>
      </w:r>
    </w:p>
    <w:p w14:paraId="3405E091" w14:textId="77777777" w:rsidR="00C328E3" w:rsidRPr="001B1DD9" w:rsidRDefault="00C328E3" w:rsidP="00C328E3">
      <w:pPr>
        <w:pStyle w:val="ListeParagraf"/>
        <w:numPr>
          <w:ilvl w:val="0"/>
          <w:numId w:val="12"/>
        </w:numPr>
        <w:spacing w:line="240" w:lineRule="atLeast"/>
        <w:ind w:left="567" w:hanging="567"/>
        <w:contextualSpacing/>
        <w:jc w:val="both"/>
      </w:pPr>
      <w:r w:rsidRPr="001B1DD9">
        <w:t xml:space="preserve">Hasta </w:t>
      </w:r>
      <w:proofErr w:type="spellStart"/>
      <w:r w:rsidRPr="001B1DD9">
        <w:t>seti</w:t>
      </w:r>
      <w:proofErr w:type="spellEnd"/>
      <w:r w:rsidRPr="001B1DD9">
        <w:t xml:space="preserve">; 3 </w:t>
      </w:r>
      <w:proofErr w:type="spellStart"/>
      <w:r w:rsidRPr="001B1DD9">
        <w:t>farklı</w:t>
      </w:r>
      <w:proofErr w:type="spellEnd"/>
      <w:r w:rsidRPr="001B1DD9">
        <w:t xml:space="preserve"> </w:t>
      </w:r>
      <w:proofErr w:type="spellStart"/>
      <w:r w:rsidRPr="001B1DD9">
        <w:t>senaryoda</w:t>
      </w:r>
      <w:proofErr w:type="spellEnd"/>
      <w:r w:rsidRPr="001B1DD9">
        <w:t xml:space="preserve"> (IMV, NIV, Yüksek </w:t>
      </w:r>
      <w:proofErr w:type="spellStart"/>
      <w:r w:rsidRPr="001B1DD9">
        <w:t>Akış</w:t>
      </w:r>
      <w:proofErr w:type="spellEnd"/>
      <w:r w:rsidRPr="001B1DD9">
        <w:t xml:space="preserve">) </w:t>
      </w:r>
      <w:proofErr w:type="spellStart"/>
      <w:r w:rsidRPr="001B1DD9">
        <w:t>istenilmesi</w:t>
      </w:r>
      <w:proofErr w:type="spellEnd"/>
      <w:r w:rsidRPr="001B1DD9">
        <w:t xml:space="preserve"> </w:t>
      </w:r>
      <w:proofErr w:type="spellStart"/>
      <w:r w:rsidRPr="001B1DD9">
        <w:t>durumunda</w:t>
      </w:r>
      <w:proofErr w:type="spellEnd"/>
      <w:r w:rsidRPr="001B1DD9">
        <w:t xml:space="preserve"> </w:t>
      </w:r>
      <w:proofErr w:type="spellStart"/>
      <w:r w:rsidRPr="001B1DD9">
        <w:t>rahat</w:t>
      </w:r>
      <w:proofErr w:type="spellEnd"/>
      <w:r w:rsidRPr="001B1DD9">
        <w:t xml:space="preserve"> </w:t>
      </w:r>
      <w:proofErr w:type="spellStart"/>
      <w:r w:rsidRPr="001B1DD9">
        <w:t>bir</w:t>
      </w:r>
      <w:proofErr w:type="spellEnd"/>
      <w:r w:rsidRPr="001B1DD9">
        <w:t xml:space="preserve"> </w:t>
      </w:r>
      <w:proofErr w:type="spellStart"/>
      <w:r w:rsidRPr="001B1DD9">
        <w:t>şekilde</w:t>
      </w:r>
      <w:proofErr w:type="spellEnd"/>
      <w:r w:rsidRPr="001B1DD9">
        <w:t xml:space="preserve"> </w:t>
      </w:r>
      <w:proofErr w:type="spellStart"/>
      <w:r w:rsidRPr="001B1DD9">
        <w:t>kullanılabilmelidir</w:t>
      </w:r>
      <w:proofErr w:type="spellEnd"/>
      <w:r w:rsidRPr="001B1DD9">
        <w:t xml:space="preserve">. Hasta </w:t>
      </w:r>
      <w:proofErr w:type="spellStart"/>
      <w:r w:rsidRPr="001B1DD9">
        <w:t>seti</w:t>
      </w:r>
      <w:proofErr w:type="spellEnd"/>
      <w:r w:rsidRPr="001B1DD9">
        <w:t xml:space="preserve">; Yüksek </w:t>
      </w:r>
      <w:proofErr w:type="spellStart"/>
      <w:r w:rsidRPr="001B1DD9">
        <w:t>akış</w:t>
      </w:r>
      <w:proofErr w:type="spellEnd"/>
      <w:r w:rsidRPr="001B1DD9">
        <w:t xml:space="preserve"> </w:t>
      </w:r>
      <w:proofErr w:type="spellStart"/>
      <w:r w:rsidRPr="001B1DD9">
        <w:t>kanülleri</w:t>
      </w:r>
      <w:proofErr w:type="spellEnd"/>
      <w:r w:rsidRPr="001B1DD9">
        <w:t xml:space="preserve"> </w:t>
      </w:r>
      <w:proofErr w:type="spellStart"/>
      <w:r w:rsidRPr="001B1DD9">
        <w:t>ve</w:t>
      </w:r>
      <w:proofErr w:type="spellEnd"/>
      <w:r w:rsidRPr="001B1DD9">
        <w:t xml:space="preserve"> NIV </w:t>
      </w:r>
      <w:proofErr w:type="spellStart"/>
      <w:r w:rsidRPr="001B1DD9">
        <w:t>uygulamasına</w:t>
      </w:r>
      <w:proofErr w:type="spellEnd"/>
      <w:r w:rsidRPr="001B1DD9">
        <w:t xml:space="preserve"> </w:t>
      </w:r>
      <w:proofErr w:type="spellStart"/>
      <w:r w:rsidRPr="001B1DD9">
        <w:t>ait</w:t>
      </w:r>
      <w:proofErr w:type="spellEnd"/>
      <w:r w:rsidRPr="001B1DD9">
        <w:t xml:space="preserve"> </w:t>
      </w:r>
      <w:proofErr w:type="spellStart"/>
      <w:r w:rsidRPr="001B1DD9">
        <w:t>arayüzler</w:t>
      </w:r>
      <w:proofErr w:type="spellEnd"/>
      <w:r w:rsidRPr="001B1DD9">
        <w:t xml:space="preserve"> </w:t>
      </w:r>
      <w:proofErr w:type="spellStart"/>
      <w:r w:rsidRPr="001B1DD9">
        <w:t>ile</w:t>
      </w:r>
      <w:proofErr w:type="spellEnd"/>
      <w:r w:rsidRPr="001B1DD9">
        <w:t xml:space="preserve"> </w:t>
      </w:r>
      <w:proofErr w:type="spellStart"/>
      <w:r w:rsidRPr="001B1DD9">
        <w:t>hiçbir</w:t>
      </w:r>
      <w:proofErr w:type="spellEnd"/>
      <w:r w:rsidRPr="001B1DD9">
        <w:t xml:space="preserve"> </w:t>
      </w:r>
      <w:proofErr w:type="spellStart"/>
      <w:r w:rsidRPr="001B1DD9">
        <w:t>ek</w:t>
      </w:r>
      <w:proofErr w:type="spellEnd"/>
      <w:r w:rsidRPr="001B1DD9">
        <w:t xml:space="preserve"> </w:t>
      </w:r>
      <w:proofErr w:type="spellStart"/>
      <w:r w:rsidRPr="001B1DD9">
        <w:t>parça</w:t>
      </w:r>
      <w:proofErr w:type="spellEnd"/>
      <w:r w:rsidRPr="001B1DD9">
        <w:t xml:space="preserve"> </w:t>
      </w:r>
      <w:proofErr w:type="spellStart"/>
      <w:r w:rsidRPr="001B1DD9">
        <w:t>gerektirmeden</w:t>
      </w:r>
      <w:proofErr w:type="spellEnd"/>
      <w:r w:rsidRPr="001B1DD9">
        <w:t xml:space="preserve"> </w:t>
      </w:r>
      <w:proofErr w:type="spellStart"/>
      <w:r w:rsidRPr="001B1DD9">
        <w:t>kullanılabilir</w:t>
      </w:r>
      <w:proofErr w:type="spellEnd"/>
      <w:r w:rsidRPr="001B1DD9">
        <w:t xml:space="preserve"> </w:t>
      </w:r>
      <w:proofErr w:type="spellStart"/>
      <w:r w:rsidRPr="001B1DD9">
        <w:t>olmalıdır</w:t>
      </w:r>
      <w:proofErr w:type="spellEnd"/>
      <w:r w:rsidRPr="001B1DD9">
        <w:t xml:space="preserve">. </w:t>
      </w:r>
      <w:proofErr w:type="spellStart"/>
      <w:r w:rsidRPr="001B1DD9">
        <w:t>Klinik</w:t>
      </w:r>
      <w:proofErr w:type="spellEnd"/>
      <w:r w:rsidRPr="001B1DD9">
        <w:t xml:space="preserve"> </w:t>
      </w:r>
      <w:proofErr w:type="spellStart"/>
      <w:r w:rsidRPr="001B1DD9">
        <w:t>tarafından</w:t>
      </w:r>
      <w:proofErr w:type="spellEnd"/>
      <w:r w:rsidRPr="001B1DD9">
        <w:t xml:space="preserve"> </w:t>
      </w:r>
      <w:proofErr w:type="spellStart"/>
      <w:r w:rsidRPr="001B1DD9">
        <w:t>söz</w:t>
      </w:r>
      <w:proofErr w:type="spellEnd"/>
      <w:r w:rsidRPr="001B1DD9">
        <w:t xml:space="preserve"> </w:t>
      </w:r>
      <w:proofErr w:type="spellStart"/>
      <w:r w:rsidRPr="001B1DD9">
        <w:t>konusu</w:t>
      </w:r>
      <w:proofErr w:type="spellEnd"/>
      <w:r w:rsidRPr="001B1DD9">
        <w:t xml:space="preserve"> </w:t>
      </w:r>
      <w:proofErr w:type="spellStart"/>
      <w:r w:rsidRPr="001B1DD9">
        <w:t>ürünlerin</w:t>
      </w:r>
      <w:proofErr w:type="spellEnd"/>
      <w:r w:rsidRPr="001B1DD9">
        <w:t xml:space="preserve"> </w:t>
      </w:r>
      <w:proofErr w:type="spellStart"/>
      <w:r w:rsidRPr="001B1DD9">
        <w:t>ayrıca</w:t>
      </w:r>
      <w:proofErr w:type="spellEnd"/>
      <w:r w:rsidRPr="001B1DD9">
        <w:t xml:space="preserve"> </w:t>
      </w:r>
      <w:proofErr w:type="spellStart"/>
      <w:r w:rsidRPr="001B1DD9">
        <w:t>talep</w:t>
      </w:r>
      <w:proofErr w:type="spellEnd"/>
      <w:r w:rsidRPr="001B1DD9">
        <w:t xml:space="preserve"> </w:t>
      </w:r>
      <w:proofErr w:type="spellStart"/>
      <w:r w:rsidRPr="001B1DD9">
        <w:t>edilmesi</w:t>
      </w:r>
      <w:proofErr w:type="spellEnd"/>
      <w:r w:rsidRPr="001B1DD9">
        <w:t xml:space="preserve"> </w:t>
      </w:r>
      <w:proofErr w:type="spellStart"/>
      <w:r w:rsidRPr="001B1DD9">
        <w:t>durumunda</w:t>
      </w:r>
      <w:proofErr w:type="spellEnd"/>
      <w:r w:rsidRPr="001B1DD9">
        <w:t xml:space="preserve"> </w:t>
      </w:r>
      <w:proofErr w:type="spellStart"/>
      <w:r w:rsidRPr="001B1DD9">
        <w:t>firma</w:t>
      </w:r>
      <w:proofErr w:type="spellEnd"/>
      <w:r w:rsidRPr="001B1DD9">
        <w:t xml:space="preserve"> </w:t>
      </w:r>
      <w:proofErr w:type="spellStart"/>
      <w:r w:rsidRPr="001B1DD9">
        <w:t>teklif</w:t>
      </w:r>
      <w:proofErr w:type="spellEnd"/>
      <w:r w:rsidRPr="001B1DD9">
        <w:t xml:space="preserve"> </w:t>
      </w:r>
      <w:proofErr w:type="spellStart"/>
      <w:r w:rsidRPr="001B1DD9">
        <w:t>olarak</w:t>
      </w:r>
      <w:proofErr w:type="spellEnd"/>
      <w:r w:rsidRPr="001B1DD9">
        <w:t xml:space="preserve"> </w:t>
      </w:r>
      <w:proofErr w:type="spellStart"/>
      <w:r w:rsidRPr="001B1DD9">
        <w:t>sunabilmelidir</w:t>
      </w:r>
      <w:proofErr w:type="spellEnd"/>
      <w:r w:rsidRPr="001B1DD9">
        <w:t>.</w:t>
      </w:r>
    </w:p>
    <w:p w14:paraId="6084F257" w14:textId="77777777" w:rsidR="00C328E3" w:rsidRPr="001B1DD9" w:rsidRDefault="00C328E3" w:rsidP="00C328E3">
      <w:pPr>
        <w:pStyle w:val="ListeParagraf"/>
        <w:numPr>
          <w:ilvl w:val="0"/>
          <w:numId w:val="12"/>
        </w:numPr>
        <w:spacing w:line="240" w:lineRule="atLeast"/>
        <w:ind w:left="567" w:hanging="567"/>
        <w:contextualSpacing/>
        <w:jc w:val="both"/>
      </w:pPr>
      <w:r w:rsidRPr="001B1DD9">
        <w:t xml:space="preserve">Hasta </w:t>
      </w:r>
      <w:proofErr w:type="spellStart"/>
      <w:r w:rsidRPr="001B1DD9">
        <w:t>setinin</w:t>
      </w:r>
      <w:proofErr w:type="spellEnd"/>
      <w:r w:rsidRPr="001B1DD9">
        <w:t xml:space="preserve"> </w:t>
      </w:r>
      <w:proofErr w:type="spellStart"/>
      <w:r w:rsidRPr="001B1DD9">
        <w:t>dahili</w:t>
      </w:r>
      <w:proofErr w:type="spellEnd"/>
      <w:r w:rsidRPr="001B1DD9">
        <w:t xml:space="preserve"> </w:t>
      </w:r>
      <w:proofErr w:type="spellStart"/>
      <w:r w:rsidRPr="001B1DD9">
        <w:t>basınç</w:t>
      </w:r>
      <w:proofErr w:type="spellEnd"/>
      <w:r w:rsidRPr="001B1DD9">
        <w:t xml:space="preserve"> </w:t>
      </w:r>
      <w:proofErr w:type="spellStart"/>
      <w:r w:rsidRPr="001B1DD9">
        <w:t>ölçüm</w:t>
      </w:r>
      <w:proofErr w:type="spellEnd"/>
      <w:r w:rsidRPr="001B1DD9">
        <w:t xml:space="preserve"> </w:t>
      </w:r>
      <w:proofErr w:type="spellStart"/>
      <w:r w:rsidRPr="001B1DD9">
        <w:t>portu</w:t>
      </w:r>
      <w:proofErr w:type="spellEnd"/>
      <w:r w:rsidRPr="001B1DD9">
        <w:t xml:space="preserve">, </w:t>
      </w:r>
      <w:proofErr w:type="spellStart"/>
      <w:r w:rsidRPr="001B1DD9">
        <w:t>ekspirasyon</w:t>
      </w:r>
      <w:proofErr w:type="spellEnd"/>
      <w:r w:rsidRPr="001B1DD9">
        <w:t xml:space="preserve"> </w:t>
      </w:r>
      <w:proofErr w:type="spellStart"/>
      <w:r w:rsidRPr="001B1DD9">
        <w:t>hattı</w:t>
      </w:r>
      <w:proofErr w:type="spellEnd"/>
      <w:r w:rsidRPr="001B1DD9">
        <w:t xml:space="preserve"> </w:t>
      </w:r>
      <w:proofErr w:type="spellStart"/>
      <w:r w:rsidRPr="001B1DD9">
        <w:t>üzerinde</w:t>
      </w:r>
      <w:proofErr w:type="spellEnd"/>
      <w:r w:rsidRPr="001B1DD9">
        <w:t xml:space="preserve"> ‘Y’ </w:t>
      </w:r>
      <w:proofErr w:type="spellStart"/>
      <w:r w:rsidRPr="001B1DD9">
        <w:t>konnektör</w:t>
      </w:r>
      <w:proofErr w:type="spellEnd"/>
      <w:r w:rsidRPr="001B1DD9">
        <w:t xml:space="preserve"> </w:t>
      </w:r>
      <w:proofErr w:type="spellStart"/>
      <w:r w:rsidRPr="001B1DD9">
        <w:t>kısmına</w:t>
      </w:r>
      <w:proofErr w:type="spellEnd"/>
      <w:r w:rsidRPr="001B1DD9">
        <w:t xml:space="preserve"> </w:t>
      </w:r>
      <w:proofErr w:type="spellStart"/>
      <w:r w:rsidRPr="001B1DD9">
        <w:t>yakın</w:t>
      </w:r>
      <w:proofErr w:type="spellEnd"/>
      <w:r w:rsidRPr="001B1DD9">
        <w:t xml:space="preserve"> </w:t>
      </w:r>
      <w:proofErr w:type="spellStart"/>
      <w:r w:rsidRPr="001B1DD9">
        <w:t>tarafta</w:t>
      </w:r>
      <w:proofErr w:type="spellEnd"/>
      <w:r w:rsidRPr="001B1DD9">
        <w:t xml:space="preserve"> </w:t>
      </w:r>
      <w:proofErr w:type="spellStart"/>
      <w:r w:rsidRPr="001B1DD9">
        <w:t>olmalıdır</w:t>
      </w:r>
      <w:proofErr w:type="spellEnd"/>
      <w:r w:rsidRPr="001B1DD9">
        <w:t xml:space="preserve"> </w:t>
      </w:r>
      <w:proofErr w:type="spellStart"/>
      <w:r w:rsidRPr="001B1DD9">
        <w:t>ve</w:t>
      </w:r>
      <w:proofErr w:type="spellEnd"/>
      <w:r w:rsidRPr="001B1DD9">
        <w:t xml:space="preserve"> </w:t>
      </w:r>
      <w:proofErr w:type="spellStart"/>
      <w:r w:rsidRPr="001B1DD9">
        <w:t>bu</w:t>
      </w:r>
      <w:proofErr w:type="spellEnd"/>
      <w:r w:rsidRPr="001B1DD9">
        <w:t xml:space="preserve"> </w:t>
      </w:r>
      <w:proofErr w:type="spellStart"/>
      <w:r w:rsidRPr="001B1DD9">
        <w:t>sayede</w:t>
      </w:r>
      <w:proofErr w:type="spellEnd"/>
      <w:r w:rsidRPr="001B1DD9">
        <w:t xml:space="preserve"> </w:t>
      </w:r>
      <w:proofErr w:type="spellStart"/>
      <w:r w:rsidRPr="001B1DD9">
        <w:t>hastanın</w:t>
      </w:r>
      <w:proofErr w:type="spellEnd"/>
      <w:r w:rsidRPr="001B1DD9">
        <w:t xml:space="preserve"> </w:t>
      </w:r>
      <w:proofErr w:type="spellStart"/>
      <w:r w:rsidRPr="001B1DD9">
        <w:t>solunum</w:t>
      </w:r>
      <w:proofErr w:type="spellEnd"/>
      <w:r w:rsidRPr="001B1DD9">
        <w:t xml:space="preserve"> </w:t>
      </w:r>
      <w:proofErr w:type="spellStart"/>
      <w:r w:rsidRPr="001B1DD9">
        <w:t>bilgisi</w:t>
      </w:r>
      <w:proofErr w:type="spellEnd"/>
      <w:r w:rsidRPr="001B1DD9">
        <w:t xml:space="preserve"> </w:t>
      </w:r>
      <w:proofErr w:type="spellStart"/>
      <w:r w:rsidRPr="001B1DD9">
        <w:t>ventilatör</w:t>
      </w:r>
      <w:proofErr w:type="spellEnd"/>
      <w:r w:rsidRPr="001B1DD9">
        <w:t xml:space="preserve"> </w:t>
      </w:r>
      <w:proofErr w:type="spellStart"/>
      <w:r w:rsidRPr="001B1DD9">
        <w:t>cihazı</w:t>
      </w:r>
      <w:proofErr w:type="spellEnd"/>
      <w:r w:rsidRPr="001B1DD9">
        <w:t xml:space="preserve"> </w:t>
      </w:r>
      <w:proofErr w:type="spellStart"/>
      <w:r w:rsidRPr="001B1DD9">
        <w:t>tarafından</w:t>
      </w:r>
      <w:proofErr w:type="spellEnd"/>
      <w:r w:rsidRPr="001B1DD9">
        <w:t xml:space="preserve"> </w:t>
      </w:r>
      <w:proofErr w:type="spellStart"/>
      <w:r w:rsidRPr="001B1DD9">
        <w:t>en</w:t>
      </w:r>
      <w:proofErr w:type="spellEnd"/>
      <w:r w:rsidRPr="001B1DD9">
        <w:t xml:space="preserve"> </w:t>
      </w:r>
      <w:proofErr w:type="spellStart"/>
      <w:r w:rsidRPr="001B1DD9">
        <w:t>iyi</w:t>
      </w:r>
      <w:proofErr w:type="spellEnd"/>
      <w:r w:rsidRPr="001B1DD9">
        <w:t xml:space="preserve"> </w:t>
      </w:r>
      <w:proofErr w:type="spellStart"/>
      <w:r w:rsidRPr="001B1DD9">
        <w:t>şekilde</w:t>
      </w:r>
      <w:proofErr w:type="spellEnd"/>
      <w:r w:rsidRPr="001B1DD9">
        <w:t xml:space="preserve"> </w:t>
      </w:r>
      <w:proofErr w:type="spellStart"/>
      <w:r w:rsidRPr="001B1DD9">
        <w:t>ölçülebilmelidir</w:t>
      </w:r>
      <w:proofErr w:type="spellEnd"/>
      <w:r w:rsidRPr="001B1DD9">
        <w:t xml:space="preserve">. ‘Y’ </w:t>
      </w:r>
      <w:proofErr w:type="spellStart"/>
      <w:r w:rsidRPr="001B1DD9">
        <w:t>konnektör</w:t>
      </w:r>
      <w:proofErr w:type="spellEnd"/>
      <w:r w:rsidRPr="001B1DD9">
        <w:t xml:space="preserve"> </w:t>
      </w:r>
      <w:proofErr w:type="spellStart"/>
      <w:r w:rsidRPr="001B1DD9">
        <w:t>üzerinde</w:t>
      </w:r>
      <w:proofErr w:type="spellEnd"/>
      <w:r w:rsidRPr="001B1DD9">
        <w:t xml:space="preserve"> </w:t>
      </w:r>
      <w:proofErr w:type="spellStart"/>
      <w:r w:rsidRPr="001B1DD9">
        <w:t>basınç</w:t>
      </w:r>
      <w:proofErr w:type="spellEnd"/>
      <w:r w:rsidRPr="001B1DD9">
        <w:t xml:space="preserve"> </w:t>
      </w:r>
      <w:proofErr w:type="spellStart"/>
      <w:r w:rsidRPr="001B1DD9">
        <w:t>ölçüm</w:t>
      </w:r>
      <w:proofErr w:type="spellEnd"/>
      <w:r w:rsidRPr="001B1DD9">
        <w:t xml:space="preserve"> </w:t>
      </w:r>
      <w:proofErr w:type="spellStart"/>
      <w:r w:rsidRPr="001B1DD9">
        <w:t>portu</w:t>
      </w:r>
      <w:proofErr w:type="spellEnd"/>
      <w:r w:rsidRPr="001B1DD9">
        <w:t xml:space="preserve"> </w:t>
      </w:r>
      <w:proofErr w:type="spellStart"/>
      <w:r w:rsidRPr="001B1DD9">
        <w:t>olan</w:t>
      </w:r>
      <w:proofErr w:type="spellEnd"/>
      <w:r w:rsidRPr="001B1DD9">
        <w:t xml:space="preserve"> </w:t>
      </w:r>
      <w:proofErr w:type="spellStart"/>
      <w:r w:rsidRPr="001B1DD9">
        <w:t>veya</w:t>
      </w:r>
      <w:proofErr w:type="spellEnd"/>
      <w:r w:rsidRPr="001B1DD9">
        <w:t xml:space="preserve"> </w:t>
      </w:r>
      <w:proofErr w:type="spellStart"/>
      <w:r w:rsidRPr="001B1DD9">
        <w:t>ayrı</w:t>
      </w:r>
      <w:proofErr w:type="spellEnd"/>
      <w:r w:rsidRPr="001B1DD9">
        <w:t xml:space="preserve"> </w:t>
      </w:r>
      <w:proofErr w:type="spellStart"/>
      <w:r w:rsidRPr="001B1DD9">
        <w:t>bir</w:t>
      </w:r>
      <w:proofErr w:type="spellEnd"/>
      <w:r w:rsidRPr="001B1DD9">
        <w:t xml:space="preserve"> </w:t>
      </w:r>
      <w:proofErr w:type="spellStart"/>
      <w:r w:rsidRPr="001B1DD9">
        <w:t>adaptör</w:t>
      </w:r>
      <w:proofErr w:type="spellEnd"/>
      <w:r w:rsidRPr="001B1DD9">
        <w:t xml:space="preserve"> </w:t>
      </w:r>
      <w:proofErr w:type="spellStart"/>
      <w:r w:rsidRPr="001B1DD9">
        <w:t>ile</w:t>
      </w:r>
      <w:proofErr w:type="spellEnd"/>
      <w:r w:rsidRPr="001B1DD9">
        <w:t xml:space="preserve"> </w:t>
      </w:r>
      <w:proofErr w:type="spellStart"/>
      <w:r w:rsidRPr="001B1DD9">
        <w:t>bağlantı</w:t>
      </w:r>
      <w:proofErr w:type="spellEnd"/>
      <w:r w:rsidRPr="001B1DD9">
        <w:t xml:space="preserve"> </w:t>
      </w:r>
      <w:proofErr w:type="spellStart"/>
      <w:r w:rsidRPr="001B1DD9">
        <w:t>yapılarak</w:t>
      </w:r>
      <w:proofErr w:type="spellEnd"/>
      <w:r w:rsidRPr="001B1DD9">
        <w:t xml:space="preserve"> </w:t>
      </w:r>
      <w:proofErr w:type="spellStart"/>
      <w:r w:rsidRPr="001B1DD9">
        <w:t>ölçüm</w:t>
      </w:r>
      <w:proofErr w:type="spellEnd"/>
      <w:r w:rsidRPr="001B1DD9">
        <w:t xml:space="preserve"> </w:t>
      </w:r>
      <w:proofErr w:type="spellStart"/>
      <w:r w:rsidRPr="001B1DD9">
        <w:t>imkanı</w:t>
      </w:r>
      <w:proofErr w:type="spellEnd"/>
      <w:r w:rsidRPr="001B1DD9">
        <w:t xml:space="preserve"> </w:t>
      </w:r>
      <w:proofErr w:type="spellStart"/>
      <w:r w:rsidRPr="001B1DD9">
        <w:t>sağlayan</w:t>
      </w:r>
      <w:proofErr w:type="spellEnd"/>
      <w:r w:rsidRPr="001B1DD9">
        <w:t xml:space="preserve"> </w:t>
      </w:r>
      <w:proofErr w:type="spellStart"/>
      <w:r w:rsidRPr="001B1DD9">
        <w:t>ürünler</w:t>
      </w:r>
      <w:proofErr w:type="spellEnd"/>
      <w:r w:rsidRPr="001B1DD9">
        <w:t xml:space="preserve">, </w:t>
      </w:r>
      <w:proofErr w:type="spellStart"/>
      <w:r w:rsidRPr="001B1DD9">
        <w:t>direnç</w:t>
      </w:r>
      <w:proofErr w:type="spellEnd"/>
      <w:r w:rsidRPr="001B1DD9">
        <w:t xml:space="preserve"> </w:t>
      </w:r>
      <w:proofErr w:type="spellStart"/>
      <w:r w:rsidRPr="001B1DD9">
        <w:t>oluşturabileceğinden</w:t>
      </w:r>
      <w:proofErr w:type="spellEnd"/>
      <w:r w:rsidRPr="001B1DD9">
        <w:t xml:space="preserve"> </w:t>
      </w:r>
      <w:proofErr w:type="spellStart"/>
      <w:r w:rsidRPr="001B1DD9">
        <w:t>veya</w:t>
      </w:r>
      <w:proofErr w:type="spellEnd"/>
      <w:r w:rsidRPr="001B1DD9">
        <w:t xml:space="preserve"> </w:t>
      </w:r>
      <w:proofErr w:type="spellStart"/>
      <w:r w:rsidRPr="001B1DD9">
        <w:t>hassasiyeti</w:t>
      </w:r>
      <w:proofErr w:type="spellEnd"/>
      <w:r w:rsidRPr="001B1DD9">
        <w:t xml:space="preserve"> </w:t>
      </w:r>
      <w:proofErr w:type="spellStart"/>
      <w:r w:rsidRPr="001B1DD9">
        <w:t>değiştirebileceğinden</w:t>
      </w:r>
      <w:proofErr w:type="spellEnd"/>
      <w:r w:rsidRPr="001B1DD9">
        <w:t xml:space="preserve"> </w:t>
      </w:r>
      <w:proofErr w:type="spellStart"/>
      <w:r w:rsidRPr="001B1DD9">
        <w:t>veya</w:t>
      </w:r>
      <w:proofErr w:type="spellEnd"/>
      <w:r w:rsidRPr="001B1DD9">
        <w:t xml:space="preserve"> </w:t>
      </w:r>
      <w:proofErr w:type="spellStart"/>
      <w:r w:rsidRPr="001B1DD9">
        <w:t>enstrümental</w:t>
      </w:r>
      <w:proofErr w:type="spellEnd"/>
      <w:r w:rsidRPr="001B1DD9">
        <w:t xml:space="preserve"> </w:t>
      </w:r>
      <w:proofErr w:type="spellStart"/>
      <w:r w:rsidRPr="001B1DD9">
        <w:t>ölü</w:t>
      </w:r>
      <w:proofErr w:type="spellEnd"/>
      <w:r w:rsidRPr="001B1DD9">
        <w:t xml:space="preserve"> </w:t>
      </w:r>
      <w:proofErr w:type="spellStart"/>
      <w:r w:rsidRPr="001B1DD9">
        <w:t>boşluğu</w:t>
      </w:r>
      <w:proofErr w:type="spellEnd"/>
      <w:r w:rsidRPr="001B1DD9">
        <w:t xml:space="preserve"> </w:t>
      </w:r>
      <w:proofErr w:type="spellStart"/>
      <w:r w:rsidRPr="001B1DD9">
        <w:t>artırabileceğinden</w:t>
      </w:r>
      <w:proofErr w:type="spellEnd"/>
      <w:r w:rsidRPr="001B1DD9">
        <w:t xml:space="preserve"> </w:t>
      </w:r>
      <w:proofErr w:type="spellStart"/>
      <w:r w:rsidRPr="001B1DD9">
        <w:t>kesinlikle</w:t>
      </w:r>
      <w:proofErr w:type="spellEnd"/>
      <w:r w:rsidRPr="001B1DD9">
        <w:t xml:space="preserve"> </w:t>
      </w:r>
      <w:proofErr w:type="spellStart"/>
      <w:r w:rsidRPr="001B1DD9">
        <w:t>kabul</w:t>
      </w:r>
      <w:proofErr w:type="spellEnd"/>
      <w:r w:rsidRPr="001B1DD9">
        <w:t xml:space="preserve"> </w:t>
      </w:r>
      <w:proofErr w:type="spellStart"/>
      <w:r w:rsidRPr="001B1DD9">
        <w:t>edilmeyecektir</w:t>
      </w:r>
      <w:proofErr w:type="spellEnd"/>
      <w:r w:rsidRPr="001B1DD9">
        <w:t>.</w:t>
      </w:r>
    </w:p>
    <w:p w14:paraId="6751E160" w14:textId="77777777" w:rsidR="00C328E3" w:rsidRPr="001B1DD9" w:rsidRDefault="00C328E3" w:rsidP="00C328E3">
      <w:pPr>
        <w:pStyle w:val="ListeParagraf"/>
        <w:numPr>
          <w:ilvl w:val="0"/>
          <w:numId w:val="12"/>
        </w:numPr>
        <w:spacing w:line="240" w:lineRule="atLeast"/>
        <w:ind w:left="567" w:hanging="567"/>
        <w:contextualSpacing/>
        <w:jc w:val="both"/>
      </w:pPr>
      <w:proofErr w:type="spellStart"/>
      <w:r w:rsidRPr="001B1DD9">
        <w:t>Teklif</w:t>
      </w:r>
      <w:proofErr w:type="spellEnd"/>
      <w:r w:rsidRPr="001B1DD9">
        <w:t xml:space="preserve"> </w:t>
      </w:r>
      <w:proofErr w:type="spellStart"/>
      <w:r w:rsidRPr="001B1DD9">
        <w:t>edilen</w:t>
      </w:r>
      <w:proofErr w:type="spellEnd"/>
      <w:r w:rsidRPr="001B1DD9">
        <w:t xml:space="preserve"> </w:t>
      </w:r>
      <w:proofErr w:type="spellStart"/>
      <w:r w:rsidRPr="001B1DD9">
        <w:t>ürün</w:t>
      </w:r>
      <w:proofErr w:type="spellEnd"/>
      <w:r w:rsidRPr="001B1DD9">
        <w:t xml:space="preserve"> </w:t>
      </w:r>
      <w:proofErr w:type="spellStart"/>
      <w:r w:rsidRPr="001B1DD9">
        <w:t>paket</w:t>
      </w:r>
      <w:proofErr w:type="spellEnd"/>
      <w:r w:rsidRPr="001B1DD9">
        <w:t xml:space="preserve"> </w:t>
      </w:r>
      <w:proofErr w:type="spellStart"/>
      <w:r w:rsidRPr="001B1DD9">
        <w:t>içerisinden</w:t>
      </w:r>
      <w:proofErr w:type="spellEnd"/>
      <w:r w:rsidRPr="001B1DD9">
        <w:t xml:space="preserve"> </w:t>
      </w:r>
      <w:proofErr w:type="spellStart"/>
      <w:r w:rsidRPr="001B1DD9">
        <w:t>hazır</w:t>
      </w:r>
      <w:proofErr w:type="spellEnd"/>
      <w:r w:rsidRPr="001B1DD9">
        <w:t xml:space="preserve"> </w:t>
      </w:r>
      <w:proofErr w:type="spellStart"/>
      <w:r w:rsidRPr="001B1DD9">
        <w:t>bir</w:t>
      </w:r>
      <w:proofErr w:type="spellEnd"/>
      <w:r w:rsidRPr="001B1DD9">
        <w:t xml:space="preserve"> </w:t>
      </w:r>
      <w:proofErr w:type="spellStart"/>
      <w:r w:rsidRPr="001B1DD9">
        <w:t>şekilde</w:t>
      </w:r>
      <w:proofErr w:type="spellEnd"/>
      <w:r w:rsidRPr="001B1DD9">
        <w:t xml:space="preserve"> </w:t>
      </w:r>
      <w:proofErr w:type="spellStart"/>
      <w:r w:rsidRPr="001B1DD9">
        <w:t>çıkmalıdır</w:t>
      </w:r>
      <w:proofErr w:type="spellEnd"/>
      <w:r w:rsidRPr="001B1DD9">
        <w:t xml:space="preserve">. </w:t>
      </w:r>
      <w:proofErr w:type="spellStart"/>
      <w:r w:rsidRPr="001B1DD9">
        <w:t>Sonradan</w:t>
      </w:r>
      <w:proofErr w:type="spellEnd"/>
      <w:r w:rsidRPr="001B1DD9">
        <w:t xml:space="preserve"> </w:t>
      </w:r>
      <w:proofErr w:type="spellStart"/>
      <w:r w:rsidRPr="001B1DD9">
        <w:t>bir</w:t>
      </w:r>
      <w:proofErr w:type="spellEnd"/>
      <w:r w:rsidRPr="001B1DD9">
        <w:t xml:space="preserve"> </w:t>
      </w:r>
      <w:proofErr w:type="spellStart"/>
      <w:r w:rsidRPr="001B1DD9">
        <w:t>araya</w:t>
      </w:r>
      <w:proofErr w:type="spellEnd"/>
      <w:r w:rsidRPr="001B1DD9">
        <w:t xml:space="preserve"> </w:t>
      </w:r>
      <w:proofErr w:type="spellStart"/>
      <w:r w:rsidRPr="001B1DD9">
        <w:t>getirilmiş</w:t>
      </w:r>
      <w:proofErr w:type="spellEnd"/>
      <w:r w:rsidRPr="001B1DD9">
        <w:t xml:space="preserve"> </w:t>
      </w:r>
      <w:proofErr w:type="spellStart"/>
      <w:r w:rsidRPr="001B1DD9">
        <w:t>toplama</w:t>
      </w:r>
      <w:proofErr w:type="spellEnd"/>
      <w:r w:rsidRPr="001B1DD9">
        <w:t xml:space="preserve"> set </w:t>
      </w:r>
      <w:proofErr w:type="spellStart"/>
      <w:r w:rsidRPr="001B1DD9">
        <w:t>ürünler</w:t>
      </w:r>
      <w:proofErr w:type="spellEnd"/>
      <w:r w:rsidRPr="001B1DD9">
        <w:t xml:space="preserve"> </w:t>
      </w:r>
      <w:proofErr w:type="spellStart"/>
      <w:r w:rsidRPr="001B1DD9">
        <w:t>kabul</w:t>
      </w:r>
      <w:proofErr w:type="spellEnd"/>
      <w:r w:rsidRPr="001B1DD9">
        <w:t xml:space="preserve"> </w:t>
      </w:r>
      <w:proofErr w:type="spellStart"/>
      <w:r w:rsidRPr="001B1DD9">
        <w:t>edilmeyecektir</w:t>
      </w:r>
      <w:proofErr w:type="spellEnd"/>
      <w:r w:rsidRPr="001B1DD9">
        <w:t xml:space="preserve">. Hasta </w:t>
      </w:r>
      <w:proofErr w:type="spellStart"/>
      <w:r w:rsidRPr="001B1DD9">
        <w:t>setinin</w:t>
      </w:r>
      <w:proofErr w:type="spellEnd"/>
      <w:r w:rsidRPr="001B1DD9">
        <w:t xml:space="preserve"> CE </w:t>
      </w:r>
      <w:proofErr w:type="spellStart"/>
      <w:r w:rsidRPr="001B1DD9">
        <w:t>Belgesi</w:t>
      </w:r>
      <w:proofErr w:type="spellEnd"/>
      <w:r w:rsidRPr="001B1DD9">
        <w:t xml:space="preserve"> </w:t>
      </w:r>
      <w:proofErr w:type="spellStart"/>
      <w:r w:rsidRPr="001B1DD9">
        <w:t>ve</w:t>
      </w:r>
      <w:proofErr w:type="spellEnd"/>
      <w:r w:rsidRPr="001B1DD9">
        <w:t xml:space="preserve"> ÜTS </w:t>
      </w:r>
      <w:proofErr w:type="spellStart"/>
      <w:r w:rsidRPr="001B1DD9">
        <w:t>kaydı</w:t>
      </w:r>
      <w:proofErr w:type="spellEnd"/>
      <w:r w:rsidRPr="001B1DD9">
        <w:t xml:space="preserve"> </w:t>
      </w:r>
      <w:proofErr w:type="spellStart"/>
      <w:r w:rsidRPr="001B1DD9">
        <w:t>güncel</w:t>
      </w:r>
      <w:proofErr w:type="spellEnd"/>
      <w:r w:rsidRPr="001B1DD9">
        <w:t xml:space="preserve"> </w:t>
      </w:r>
      <w:proofErr w:type="spellStart"/>
      <w:r w:rsidRPr="001B1DD9">
        <w:t>olmalıdır</w:t>
      </w:r>
      <w:proofErr w:type="spellEnd"/>
      <w:r w:rsidRPr="001B1DD9">
        <w:t xml:space="preserve">. Farklı </w:t>
      </w:r>
      <w:proofErr w:type="spellStart"/>
      <w:r w:rsidRPr="001B1DD9">
        <w:t>marka</w:t>
      </w:r>
      <w:proofErr w:type="spellEnd"/>
      <w:r w:rsidRPr="001B1DD9">
        <w:t xml:space="preserve"> </w:t>
      </w:r>
      <w:proofErr w:type="spellStart"/>
      <w:r w:rsidRPr="001B1DD9">
        <w:t>ürünlerden</w:t>
      </w:r>
      <w:proofErr w:type="spellEnd"/>
      <w:r w:rsidRPr="001B1DD9">
        <w:t xml:space="preserve"> </w:t>
      </w:r>
      <w:proofErr w:type="spellStart"/>
      <w:r w:rsidRPr="001B1DD9">
        <w:t>oluşan</w:t>
      </w:r>
      <w:proofErr w:type="spellEnd"/>
      <w:r w:rsidRPr="001B1DD9">
        <w:t xml:space="preserve"> </w:t>
      </w:r>
      <w:proofErr w:type="spellStart"/>
      <w:r w:rsidRPr="001B1DD9">
        <w:t>paketler</w:t>
      </w:r>
      <w:proofErr w:type="spellEnd"/>
      <w:r w:rsidRPr="001B1DD9">
        <w:t xml:space="preserve"> </w:t>
      </w:r>
      <w:proofErr w:type="spellStart"/>
      <w:r w:rsidRPr="001B1DD9">
        <w:t>kabul</w:t>
      </w:r>
      <w:proofErr w:type="spellEnd"/>
      <w:r w:rsidRPr="001B1DD9">
        <w:t xml:space="preserve"> </w:t>
      </w:r>
      <w:proofErr w:type="spellStart"/>
      <w:r w:rsidRPr="001B1DD9">
        <w:t>edilmeyecektir</w:t>
      </w:r>
      <w:proofErr w:type="spellEnd"/>
      <w:r w:rsidRPr="001B1DD9">
        <w:t xml:space="preserve">. </w:t>
      </w:r>
      <w:proofErr w:type="spellStart"/>
      <w:r w:rsidRPr="001B1DD9">
        <w:t>Tekliflerin</w:t>
      </w:r>
      <w:proofErr w:type="spellEnd"/>
      <w:r w:rsidRPr="001B1DD9">
        <w:t xml:space="preserve"> </w:t>
      </w:r>
      <w:proofErr w:type="spellStart"/>
      <w:r w:rsidRPr="001B1DD9">
        <w:t>değerlendirilmesi</w:t>
      </w:r>
      <w:proofErr w:type="spellEnd"/>
      <w:r w:rsidRPr="001B1DD9">
        <w:t xml:space="preserve"> </w:t>
      </w:r>
      <w:proofErr w:type="spellStart"/>
      <w:r w:rsidRPr="001B1DD9">
        <w:t>sırasında</w:t>
      </w:r>
      <w:proofErr w:type="spellEnd"/>
      <w:r w:rsidRPr="001B1DD9">
        <w:t xml:space="preserve"> </w:t>
      </w:r>
      <w:proofErr w:type="spellStart"/>
      <w:r w:rsidRPr="001B1DD9">
        <w:t>numuneler</w:t>
      </w:r>
      <w:proofErr w:type="spellEnd"/>
      <w:r w:rsidRPr="001B1DD9">
        <w:t xml:space="preserve"> </w:t>
      </w:r>
      <w:proofErr w:type="spellStart"/>
      <w:r w:rsidRPr="001B1DD9">
        <w:t>denenecektir</w:t>
      </w:r>
      <w:proofErr w:type="spellEnd"/>
      <w:r w:rsidRPr="001B1DD9">
        <w:t xml:space="preserve">. </w:t>
      </w:r>
      <w:proofErr w:type="spellStart"/>
      <w:r w:rsidRPr="001B1DD9">
        <w:t>Numune</w:t>
      </w:r>
      <w:proofErr w:type="spellEnd"/>
      <w:r w:rsidRPr="001B1DD9">
        <w:t xml:space="preserve"> </w:t>
      </w:r>
      <w:proofErr w:type="spellStart"/>
      <w:r w:rsidRPr="001B1DD9">
        <w:t>getirmeyen</w:t>
      </w:r>
      <w:proofErr w:type="spellEnd"/>
      <w:r w:rsidRPr="001B1DD9">
        <w:t xml:space="preserve"> </w:t>
      </w:r>
      <w:proofErr w:type="spellStart"/>
      <w:r w:rsidRPr="001B1DD9">
        <w:t>firmaların</w:t>
      </w:r>
      <w:proofErr w:type="spellEnd"/>
      <w:r w:rsidRPr="001B1DD9">
        <w:t xml:space="preserve"> </w:t>
      </w:r>
      <w:proofErr w:type="spellStart"/>
      <w:r w:rsidRPr="001B1DD9">
        <w:t>teklifleri</w:t>
      </w:r>
      <w:proofErr w:type="spellEnd"/>
      <w:r w:rsidRPr="001B1DD9">
        <w:t xml:space="preserve"> </w:t>
      </w:r>
      <w:proofErr w:type="spellStart"/>
      <w:r w:rsidRPr="001B1DD9">
        <w:t>değerlendirme</w:t>
      </w:r>
      <w:proofErr w:type="spellEnd"/>
      <w:r w:rsidRPr="001B1DD9">
        <w:t xml:space="preserve"> </w:t>
      </w:r>
      <w:proofErr w:type="spellStart"/>
      <w:r w:rsidRPr="001B1DD9">
        <w:t>dışı</w:t>
      </w:r>
      <w:proofErr w:type="spellEnd"/>
      <w:r w:rsidRPr="001B1DD9">
        <w:t xml:space="preserve"> </w:t>
      </w:r>
      <w:proofErr w:type="spellStart"/>
      <w:r w:rsidRPr="001B1DD9">
        <w:t>kalacaktır</w:t>
      </w:r>
      <w:proofErr w:type="spellEnd"/>
      <w:r w:rsidRPr="001B1DD9">
        <w:t xml:space="preserve">. </w:t>
      </w:r>
    </w:p>
    <w:p w14:paraId="4B3FFDAF" w14:textId="77777777" w:rsidR="00C328E3" w:rsidRPr="001B1DD9" w:rsidRDefault="00C328E3" w:rsidP="00C328E3">
      <w:pPr>
        <w:pStyle w:val="ListeParagraf"/>
        <w:numPr>
          <w:ilvl w:val="0"/>
          <w:numId w:val="12"/>
        </w:numPr>
        <w:spacing w:line="240" w:lineRule="atLeast"/>
        <w:ind w:left="567" w:hanging="567"/>
        <w:contextualSpacing/>
        <w:jc w:val="both"/>
      </w:pPr>
      <w:proofErr w:type="spellStart"/>
      <w:r w:rsidRPr="001B1DD9">
        <w:t>Teklif</w:t>
      </w:r>
      <w:proofErr w:type="spellEnd"/>
      <w:r w:rsidRPr="001B1DD9">
        <w:t xml:space="preserve"> </w:t>
      </w:r>
      <w:proofErr w:type="spellStart"/>
      <w:r w:rsidRPr="001B1DD9">
        <w:t>veren</w:t>
      </w:r>
      <w:proofErr w:type="spellEnd"/>
      <w:r w:rsidRPr="001B1DD9">
        <w:t xml:space="preserve"> </w:t>
      </w:r>
      <w:proofErr w:type="spellStart"/>
      <w:r w:rsidRPr="001B1DD9">
        <w:t>firmalar</w:t>
      </w:r>
      <w:proofErr w:type="spellEnd"/>
      <w:r w:rsidRPr="001B1DD9">
        <w:t xml:space="preserve"> </w:t>
      </w:r>
      <w:proofErr w:type="spellStart"/>
      <w:r w:rsidRPr="001B1DD9">
        <w:t>kliniğe</w:t>
      </w:r>
      <w:proofErr w:type="spellEnd"/>
      <w:r w:rsidRPr="001B1DD9">
        <w:t xml:space="preserve"> 50 </w:t>
      </w:r>
      <w:proofErr w:type="spellStart"/>
      <w:r w:rsidRPr="001B1DD9">
        <w:t>adet</w:t>
      </w:r>
      <w:proofErr w:type="spellEnd"/>
      <w:r w:rsidRPr="001B1DD9">
        <w:t xml:space="preserve"> set </w:t>
      </w:r>
      <w:proofErr w:type="spellStart"/>
      <w:r w:rsidRPr="001B1DD9">
        <w:t>ile</w:t>
      </w:r>
      <w:proofErr w:type="spellEnd"/>
      <w:r w:rsidRPr="001B1DD9">
        <w:t xml:space="preserve"> </w:t>
      </w:r>
      <w:proofErr w:type="spellStart"/>
      <w:proofErr w:type="gramStart"/>
      <w:r w:rsidRPr="001B1DD9">
        <w:t>beraber</w:t>
      </w:r>
      <w:proofErr w:type="spellEnd"/>
      <w:r w:rsidRPr="001B1DD9">
        <w:t xml:space="preserve">  </w:t>
      </w:r>
      <w:proofErr w:type="spellStart"/>
      <w:r w:rsidRPr="001B1DD9">
        <w:t>aynı</w:t>
      </w:r>
      <w:proofErr w:type="spellEnd"/>
      <w:proofErr w:type="gramEnd"/>
      <w:r w:rsidRPr="001B1DD9">
        <w:t xml:space="preserve"> </w:t>
      </w:r>
      <w:proofErr w:type="spellStart"/>
      <w:r w:rsidRPr="001B1DD9">
        <w:t>marka</w:t>
      </w:r>
      <w:proofErr w:type="spellEnd"/>
      <w:r w:rsidRPr="001B1DD9">
        <w:t xml:space="preserve"> </w:t>
      </w:r>
      <w:proofErr w:type="spellStart"/>
      <w:r w:rsidRPr="001B1DD9">
        <w:t>aşağıdaki</w:t>
      </w:r>
      <w:proofErr w:type="spellEnd"/>
      <w:r w:rsidRPr="001B1DD9">
        <w:t xml:space="preserve"> </w:t>
      </w:r>
      <w:proofErr w:type="spellStart"/>
      <w:r w:rsidRPr="001B1DD9">
        <w:t>özelliklere</w:t>
      </w:r>
      <w:proofErr w:type="spellEnd"/>
      <w:r w:rsidRPr="001B1DD9">
        <w:t xml:space="preserve"> </w:t>
      </w:r>
      <w:proofErr w:type="spellStart"/>
      <w:r w:rsidRPr="001B1DD9">
        <w:t>haiz</w:t>
      </w:r>
      <w:proofErr w:type="spellEnd"/>
      <w:r w:rsidRPr="001B1DD9">
        <w:t xml:space="preserve"> </w:t>
      </w:r>
      <w:proofErr w:type="spellStart"/>
      <w:r w:rsidRPr="001B1DD9">
        <w:t>ventilatör</w:t>
      </w:r>
      <w:proofErr w:type="spellEnd"/>
      <w:r w:rsidRPr="001B1DD9">
        <w:t xml:space="preserve"> </w:t>
      </w:r>
      <w:proofErr w:type="spellStart"/>
      <w:r w:rsidRPr="001B1DD9">
        <w:t>üst</w:t>
      </w:r>
      <w:proofErr w:type="spellEnd"/>
      <w:r w:rsidRPr="001B1DD9">
        <w:t xml:space="preserve"> </w:t>
      </w:r>
      <w:proofErr w:type="spellStart"/>
      <w:r w:rsidRPr="001B1DD9">
        <w:t>düzey</w:t>
      </w:r>
      <w:proofErr w:type="spellEnd"/>
      <w:r w:rsidRPr="001B1DD9">
        <w:t xml:space="preserve"> </w:t>
      </w:r>
      <w:proofErr w:type="spellStart"/>
      <w:r w:rsidRPr="001B1DD9">
        <w:t>aktif</w:t>
      </w:r>
      <w:proofErr w:type="spellEnd"/>
      <w:r w:rsidRPr="001B1DD9">
        <w:t xml:space="preserve"> </w:t>
      </w:r>
      <w:proofErr w:type="spellStart"/>
      <w:r w:rsidRPr="001B1DD9">
        <w:t>nemlendirici</w:t>
      </w:r>
      <w:proofErr w:type="spellEnd"/>
      <w:r w:rsidRPr="001B1DD9">
        <w:t xml:space="preserve"> </w:t>
      </w:r>
      <w:proofErr w:type="spellStart"/>
      <w:r w:rsidRPr="001B1DD9">
        <w:t>cihazından</w:t>
      </w:r>
      <w:proofErr w:type="spellEnd"/>
      <w:r w:rsidRPr="001B1DD9">
        <w:t xml:space="preserve"> 1 </w:t>
      </w:r>
      <w:proofErr w:type="spellStart"/>
      <w:r w:rsidRPr="001B1DD9">
        <w:t>adet</w:t>
      </w:r>
      <w:proofErr w:type="spellEnd"/>
      <w:r w:rsidRPr="001B1DD9">
        <w:t xml:space="preserve">  </w:t>
      </w:r>
      <w:proofErr w:type="spellStart"/>
      <w:r w:rsidRPr="001B1DD9">
        <w:t>vermelidir</w:t>
      </w:r>
      <w:proofErr w:type="spellEnd"/>
      <w:r w:rsidRPr="001B1DD9">
        <w:t>.</w:t>
      </w:r>
    </w:p>
    <w:p w14:paraId="70F40C4C" w14:textId="77777777" w:rsidR="00C328E3" w:rsidRPr="001B1DD9" w:rsidRDefault="00C328E3" w:rsidP="00C328E3">
      <w:pPr>
        <w:spacing w:line="240" w:lineRule="atLeast"/>
        <w:jc w:val="center"/>
        <w:rPr>
          <w:b/>
          <w:sz w:val="24"/>
          <w:szCs w:val="24"/>
          <w:lang w:eastAsia="tr-TR"/>
        </w:rPr>
      </w:pPr>
      <w:bookmarkStart w:id="1" w:name="_Hlk143003288"/>
      <w:r w:rsidRPr="001B1DD9">
        <w:rPr>
          <w:b/>
          <w:sz w:val="24"/>
          <w:szCs w:val="24"/>
          <w:lang w:eastAsia="tr-TR"/>
        </w:rPr>
        <w:t xml:space="preserve">Üst Düzey Isıtıcılı Nemlendirme Cihazı </w:t>
      </w:r>
    </w:p>
    <w:p w14:paraId="5D88A4C3" w14:textId="77777777" w:rsidR="00C328E3" w:rsidRPr="001B1DD9" w:rsidRDefault="00C328E3" w:rsidP="00C328E3">
      <w:pPr>
        <w:spacing w:line="240" w:lineRule="atLeast"/>
        <w:jc w:val="center"/>
        <w:rPr>
          <w:b/>
          <w:sz w:val="24"/>
          <w:szCs w:val="24"/>
          <w:lang w:eastAsia="tr-TR"/>
        </w:rPr>
      </w:pPr>
      <w:r w:rsidRPr="001B1DD9">
        <w:rPr>
          <w:b/>
          <w:sz w:val="24"/>
          <w:szCs w:val="24"/>
          <w:lang w:eastAsia="tr-TR"/>
        </w:rPr>
        <w:t>Teknik Şartnamesi</w:t>
      </w:r>
    </w:p>
    <w:p w14:paraId="5E25AF12" w14:textId="77777777" w:rsidR="00C328E3" w:rsidRPr="001B1DD9" w:rsidRDefault="00C328E3" w:rsidP="00C328E3">
      <w:pPr>
        <w:pStyle w:val="ListeParagraf"/>
        <w:numPr>
          <w:ilvl w:val="0"/>
          <w:numId w:val="16"/>
        </w:numPr>
        <w:spacing w:line="240" w:lineRule="atLeast"/>
        <w:contextualSpacing/>
        <w:jc w:val="both"/>
        <w:rPr>
          <w:b/>
          <w:lang w:eastAsia="tr-TR"/>
        </w:rPr>
      </w:pPr>
      <w:r w:rsidRPr="001B1DD9">
        <w:rPr>
          <w:lang w:eastAsia="tr-TR"/>
        </w:rPr>
        <w:t xml:space="preserve">Bu </w:t>
      </w:r>
      <w:proofErr w:type="spellStart"/>
      <w:r w:rsidRPr="001B1DD9">
        <w:rPr>
          <w:lang w:eastAsia="tr-TR"/>
        </w:rPr>
        <w:t>teknik</w:t>
      </w:r>
      <w:proofErr w:type="spellEnd"/>
      <w:r w:rsidRPr="001B1DD9">
        <w:rPr>
          <w:lang w:eastAsia="tr-TR"/>
        </w:rPr>
        <w:t xml:space="preserve"> </w:t>
      </w:r>
      <w:proofErr w:type="spellStart"/>
      <w:r w:rsidRPr="001B1DD9">
        <w:rPr>
          <w:lang w:eastAsia="tr-TR"/>
        </w:rPr>
        <w:t>şartname</w:t>
      </w:r>
      <w:proofErr w:type="spellEnd"/>
      <w:r w:rsidRPr="001B1DD9">
        <w:rPr>
          <w:lang w:eastAsia="tr-TR"/>
        </w:rPr>
        <w:t xml:space="preserve"> </w:t>
      </w:r>
      <w:proofErr w:type="spellStart"/>
      <w:r w:rsidRPr="001B1DD9">
        <w:rPr>
          <w:lang w:eastAsia="tr-TR"/>
        </w:rPr>
        <w:t>satın</w:t>
      </w:r>
      <w:proofErr w:type="spellEnd"/>
      <w:r w:rsidRPr="001B1DD9">
        <w:rPr>
          <w:lang w:eastAsia="tr-TR"/>
        </w:rPr>
        <w:t xml:space="preserve"> </w:t>
      </w:r>
      <w:proofErr w:type="spellStart"/>
      <w:r w:rsidRPr="001B1DD9">
        <w:rPr>
          <w:lang w:eastAsia="tr-TR"/>
        </w:rPr>
        <w:t>alınacak</w:t>
      </w:r>
      <w:proofErr w:type="spellEnd"/>
      <w:r w:rsidRPr="001B1DD9">
        <w:rPr>
          <w:lang w:eastAsia="tr-TR"/>
        </w:rPr>
        <w:t xml:space="preserve"> </w:t>
      </w:r>
      <w:proofErr w:type="spellStart"/>
      <w:r w:rsidRPr="001B1DD9">
        <w:rPr>
          <w:b/>
          <w:bCs/>
          <w:lang w:eastAsia="tr-TR"/>
        </w:rPr>
        <w:t>Üst</w:t>
      </w:r>
      <w:proofErr w:type="spellEnd"/>
      <w:r w:rsidRPr="001B1DD9">
        <w:rPr>
          <w:b/>
          <w:bCs/>
          <w:lang w:eastAsia="tr-TR"/>
        </w:rPr>
        <w:t xml:space="preserve"> </w:t>
      </w:r>
      <w:proofErr w:type="spellStart"/>
      <w:r w:rsidRPr="001B1DD9">
        <w:rPr>
          <w:b/>
          <w:bCs/>
          <w:lang w:eastAsia="tr-TR"/>
        </w:rPr>
        <w:t>Düzey</w:t>
      </w:r>
      <w:proofErr w:type="spellEnd"/>
      <w:r w:rsidRPr="001B1DD9">
        <w:rPr>
          <w:lang w:eastAsia="tr-TR"/>
        </w:rPr>
        <w:t xml:space="preserve"> </w:t>
      </w:r>
      <w:proofErr w:type="spellStart"/>
      <w:r w:rsidRPr="001B1DD9">
        <w:rPr>
          <w:b/>
          <w:lang w:eastAsia="tr-TR"/>
        </w:rPr>
        <w:t>Isıtıcılı</w:t>
      </w:r>
      <w:proofErr w:type="spellEnd"/>
      <w:r w:rsidRPr="001B1DD9">
        <w:rPr>
          <w:b/>
          <w:lang w:eastAsia="tr-TR"/>
        </w:rPr>
        <w:t xml:space="preserve"> </w:t>
      </w:r>
      <w:proofErr w:type="spellStart"/>
      <w:r w:rsidRPr="001B1DD9">
        <w:rPr>
          <w:b/>
          <w:lang w:eastAsia="tr-TR"/>
        </w:rPr>
        <w:t>Nemlendirme</w:t>
      </w:r>
      <w:proofErr w:type="spellEnd"/>
      <w:r w:rsidRPr="001B1DD9">
        <w:rPr>
          <w:b/>
          <w:lang w:eastAsia="tr-TR"/>
        </w:rPr>
        <w:t xml:space="preserve"> </w:t>
      </w:r>
      <w:proofErr w:type="spellStart"/>
      <w:r w:rsidRPr="001B1DD9">
        <w:rPr>
          <w:b/>
          <w:lang w:eastAsia="tr-TR"/>
        </w:rPr>
        <w:t>Cihazı</w:t>
      </w:r>
      <w:proofErr w:type="spellEnd"/>
      <w:r w:rsidRPr="001B1DD9">
        <w:rPr>
          <w:b/>
          <w:lang w:eastAsia="tr-TR"/>
        </w:rPr>
        <w:t xml:space="preserve"> </w:t>
      </w:r>
      <w:proofErr w:type="spellStart"/>
      <w:r w:rsidRPr="001B1DD9">
        <w:rPr>
          <w:lang w:eastAsia="tr-TR"/>
        </w:rPr>
        <w:t>teknik</w:t>
      </w:r>
      <w:proofErr w:type="spellEnd"/>
      <w:r w:rsidRPr="001B1DD9">
        <w:rPr>
          <w:lang w:eastAsia="tr-TR"/>
        </w:rPr>
        <w:t xml:space="preserve"> </w:t>
      </w:r>
      <w:proofErr w:type="spellStart"/>
      <w:r w:rsidRPr="001B1DD9">
        <w:rPr>
          <w:lang w:eastAsia="tr-TR"/>
        </w:rPr>
        <w:t>özelliklerini</w:t>
      </w:r>
      <w:proofErr w:type="spellEnd"/>
      <w:r w:rsidRPr="001B1DD9">
        <w:rPr>
          <w:lang w:eastAsia="tr-TR"/>
        </w:rPr>
        <w:t xml:space="preserve">, </w:t>
      </w:r>
      <w:proofErr w:type="spellStart"/>
      <w:r w:rsidRPr="001B1DD9">
        <w:rPr>
          <w:lang w:eastAsia="tr-TR"/>
        </w:rPr>
        <w:t>denetim</w:t>
      </w:r>
      <w:proofErr w:type="spellEnd"/>
      <w:r w:rsidRPr="001B1DD9">
        <w:rPr>
          <w:lang w:eastAsia="tr-TR"/>
        </w:rPr>
        <w:t xml:space="preserve"> </w:t>
      </w:r>
      <w:proofErr w:type="spellStart"/>
      <w:r w:rsidRPr="001B1DD9">
        <w:rPr>
          <w:lang w:eastAsia="tr-TR"/>
        </w:rPr>
        <w:t>ve</w:t>
      </w:r>
      <w:proofErr w:type="spellEnd"/>
      <w:r w:rsidRPr="001B1DD9">
        <w:rPr>
          <w:lang w:eastAsia="tr-TR"/>
        </w:rPr>
        <w:t xml:space="preserve"> </w:t>
      </w:r>
      <w:proofErr w:type="spellStart"/>
      <w:r w:rsidRPr="001B1DD9">
        <w:rPr>
          <w:lang w:eastAsia="tr-TR"/>
        </w:rPr>
        <w:t>muayene</w:t>
      </w:r>
      <w:proofErr w:type="spellEnd"/>
      <w:r w:rsidRPr="001B1DD9">
        <w:rPr>
          <w:lang w:eastAsia="tr-TR"/>
        </w:rPr>
        <w:t xml:space="preserve"> </w:t>
      </w:r>
      <w:proofErr w:type="spellStart"/>
      <w:r w:rsidRPr="001B1DD9">
        <w:rPr>
          <w:lang w:eastAsia="tr-TR"/>
        </w:rPr>
        <w:t>metodlarını</w:t>
      </w:r>
      <w:proofErr w:type="spellEnd"/>
      <w:r w:rsidRPr="001B1DD9">
        <w:rPr>
          <w:lang w:eastAsia="tr-TR"/>
        </w:rPr>
        <w:t xml:space="preserve"> </w:t>
      </w:r>
      <w:proofErr w:type="spellStart"/>
      <w:r w:rsidRPr="001B1DD9">
        <w:rPr>
          <w:lang w:eastAsia="tr-TR"/>
        </w:rPr>
        <w:t>ve</w:t>
      </w:r>
      <w:proofErr w:type="spellEnd"/>
      <w:r w:rsidRPr="001B1DD9">
        <w:rPr>
          <w:lang w:eastAsia="tr-TR"/>
        </w:rPr>
        <w:t xml:space="preserve"> </w:t>
      </w:r>
      <w:proofErr w:type="spellStart"/>
      <w:r w:rsidRPr="001B1DD9">
        <w:rPr>
          <w:lang w:eastAsia="tr-TR"/>
        </w:rPr>
        <w:t>ilgili</w:t>
      </w:r>
      <w:proofErr w:type="spellEnd"/>
      <w:r w:rsidRPr="001B1DD9">
        <w:rPr>
          <w:lang w:eastAsia="tr-TR"/>
        </w:rPr>
        <w:t xml:space="preserve"> </w:t>
      </w:r>
      <w:proofErr w:type="spellStart"/>
      <w:r w:rsidRPr="001B1DD9">
        <w:rPr>
          <w:lang w:eastAsia="tr-TR"/>
        </w:rPr>
        <w:t>diğer</w:t>
      </w:r>
      <w:proofErr w:type="spellEnd"/>
      <w:r w:rsidRPr="001B1DD9">
        <w:rPr>
          <w:lang w:eastAsia="tr-TR"/>
        </w:rPr>
        <w:t xml:space="preserve"> </w:t>
      </w:r>
      <w:proofErr w:type="spellStart"/>
      <w:r w:rsidRPr="001B1DD9">
        <w:rPr>
          <w:lang w:eastAsia="tr-TR"/>
        </w:rPr>
        <w:t>hususları</w:t>
      </w:r>
      <w:proofErr w:type="spellEnd"/>
      <w:r w:rsidRPr="001B1DD9">
        <w:rPr>
          <w:lang w:eastAsia="tr-TR"/>
        </w:rPr>
        <w:t xml:space="preserve"> </w:t>
      </w:r>
      <w:proofErr w:type="spellStart"/>
      <w:r w:rsidRPr="001B1DD9">
        <w:rPr>
          <w:lang w:eastAsia="tr-TR"/>
        </w:rPr>
        <w:t>konu</w:t>
      </w:r>
      <w:proofErr w:type="spellEnd"/>
      <w:r w:rsidRPr="001B1DD9">
        <w:rPr>
          <w:lang w:eastAsia="tr-TR"/>
        </w:rPr>
        <w:t xml:space="preserve"> </w:t>
      </w:r>
      <w:proofErr w:type="spellStart"/>
      <w:r w:rsidRPr="001B1DD9">
        <w:rPr>
          <w:lang w:eastAsia="tr-TR"/>
        </w:rPr>
        <w:t>alır</w:t>
      </w:r>
      <w:proofErr w:type="spellEnd"/>
      <w:r w:rsidRPr="001B1DD9">
        <w:rPr>
          <w:lang w:eastAsia="tr-TR"/>
        </w:rPr>
        <w:t xml:space="preserve">. </w:t>
      </w:r>
      <w:proofErr w:type="spellStart"/>
      <w:r w:rsidRPr="001B1DD9">
        <w:rPr>
          <w:lang w:eastAsia="tr-TR"/>
        </w:rPr>
        <w:t>Şartnamenin</w:t>
      </w:r>
      <w:proofErr w:type="spellEnd"/>
      <w:r w:rsidRPr="001B1DD9">
        <w:rPr>
          <w:lang w:eastAsia="tr-TR"/>
        </w:rPr>
        <w:t xml:space="preserve"> </w:t>
      </w:r>
      <w:proofErr w:type="spellStart"/>
      <w:r w:rsidRPr="001B1DD9">
        <w:rPr>
          <w:lang w:eastAsia="tr-TR"/>
        </w:rPr>
        <w:t>bundan</w:t>
      </w:r>
      <w:proofErr w:type="spellEnd"/>
      <w:r w:rsidRPr="001B1DD9">
        <w:rPr>
          <w:lang w:eastAsia="tr-TR"/>
        </w:rPr>
        <w:t xml:space="preserve"> </w:t>
      </w:r>
      <w:proofErr w:type="spellStart"/>
      <w:r w:rsidRPr="001B1DD9">
        <w:rPr>
          <w:lang w:eastAsia="tr-TR"/>
        </w:rPr>
        <w:t>sonraki</w:t>
      </w:r>
      <w:proofErr w:type="spellEnd"/>
      <w:r w:rsidRPr="001B1DD9">
        <w:rPr>
          <w:lang w:eastAsia="tr-TR"/>
        </w:rPr>
        <w:t xml:space="preserve"> </w:t>
      </w:r>
      <w:proofErr w:type="spellStart"/>
      <w:r w:rsidRPr="001B1DD9">
        <w:rPr>
          <w:lang w:eastAsia="tr-TR"/>
        </w:rPr>
        <w:t>maddelerinde</w:t>
      </w:r>
      <w:proofErr w:type="spellEnd"/>
      <w:r w:rsidRPr="001B1DD9">
        <w:rPr>
          <w:lang w:eastAsia="tr-TR"/>
        </w:rPr>
        <w:t xml:space="preserve"> “</w:t>
      </w:r>
      <w:proofErr w:type="spellStart"/>
      <w:r w:rsidRPr="001B1DD9">
        <w:rPr>
          <w:b/>
          <w:bCs/>
          <w:lang w:eastAsia="tr-TR"/>
        </w:rPr>
        <w:t>Üst</w:t>
      </w:r>
      <w:proofErr w:type="spellEnd"/>
      <w:r w:rsidRPr="001B1DD9">
        <w:rPr>
          <w:b/>
          <w:bCs/>
          <w:lang w:eastAsia="tr-TR"/>
        </w:rPr>
        <w:t xml:space="preserve"> </w:t>
      </w:r>
      <w:proofErr w:type="spellStart"/>
      <w:r w:rsidRPr="001B1DD9">
        <w:rPr>
          <w:b/>
          <w:bCs/>
          <w:lang w:eastAsia="tr-TR"/>
        </w:rPr>
        <w:t>Düzey</w:t>
      </w:r>
      <w:proofErr w:type="spellEnd"/>
      <w:r w:rsidRPr="001B1DD9">
        <w:rPr>
          <w:lang w:eastAsia="tr-TR"/>
        </w:rPr>
        <w:t xml:space="preserve"> </w:t>
      </w:r>
      <w:proofErr w:type="spellStart"/>
      <w:r w:rsidRPr="001B1DD9">
        <w:rPr>
          <w:b/>
          <w:lang w:eastAsia="tr-TR"/>
        </w:rPr>
        <w:t>Isıtıcılı</w:t>
      </w:r>
      <w:proofErr w:type="spellEnd"/>
      <w:r w:rsidRPr="001B1DD9">
        <w:rPr>
          <w:b/>
          <w:lang w:eastAsia="tr-TR"/>
        </w:rPr>
        <w:t xml:space="preserve"> </w:t>
      </w:r>
      <w:proofErr w:type="spellStart"/>
      <w:r w:rsidRPr="001B1DD9">
        <w:rPr>
          <w:b/>
          <w:lang w:eastAsia="tr-TR"/>
        </w:rPr>
        <w:t>Nemlendirme</w:t>
      </w:r>
      <w:proofErr w:type="spellEnd"/>
      <w:r w:rsidRPr="001B1DD9">
        <w:rPr>
          <w:b/>
          <w:lang w:eastAsia="tr-TR"/>
        </w:rPr>
        <w:t xml:space="preserve"> </w:t>
      </w:r>
      <w:proofErr w:type="spellStart"/>
      <w:r w:rsidRPr="001B1DD9">
        <w:rPr>
          <w:b/>
          <w:lang w:eastAsia="tr-TR"/>
        </w:rPr>
        <w:t>Cihazı</w:t>
      </w:r>
      <w:proofErr w:type="spellEnd"/>
      <w:r w:rsidRPr="001B1DD9">
        <w:rPr>
          <w:lang w:eastAsia="tr-TR"/>
        </w:rPr>
        <w:t xml:space="preserve">” </w:t>
      </w:r>
      <w:proofErr w:type="spellStart"/>
      <w:r w:rsidRPr="001B1DD9">
        <w:rPr>
          <w:lang w:eastAsia="tr-TR"/>
        </w:rPr>
        <w:t>ifadesi</w:t>
      </w:r>
      <w:proofErr w:type="spellEnd"/>
      <w:r w:rsidRPr="001B1DD9">
        <w:rPr>
          <w:lang w:eastAsia="tr-TR"/>
        </w:rPr>
        <w:t xml:space="preserve"> </w:t>
      </w:r>
      <w:proofErr w:type="spellStart"/>
      <w:r w:rsidRPr="001B1DD9">
        <w:rPr>
          <w:lang w:eastAsia="tr-TR"/>
        </w:rPr>
        <w:t>yerine</w:t>
      </w:r>
      <w:proofErr w:type="spellEnd"/>
      <w:r w:rsidRPr="001B1DD9">
        <w:rPr>
          <w:lang w:eastAsia="tr-TR"/>
        </w:rPr>
        <w:t xml:space="preserve"> “</w:t>
      </w:r>
      <w:proofErr w:type="spellStart"/>
      <w:r w:rsidRPr="001B1DD9">
        <w:rPr>
          <w:b/>
          <w:bCs/>
          <w:lang w:eastAsia="tr-TR"/>
        </w:rPr>
        <w:t>Cihaz</w:t>
      </w:r>
      <w:proofErr w:type="spellEnd"/>
      <w:r w:rsidRPr="001B1DD9">
        <w:rPr>
          <w:lang w:eastAsia="tr-TR"/>
        </w:rPr>
        <w:t xml:space="preserve">” </w:t>
      </w:r>
      <w:proofErr w:type="spellStart"/>
      <w:r w:rsidRPr="001B1DD9">
        <w:rPr>
          <w:lang w:eastAsia="tr-TR"/>
        </w:rPr>
        <w:t>ifadesi</w:t>
      </w:r>
      <w:proofErr w:type="spellEnd"/>
      <w:r w:rsidRPr="001B1DD9">
        <w:rPr>
          <w:lang w:eastAsia="tr-TR"/>
        </w:rPr>
        <w:t xml:space="preserve"> </w:t>
      </w:r>
      <w:proofErr w:type="spellStart"/>
      <w:r w:rsidRPr="001B1DD9">
        <w:rPr>
          <w:lang w:eastAsia="tr-TR"/>
        </w:rPr>
        <w:t>kullanılacaktır</w:t>
      </w:r>
      <w:proofErr w:type="spellEnd"/>
      <w:r w:rsidRPr="001B1DD9">
        <w:rPr>
          <w:lang w:eastAsia="tr-TR"/>
        </w:rPr>
        <w:t xml:space="preserve">. </w:t>
      </w:r>
    </w:p>
    <w:p w14:paraId="66BA2465" w14:textId="77777777" w:rsidR="00C328E3" w:rsidRPr="001B1DD9" w:rsidRDefault="00C328E3" w:rsidP="00C328E3">
      <w:pPr>
        <w:pStyle w:val="ListeParagraf"/>
        <w:numPr>
          <w:ilvl w:val="0"/>
          <w:numId w:val="16"/>
        </w:numPr>
        <w:spacing w:line="240" w:lineRule="atLeast"/>
        <w:ind w:left="284" w:hanging="284"/>
        <w:contextualSpacing/>
        <w:jc w:val="both"/>
        <w:rPr>
          <w:b/>
          <w:lang w:eastAsia="tr-TR"/>
        </w:rPr>
      </w:pPr>
      <w:proofErr w:type="spellStart"/>
      <w:r w:rsidRPr="001B1DD9">
        <w:t>Cihaz</w:t>
      </w:r>
      <w:proofErr w:type="spellEnd"/>
      <w:r w:rsidRPr="001B1DD9">
        <w:t xml:space="preserve">; </w:t>
      </w:r>
      <w:proofErr w:type="spellStart"/>
      <w:r w:rsidRPr="001B1DD9">
        <w:t>farklı</w:t>
      </w:r>
      <w:proofErr w:type="spellEnd"/>
      <w:r w:rsidRPr="001B1DD9">
        <w:t xml:space="preserve"> </w:t>
      </w:r>
      <w:proofErr w:type="spellStart"/>
      <w:r w:rsidRPr="001B1DD9">
        <w:t>tipte</w:t>
      </w:r>
      <w:proofErr w:type="spellEnd"/>
      <w:r w:rsidRPr="001B1DD9">
        <w:t xml:space="preserve"> (</w:t>
      </w:r>
      <w:proofErr w:type="spellStart"/>
      <w:r w:rsidRPr="001B1DD9">
        <w:t>İnvaziv</w:t>
      </w:r>
      <w:proofErr w:type="spellEnd"/>
      <w:r w:rsidRPr="001B1DD9">
        <w:t xml:space="preserve">, </w:t>
      </w:r>
      <w:proofErr w:type="spellStart"/>
      <w:r w:rsidRPr="001B1DD9">
        <w:t>Noninvaziv</w:t>
      </w:r>
      <w:proofErr w:type="spellEnd"/>
      <w:r w:rsidRPr="001B1DD9">
        <w:t xml:space="preserve">, Yüksek </w:t>
      </w:r>
      <w:proofErr w:type="spellStart"/>
      <w:r w:rsidRPr="001B1DD9">
        <w:t>akışlı</w:t>
      </w:r>
      <w:proofErr w:type="spellEnd"/>
      <w:r w:rsidRPr="001B1DD9">
        <w:t xml:space="preserve"> </w:t>
      </w:r>
      <w:proofErr w:type="spellStart"/>
      <w:r w:rsidRPr="001B1DD9">
        <w:t>oksijen</w:t>
      </w:r>
      <w:proofErr w:type="spellEnd"/>
      <w:r w:rsidRPr="001B1DD9">
        <w:t xml:space="preserve"> </w:t>
      </w:r>
      <w:proofErr w:type="spellStart"/>
      <w:r w:rsidRPr="001B1DD9">
        <w:t>tedavisi</w:t>
      </w:r>
      <w:proofErr w:type="spellEnd"/>
      <w:r w:rsidRPr="001B1DD9">
        <w:t xml:space="preserve">) </w:t>
      </w:r>
      <w:proofErr w:type="spellStart"/>
      <w:r w:rsidRPr="001B1DD9">
        <w:t>solunum</w:t>
      </w:r>
      <w:proofErr w:type="spellEnd"/>
      <w:r w:rsidRPr="001B1DD9">
        <w:t xml:space="preserve"> </w:t>
      </w:r>
      <w:proofErr w:type="spellStart"/>
      <w:r w:rsidRPr="001B1DD9">
        <w:t>destek</w:t>
      </w:r>
      <w:proofErr w:type="spellEnd"/>
      <w:r w:rsidRPr="001B1DD9">
        <w:t xml:space="preserve"> </w:t>
      </w:r>
      <w:proofErr w:type="spellStart"/>
      <w:r w:rsidRPr="001B1DD9">
        <w:t>modları</w:t>
      </w:r>
      <w:proofErr w:type="spellEnd"/>
      <w:r w:rsidRPr="001B1DD9">
        <w:t>/</w:t>
      </w:r>
      <w:proofErr w:type="spellStart"/>
      <w:r w:rsidRPr="001B1DD9">
        <w:t>uygulamalarına</w:t>
      </w:r>
      <w:proofErr w:type="spellEnd"/>
      <w:r w:rsidRPr="001B1DD9">
        <w:t xml:space="preserve"> </w:t>
      </w:r>
      <w:proofErr w:type="spellStart"/>
      <w:r w:rsidRPr="001B1DD9">
        <w:t>gereksinim</w:t>
      </w:r>
      <w:proofErr w:type="spellEnd"/>
      <w:r w:rsidRPr="001B1DD9">
        <w:t xml:space="preserve"> </w:t>
      </w:r>
      <w:proofErr w:type="spellStart"/>
      <w:r w:rsidRPr="001B1DD9">
        <w:t>duyan</w:t>
      </w:r>
      <w:proofErr w:type="spellEnd"/>
      <w:r w:rsidRPr="001B1DD9">
        <w:t xml:space="preserve"> </w:t>
      </w:r>
      <w:proofErr w:type="spellStart"/>
      <w:r w:rsidRPr="001B1DD9">
        <w:t>hastalara</w:t>
      </w:r>
      <w:proofErr w:type="spellEnd"/>
      <w:r w:rsidRPr="001B1DD9">
        <w:t xml:space="preserve"> (Neonatal, </w:t>
      </w:r>
      <w:proofErr w:type="spellStart"/>
      <w:r w:rsidRPr="001B1DD9">
        <w:t>Pediatrik</w:t>
      </w:r>
      <w:proofErr w:type="spellEnd"/>
      <w:r w:rsidRPr="001B1DD9">
        <w:t xml:space="preserve"> </w:t>
      </w:r>
      <w:proofErr w:type="spellStart"/>
      <w:r w:rsidRPr="001B1DD9">
        <w:t>ve</w:t>
      </w:r>
      <w:proofErr w:type="spellEnd"/>
      <w:r w:rsidRPr="001B1DD9">
        <w:t xml:space="preserve"> </w:t>
      </w:r>
      <w:proofErr w:type="spellStart"/>
      <w:r w:rsidRPr="001B1DD9">
        <w:t>Yetişkin</w:t>
      </w:r>
      <w:proofErr w:type="spellEnd"/>
      <w:r w:rsidRPr="001B1DD9">
        <w:t xml:space="preserve">) </w:t>
      </w:r>
      <w:proofErr w:type="spellStart"/>
      <w:r w:rsidRPr="001B1DD9">
        <w:t>aktarılması</w:t>
      </w:r>
      <w:proofErr w:type="spellEnd"/>
      <w:r w:rsidRPr="001B1DD9">
        <w:t xml:space="preserve"> </w:t>
      </w:r>
      <w:proofErr w:type="spellStart"/>
      <w:r w:rsidRPr="001B1DD9">
        <w:t>planlanan</w:t>
      </w:r>
      <w:proofErr w:type="spellEnd"/>
      <w:r w:rsidRPr="001B1DD9">
        <w:t xml:space="preserve"> </w:t>
      </w:r>
      <w:proofErr w:type="spellStart"/>
      <w:r w:rsidRPr="001B1DD9">
        <w:t>tıbbi</w:t>
      </w:r>
      <w:proofErr w:type="spellEnd"/>
      <w:r w:rsidRPr="001B1DD9">
        <w:t xml:space="preserve"> </w:t>
      </w:r>
      <w:proofErr w:type="spellStart"/>
      <w:r w:rsidRPr="001B1DD9">
        <w:t>gazların</w:t>
      </w:r>
      <w:proofErr w:type="spellEnd"/>
      <w:r w:rsidRPr="001B1DD9">
        <w:t xml:space="preserve"> </w:t>
      </w:r>
      <w:proofErr w:type="spellStart"/>
      <w:r w:rsidRPr="001B1DD9">
        <w:t>ısıtılıp</w:t>
      </w:r>
      <w:proofErr w:type="spellEnd"/>
      <w:r w:rsidRPr="001B1DD9">
        <w:t xml:space="preserve"> </w:t>
      </w:r>
      <w:proofErr w:type="spellStart"/>
      <w:r w:rsidRPr="001B1DD9">
        <w:t>nemlendirilmesini</w:t>
      </w:r>
      <w:proofErr w:type="spellEnd"/>
      <w:r w:rsidRPr="001B1DD9">
        <w:t xml:space="preserve"> </w:t>
      </w:r>
      <w:proofErr w:type="spellStart"/>
      <w:r w:rsidRPr="001B1DD9">
        <w:t>sağlayacak</w:t>
      </w:r>
      <w:proofErr w:type="spellEnd"/>
      <w:r w:rsidRPr="001B1DD9">
        <w:t xml:space="preserve"> </w:t>
      </w:r>
      <w:proofErr w:type="spellStart"/>
      <w:r w:rsidRPr="001B1DD9">
        <w:t>özellikte</w:t>
      </w:r>
      <w:proofErr w:type="spellEnd"/>
      <w:r w:rsidRPr="001B1DD9">
        <w:t xml:space="preserve"> </w:t>
      </w:r>
      <w:proofErr w:type="spellStart"/>
      <w:r w:rsidRPr="001B1DD9">
        <w:t>olmalıdır</w:t>
      </w:r>
      <w:proofErr w:type="spellEnd"/>
      <w:r w:rsidRPr="001B1DD9">
        <w:t>.</w:t>
      </w:r>
      <w:bookmarkStart w:id="2" w:name="OLE_LINK2"/>
    </w:p>
    <w:p w14:paraId="0E133540" w14:textId="77777777" w:rsidR="00C328E3" w:rsidRPr="001B1DD9" w:rsidRDefault="00C328E3" w:rsidP="00C328E3">
      <w:pPr>
        <w:pStyle w:val="ListeParagraf"/>
        <w:numPr>
          <w:ilvl w:val="0"/>
          <w:numId w:val="16"/>
        </w:numPr>
        <w:spacing w:line="240" w:lineRule="atLeast"/>
        <w:ind w:left="284" w:hanging="284"/>
        <w:contextualSpacing/>
        <w:jc w:val="both"/>
        <w:rPr>
          <w:bCs/>
          <w:lang w:eastAsia="tr-TR"/>
        </w:rPr>
      </w:pPr>
      <w:proofErr w:type="spellStart"/>
      <w:r w:rsidRPr="001B1DD9">
        <w:rPr>
          <w:bCs/>
          <w:lang w:eastAsia="tr-TR"/>
        </w:rPr>
        <w:lastRenderedPageBreak/>
        <w:t>Cihaz</w:t>
      </w:r>
      <w:proofErr w:type="spellEnd"/>
      <w:r w:rsidRPr="001B1DD9">
        <w:rPr>
          <w:bCs/>
          <w:lang w:eastAsia="tr-TR"/>
        </w:rPr>
        <w:t xml:space="preserve"> </w:t>
      </w:r>
      <w:proofErr w:type="spellStart"/>
      <w:r w:rsidRPr="001B1DD9">
        <w:rPr>
          <w:bCs/>
          <w:lang w:eastAsia="tr-TR"/>
        </w:rPr>
        <w:t>ağır</w:t>
      </w:r>
      <w:proofErr w:type="spellEnd"/>
      <w:r w:rsidRPr="001B1DD9">
        <w:rPr>
          <w:bCs/>
          <w:lang w:eastAsia="tr-TR"/>
        </w:rPr>
        <w:t xml:space="preserve"> </w:t>
      </w:r>
      <w:proofErr w:type="spellStart"/>
      <w:r w:rsidRPr="001B1DD9">
        <w:rPr>
          <w:bCs/>
          <w:lang w:eastAsia="tr-TR"/>
        </w:rPr>
        <w:t>olmamalı</w:t>
      </w:r>
      <w:proofErr w:type="spellEnd"/>
      <w:r w:rsidRPr="001B1DD9">
        <w:rPr>
          <w:bCs/>
          <w:lang w:eastAsia="tr-TR"/>
        </w:rPr>
        <w:t xml:space="preserve">, </w:t>
      </w:r>
      <w:proofErr w:type="spellStart"/>
      <w:r w:rsidRPr="001B1DD9">
        <w:rPr>
          <w:bCs/>
          <w:lang w:eastAsia="tr-TR"/>
        </w:rPr>
        <w:t>taşınabilirliği</w:t>
      </w:r>
      <w:proofErr w:type="spellEnd"/>
      <w:r w:rsidRPr="001B1DD9">
        <w:rPr>
          <w:bCs/>
          <w:lang w:eastAsia="tr-TR"/>
        </w:rPr>
        <w:t xml:space="preserve"> </w:t>
      </w:r>
      <w:proofErr w:type="spellStart"/>
      <w:r w:rsidRPr="001B1DD9">
        <w:rPr>
          <w:bCs/>
          <w:lang w:eastAsia="tr-TR"/>
        </w:rPr>
        <w:t>sayesinde</w:t>
      </w:r>
      <w:proofErr w:type="spellEnd"/>
      <w:r w:rsidRPr="001B1DD9">
        <w:rPr>
          <w:bCs/>
          <w:lang w:eastAsia="tr-TR"/>
        </w:rPr>
        <w:t xml:space="preserve"> </w:t>
      </w:r>
      <w:proofErr w:type="spellStart"/>
      <w:r w:rsidRPr="001B1DD9">
        <w:rPr>
          <w:bCs/>
          <w:lang w:eastAsia="tr-TR"/>
        </w:rPr>
        <w:t>farklı</w:t>
      </w:r>
      <w:proofErr w:type="spellEnd"/>
      <w:r w:rsidRPr="001B1DD9">
        <w:rPr>
          <w:bCs/>
          <w:lang w:eastAsia="tr-TR"/>
        </w:rPr>
        <w:t xml:space="preserve"> </w:t>
      </w:r>
      <w:proofErr w:type="spellStart"/>
      <w:r w:rsidRPr="001B1DD9">
        <w:rPr>
          <w:bCs/>
          <w:lang w:eastAsia="tr-TR"/>
        </w:rPr>
        <w:t>akış</w:t>
      </w:r>
      <w:proofErr w:type="spellEnd"/>
      <w:r w:rsidRPr="001B1DD9">
        <w:rPr>
          <w:bCs/>
          <w:lang w:eastAsia="tr-TR"/>
        </w:rPr>
        <w:t xml:space="preserve"> </w:t>
      </w:r>
      <w:proofErr w:type="spellStart"/>
      <w:r w:rsidRPr="001B1DD9">
        <w:rPr>
          <w:bCs/>
          <w:lang w:eastAsia="tr-TR"/>
        </w:rPr>
        <w:t>kaynakları</w:t>
      </w:r>
      <w:proofErr w:type="spellEnd"/>
      <w:r w:rsidRPr="001B1DD9">
        <w:rPr>
          <w:bCs/>
          <w:lang w:eastAsia="tr-TR"/>
        </w:rPr>
        <w:t xml:space="preserve"> (</w:t>
      </w:r>
      <w:proofErr w:type="spellStart"/>
      <w:r w:rsidRPr="001B1DD9">
        <w:rPr>
          <w:bCs/>
          <w:lang w:eastAsia="tr-TR"/>
        </w:rPr>
        <w:t>Ventilatör</w:t>
      </w:r>
      <w:proofErr w:type="spellEnd"/>
      <w:r w:rsidRPr="001B1DD9">
        <w:rPr>
          <w:bCs/>
          <w:lang w:eastAsia="tr-TR"/>
        </w:rPr>
        <w:t xml:space="preserve">, </w:t>
      </w:r>
      <w:proofErr w:type="spellStart"/>
      <w:r w:rsidRPr="001B1DD9">
        <w:rPr>
          <w:bCs/>
          <w:lang w:eastAsia="tr-TR"/>
        </w:rPr>
        <w:t>Hastane</w:t>
      </w:r>
      <w:proofErr w:type="spellEnd"/>
      <w:r w:rsidRPr="001B1DD9">
        <w:rPr>
          <w:bCs/>
          <w:lang w:eastAsia="tr-TR"/>
        </w:rPr>
        <w:t xml:space="preserve"> tipi PAP </w:t>
      </w:r>
      <w:proofErr w:type="spellStart"/>
      <w:r w:rsidRPr="001B1DD9">
        <w:rPr>
          <w:bCs/>
          <w:lang w:eastAsia="tr-TR"/>
        </w:rPr>
        <w:t>cihazları</w:t>
      </w:r>
      <w:proofErr w:type="spellEnd"/>
      <w:r w:rsidRPr="001B1DD9">
        <w:rPr>
          <w:bCs/>
          <w:lang w:eastAsia="tr-TR"/>
        </w:rPr>
        <w:t xml:space="preserve">, Hava/O2 </w:t>
      </w:r>
      <w:proofErr w:type="spellStart"/>
      <w:r w:rsidRPr="001B1DD9">
        <w:rPr>
          <w:bCs/>
          <w:lang w:eastAsia="tr-TR"/>
        </w:rPr>
        <w:t>karıştırıcı</w:t>
      </w:r>
      <w:proofErr w:type="spellEnd"/>
      <w:r w:rsidRPr="001B1DD9">
        <w:rPr>
          <w:bCs/>
          <w:lang w:eastAsia="tr-TR"/>
        </w:rPr>
        <w:t xml:space="preserve">, vb.) </w:t>
      </w:r>
      <w:proofErr w:type="spellStart"/>
      <w:r w:rsidRPr="001B1DD9">
        <w:rPr>
          <w:bCs/>
          <w:lang w:eastAsia="tr-TR"/>
        </w:rPr>
        <w:t>ile</w:t>
      </w:r>
      <w:proofErr w:type="spellEnd"/>
      <w:r w:rsidRPr="001B1DD9">
        <w:rPr>
          <w:bCs/>
          <w:lang w:eastAsia="tr-TR"/>
        </w:rPr>
        <w:t xml:space="preserve"> </w:t>
      </w:r>
      <w:proofErr w:type="spellStart"/>
      <w:r w:rsidRPr="001B1DD9">
        <w:rPr>
          <w:bCs/>
          <w:lang w:eastAsia="tr-TR"/>
        </w:rPr>
        <w:t>rahatlıkla</w:t>
      </w:r>
      <w:proofErr w:type="spellEnd"/>
      <w:r w:rsidRPr="001B1DD9">
        <w:rPr>
          <w:bCs/>
          <w:lang w:eastAsia="tr-TR"/>
        </w:rPr>
        <w:t xml:space="preserve"> </w:t>
      </w:r>
      <w:proofErr w:type="spellStart"/>
      <w:r w:rsidRPr="001B1DD9">
        <w:rPr>
          <w:bCs/>
          <w:lang w:eastAsia="tr-TR"/>
        </w:rPr>
        <w:t>kullanılabilmelidir</w:t>
      </w:r>
      <w:proofErr w:type="spellEnd"/>
      <w:r w:rsidRPr="001B1DD9">
        <w:rPr>
          <w:bCs/>
          <w:lang w:eastAsia="tr-TR"/>
        </w:rPr>
        <w:t xml:space="preserve">. </w:t>
      </w:r>
    </w:p>
    <w:p w14:paraId="11EE83B6" w14:textId="77777777" w:rsidR="00C328E3" w:rsidRPr="001B1DD9" w:rsidRDefault="00C328E3" w:rsidP="00C328E3">
      <w:pPr>
        <w:pStyle w:val="ListeParagraf"/>
        <w:numPr>
          <w:ilvl w:val="0"/>
          <w:numId w:val="16"/>
        </w:numPr>
        <w:spacing w:line="240" w:lineRule="atLeast"/>
        <w:ind w:left="284" w:hanging="284"/>
        <w:contextualSpacing/>
        <w:jc w:val="both"/>
        <w:rPr>
          <w:bCs/>
          <w:lang w:eastAsia="tr-TR"/>
        </w:rPr>
      </w:pPr>
      <w:proofErr w:type="spellStart"/>
      <w:r w:rsidRPr="001B1DD9">
        <w:rPr>
          <w:bCs/>
          <w:lang w:eastAsia="tr-TR"/>
        </w:rPr>
        <w:t>Teklif</w:t>
      </w:r>
      <w:proofErr w:type="spellEnd"/>
      <w:r w:rsidRPr="001B1DD9">
        <w:rPr>
          <w:bCs/>
          <w:lang w:eastAsia="tr-TR"/>
        </w:rPr>
        <w:t xml:space="preserve"> </w:t>
      </w:r>
      <w:proofErr w:type="spellStart"/>
      <w:r w:rsidRPr="001B1DD9">
        <w:rPr>
          <w:bCs/>
          <w:lang w:eastAsia="tr-TR"/>
        </w:rPr>
        <w:t>edilen</w:t>
      </w:r>
      <w:proofErr w:type="spellEnd"/>
      <w:r w:rsidRPr="001B1DD9">
        <w:rPr>
          <w:bCs/>
          <w:lang w:eastAsia="tr-TR"/>
        </w:rPr>
        <w:t xml:space="preserve"> </w:t>
      </w:r>
      <w:proofErr w:type="spellStart"/>
      <w:r w:rsidRPr="001B1DD9">
        <w:rPr>
          <w:bCs/>
          <w:lang w:eastAsia="tr-TR"/>
        </w:rPr>
        <w:t>cihaz</w:t>
      </w:r>
      <w:proofErr w:type="spellEnd"/>
      <w:r w:rsidRPr="001B1DD9">
        <w:rPr>
          <w:bCs/>
          <w:lang w:eastAsia="tr-TR"/>
        </w:rPr>
        <w:t xml:space="preserve"> </w:t>
      </w:r>
      <w:proofErr w:type="spellStart"/>
      <w:r w:rsidRPr="001B1DD9">
        <w:rPr>
          <w:bCs/>
          <w:lang w:eastAsia="tr-TR"/>
        </w:rPr>
        <w:t>aşağıda</w:t>
      </w:r>
      <w:proofErr w:type="spellEnd"/>
      <w:r w:rsidRPr="001B1DD9">
        <w:rPr>
          <w:bCs/>
          <w:lang w:eastAsia="tr-TR"/>
        </w:rPr>
        <w:t xml:space="preserve"> </w:t>
      </w:r>
      <w:proofErr w:type="spellStart"/>
      <w:r w:rsidRPr="001B1DD9">
        <w:rPr>
          <w:bCs/>
          <w:lang w:eastAsia="tr-TR"/>
        </w:rPr>
        <w:t>yer</w:t>
      </w:r>
      <w:proofErr w:type="spellEnd"/>
      <w:r w:rsidRPr="001B1DD9">
        <w:rPr>
          <w:bCs/>
          <w:lang w:eastAsia="tr-TR"/>
        </w:rPr>
        <w:t xml:space="preserve"> </w:t>
      </w:r>
      <w:proofErr w:type="spellStart"/>
      <w:r w:rsidRPr="001B1DD9">
        <w:rPr>
          <w:bCs/>
          <w:lang w:eastAsia="tr-TR"/>
        </w:rPr>
        <w:t>alan</w:t>
      </w:r>
      <w:proofErr w:type="spellEnd"/>
      <w:r w:rsidRPr="001B1DD9">
        <w:rPr>
          <w:bCs/>
          <w:lang w:eastAsia="tr-TR"/>
        </w:rPr>
        <w:t xml:space="preserve"> </w:t>
      </w:r>
      <w:proofErr w:type="spellStart"/>
      <w:r w:rsidRPr="001B1DD9">
        <w:rPr>
          <w:bCs/>
          <w:lang w:eastAsia="tr-TR"/>
        </w:rPr>
        <w:t>standartlara</w:t>
      </w:r>
      <w:proofErr w:type="spellEnd"/>
      <w:r w:rsidRPr="001B1DD9">
        <w:rPr>
          <w:bCs/>
          <w:lang w:eastAsia="tr-TR"/>
        </w:rPr>
        <w:t xml:space="preserve"> </w:t>
      </w:r>
      <w:proofErr w:type="spellStart"/>
      <w:r w:rsidRPr="001B1DD9">
        <w:rPr>
          <w:bCs/>
          <w:lang w:eastAsia="tr-TR"/>
        </w:rPr>
        <w:t>uygun</w:t>
      </w:r>
      <w:proofErr w:type="spellEnd"/>
      <w:r w:rsidRPr="001B1DD9">
        <w:rPr>
          <w:bCs/>
          <w:lang w:eastAsia="tr-TR"/>
        </w:rPr>
        <w:t xml:space="preserve"> </w:t>
      </w:r>
      <w:proofErr w:type="spellStart"/>
      <w:r w:rsidRPr="001B1DD9">
        <w:rPr>
          <w:bCs/>
          <w:lang w:eastAsia="tr-TR"/>
        </w:rPr>
        <w:t>üretilmiş</w:t>
      </w:r>
      <w:proofErr w:type="spellEnd"/>
      <w:r w:rsidRPr="001B1DD9">
        <w:rPr>
          <w:bCs/>
          <w:lang w:eastAsia="tr-TR"/>
        </w:rPr>
        <w:t xml:space="preserve"> </w:t>
      </w:r>
      <w:proofErr w:type="spellStart"/>
      <w:r w:rsidRPr="001B1DD9">
        <w:rPr>
          <w:bCs/>
          <w:lang w:eastAsia="tr-TR"/>
        </w:rPr>
        <w:t>olmalıdır</w:t>
      </w:r>
      <w:proofErr w:type="spellEnd"/>
      <w:r w:rsidRPr="001B1DD9">
        <w:rPr>
          <w:bCs/>
          <w:lang w:eastAsia="tr-TR"/>
        </w:rPr>
        <w:t xml:space="preserve">. </w:t>
      </w:r>
      <w:proofErr w:type="spellStart"/>
      <w:r w:rsidRPr="001B1DD9">
        <w:rPr>
          <w:bCs/>
          <w:lang w:eastAsia="tr-TR"/>
        </w:rPr>
        <w:t>İlgili</w:t>
      </w:r>
      <w:proofErr w:type="spellEnd"/>
      <w:r w:rsidRPr="001B1DD9">
        <w:rPr>
          <w:bCs/>
          <w:lang w:eastAsia="tr-TR"/>
        </w:rPr>
        <w:t xml:space="preserve"> </w:t>
      </w:r>
      <w:proofErr w:type="spellStart"/>
      <w:r w:rsidRPr="001B1DD9">
        <w:rPr>
          <w:bCs/>
          <w:lang w:eastAsia="tr-TR"/>
        </w:rPr>
        <w:t>standartlar</w:t>
      </w:r>
      <w:proofErr w:type="spellEnd"/>
      <w:r w:rsidRPr="001B1DD9">
        <w:rPr>
          <w:bCs/>
          <w:lang w:eastAsia="tr-TR"/>
        </w:rPr>
        <w:t xml:space="preserve"> </w:t>
      </w:r>
      <w:proofErr w:type="spellStart"/>
      <w:r w:rsidRPr="001B1DD9">
        <w:rPr>
          <w:bCs/>
          <w:lang w:eastAsia="tr-TR"/>
        </w:rPr>
        <w:t>cihazın</w:t>
      </w:r>
      <w:proofErr w:type="spellEnd"/>
      <w:r w:rsidRPr="001B1DD9">
        <w:rPr>
          <w:bCs/>
          <w:lang w:eastAsia="tr-TR"/>
        </w:rPr>
        <w:t xml:space="preserve"> </w:t>
      </w:r>
      <w:proofErr w:type="spellStart"/>
      <w:r w:rsidRPr="001B1DD9">
        <w:rPr>
          <w:bCs/>
          <w:lang w:eastAsia="tr-TR"/>
        </w:rPr>
        <w:t>orjinal</w:t>
      </w:r>
      <w:proofErr w:type="spellEnd"/>
      <w:r w:rsidRPr="001B1DD9">
        <w:rPr>
          <w:bCs/>
          <w:lang w:eastAsia="tr-TR"/>
        </w:rPr>
        <w:t xml:space="preserve"> </w:t>
      </w:r>
      <w:proofErr w:type="spellStart"/>
      <w:r w:rsidRPr="001B1DD9">
        <w:rPr>
          <w:bCs/>
          <w:lang w:eastAsia="tr-TR"/>
        </w:rPr>
        <w:t>dökümanında</w:t>
      </w:r>
      <w:proofErr w:type="spellEnd"/>
      <w:r w:rsidRPr="001B1DD9">
        <w:rPr>
          <w:bCs/>
          <w:lang w:eastAsia="tr-TR"/>
        </w:rPr>
        <w:t xml:space="preserve"> </w:t>
      </w:r>
      <w:proofErr w:type="gramStart"/>
      <w:r w:rsidRPr="001B1DD9">
        <w:rPr>
          <w:bCs/>
          <w:lang w:eastAsia="tr-TR"/>
        </w:rPr>
        <w:t xml:space="preserve">( </w:t>
      </w:r>
      <w:proofErr w:type="spellStart"/>
      <w:r w:rsidRPr="001B1DD9">
        <w:rPr>
          <w:bCs/>
          <w:lang w:eastAsia="tr-TR"/>
        </w:rPr>
        <w:t>teknik</w:t>
      </w:r>
      <w:proofErr w:type="spellEnd"/>
      <w:proofErr w:type="gramEnd"/>
      <w:r w:rsidRPr="001B1DD9">
        <w:rPr>
          <w:bCs/>
          <w:lang w:eastAsia="tr-TR"/>
        </w:rPr>
        <w:t xml:space="preserve"> </w:t>
      </w:r>
      <w:proofErr w:type="spellStart"/>
      <w:r w:rsidRPr="001B1DD9">
        <w:rPr>
          <w:bCs/>
          <w:lang w:eastAsia="tr-TR"/>
        </w:rPr>
        <w:t>kılavuzunda</w:t>
      </w:r>
      <w:proofErr w:type="spellEnd"/>
      <w:r w:rsidRPr="001B1DD9">
        <w:rPr>
          <w:bCs/>
          <w:lang w:eastAsia="tr-TR"/>
        </w:rPr>
        <w:t xml:space="preserve"> ) </w:t>
      </w:r>
      <w:proofErr w:type="spellStart"/>
      <w:r w:rsidRPr="001B1DD9">
        <w:rPr>
          <w:bCs/>
          <w:lang w:eastAsia="tr-TR"/>
        </w:rPr>
        <w:t>açıkça</w:t>
      </w:r>
      <w:proofErr w:type="spellEnd"/>
      <w:r w:rsidRPr="001B1DD9">
        <w:rPr>
          <w:bCs/>
          <w:lang w:eastAsia="tr-TR"/>
        </w:rPr>
        <w:t xml:space="preserve"> </w:t>
      </w:r>
      <w:proofErr w:type="spellStart"/>
      <w:r w:rsidRPr="001B1DD9">
        <w:rPr>
          <w:bCs/>
          <w:lang w:eastAsia="tr-TR"/>
        </w:rPr>
        <w:t>görülebilmelidir</w:t>
      </w:r>
      <w:proofErr w:type="spellEnd"/>
      <w:r w:rsidRPr="001B1DD9">
        <w:rPr>
          <w:bCs/>
          <w:lang w:eastAsia="tr-TR"/>
        </w:rPr>
        <w:t>.</w:t>
      </w:r>
    </w:p>
    <w:p w14:paraId="063F9E15" w14:textId="77777777" w:rsidR="00C328E3" w:rsidRPr="001B1DD9" w:rsidRDefault="00C328E3" w:rsidP="00C328E3">
      <w:pPr>
        <w:pStyle w:val="ListeParagraf"/>
        <w:numPr>
          <w:ilvl w:val="1"/>
          <w:numId w:val="16"/>
        </w:numPr>
        <w:spacing w:line="240" w:lineRule="atLeast"/>
        <w:contextualSpacing/>
        <w:jc w:val="both"/>
        <w:rPr>
          <w:bCs/>
          <w:lang w:eastAsia="tr-TR"/>
        </w:rPr>
      </w:pPr>
      <w:r w:rsidRPr="001B1DD9">
        <w:rPr>
          <w:bCs/>
          <w:lang w:eastAsia="tr-TR"/>
        </w:rPr>
        <w:t>IEC 60601-1:2005 + Amd1:2012 + Amd2:2020</w:t>
      </w:r>
    </w:p>
    <w:p w14:paraId="51A0519C" w14:textId="77777777" w:rsidR="00C328E3" w:rsidRPr="001B1DD9" w:rsidRDefault="00C328E3" w:rsidP="00C328E3">
      <w:pPr>
        <w:pStyle w:val="ListeParagraf"/>
        <w:numPr>
          <w:ilvl w:val="1"/>
          <w:numId w:val="16"/>
        </w:numPr>
        <w:spacing w:line="240" w:lineRule="atLeast"/>
        <w:contextualSpacing/>
        <w:jc w:val="both"/>
        <w:rPr>
          <w:bCs/>
          <w:lang w:eastAsia="tr-TR"/>
        </w:rPr>
      </w:pPr>
      <w:r w:rsidRPr="001B1DD9">
        <w:rPr>
          <w:bCs/>
          <w:lang w:eastAsia="tr-TR"/>
        </w:rPr>
        <w:t>IEC 60601-1-2:2020</w:t>
      </w:r>
    </w:p>
    <w:p w14:paraId="0E67C08A" w14:textId="77777777" w:rsidR="00C328E3" w:rsidRPr="001B1DD9" w:rsidRDefault="00C328E3" w:rsidP="00C328E3">
      <w:pPr>
        <w:pStyle w:val="ListeParagraf"/>
        <w:numPr>
          <w:ilvl w:val="1"/>
          <w:numId w:val="16"/>
        </w:numPr>
        <w:spacing w:line="240" w:lineRule="atLeast"/>
        <w:contextualSpacing/>
        <w:jc w:val="both"/>
        <w:rPr>
          <w:bCs/>
          <w:lang w:eastAsia="tr-TR"/>
        </w:rPr>
      </w:pPr>
      <w:r w:rsidRPr="001B1DD9">
        <w:rPr>
          <w:bCs/>
          <w:lang w:eastAsia="tr-TR"/>
        </w:rPr>
        <w:t>ISO 80601-2-74:2017</w:t>
      </w:r>
    </w:p>
    <w:p w14:paraId="3D523311" w14:textId="77777777" w:rsidR="00C328E3" w:rsidRPr="001B1DD9" w:rsidRDefault="00C328E3" w:rsidP="00C328E3">
      <w:pPr>
        <w:pStyle w:val="ListeParagraf"/>
        <w:numPr>
          <w:ilvl w:val="0"/>
          <w:numId w:val="16"/>
        </w:numPr>
        <w:spacing w:line="240" w:lineRule="atLeast"/>
        <w:ind w:left="284" w:hanging="284"/>
        <w:contextualSpacing/>
        <w:jc w:val="both"/>
        <w:rPr>
          <w:bCs/>
          <w:lang w:eastAsia="tr-TR"/>
        </w:rPr>
      </w:pPr>
      <w:proofErr w:type="spellStart"/>
      <w:r w:rsidRPr="001B1DD9">
        <w:rPr>
          <w:bCs/>
          <w:lang w:eastAsia="tr-TR"/>
        </w:rPr>
        <w:t>Cihaz</w:t>
      </w:r>
      <w:proofErr w:type="spellEnd"/>
      <w:r w:rsidRPr="001B1DD9">
        <w:rPr>
          <w:bCs/>
          <w:lang w:eastAsia="tr-TR"/>
        </w:rPr>
        <w:t xml:space="preserve">, </w:t>
      </w:r>
      <w:r w:rsidRPr="001B1DD9">
        <w:rPr>
          <w:b/>
          <w:lang w:eastAsia="tr-TR"/>
        </w:rPr>
        <w:t>IP21</w:t>
      </w:r>
      <w:r w:rsidRPr="001B1DD9">
        <w:rPr>
          <w:bCs/>
          <w:lang w:eastAsia="tr-TR"/>
        </w:rPr>
        <w:t xml:space="preserve"> </w:t>
      </w:r>
      <w:proofErr w:type="spellStart"/>
      <w:r w:rsidRPr="001B1DD9">
        <w:rPr>
          <w:bCs/>
          <w:lang w:eastAsia="tr-TR"/>
        </w:rPr>
        <w:t>sertifikasına</w:t>
      </w:r>
      <w:proofErr w:type="spellEnd"/>
      <w:r w:rsidRPr="001B1DD9">
        <w:rPr>
          <w:bCs/>
          <w:lang w:eastAsia="tr-TR"/>
        </w:rPr>
        <w:t xml:space="preserve"> </w:t>
      </w:r>
      <w:proofErr w:type="spellStart"/>
      <w:r w:rsidRPr="001B1DD9">
        <w:rPr>
          <w:bCs/>
          <w:lang w:eastAsia="tr-TR"/>
        </w:rPr>
        <w:t>sahip</w:t>
      </w:r>
      <w:proofErr w:type="spellEnd"/>
      <w:r w:rsidRPr="001B1DD9">
        <w:rPr>
          <w:bCs/>
          <w:lang w:eastAsia="tr-TR"/>
        </w:rPr>
        <w:t xml:space="preserve"> </w:t>
      </w:r>
      <w:proofErr w:type="spellStart"/>
      <w:r w:rsidRPr="001B1DD9">
        <w:rPr>
          <w:bCs/>
          <w:lang w:eastAsia="tr-TR"/>
        </w:rPr>
        <w:t>olmalı</w:t>
      </w:r>
      <w:proofErr w:type="spellEnd"/>
      <w:r w:rsidRPr="001B1DD9">
        <w:rPr>
          <w:bCs/>
          <w:lang w:eastAsia="tr-TR"/>
        </w:rPr>
        <w:t xml:space="preserve">, </w:t>
      </w:r>
      <w:proofErr w:type="spellStart"/>
      <w:r w:rsidRPr="001B1DD9">
        <w:rPr>
          <w:bCs/>
          <w:lang w:eastAsia="tr-TR"/>
        </w:rPr>
        <w:t>cihazda</w:t>
      </w:r>
      <w:proofErr w:type="spellEnd"/>
      <w:r w:rsidRPr="001B1DD9">
        <w:rPr>
          <w:bCs/>
          <w:lang w:eastAsia="tr-TR"/>
        </w:rPr>
        <w:t xml:space="preserve"> </w:t>
      </w:r>
      <w:proofErr w:type="spellStart"/>
      <w:r w:rsidRPr="001B1DD9">
        <w:rPr>
          <w:bCs/>
          <w:lang w:eastAsia="tr-TR"/>
        </w:rPr>
        <w:t>oluşabilecek</w:t>
      </w:r>
      <w:proofErr w:type="spellEnd"/>
      <w:r w:rsidRPr="001B1DD9">
        <w:rPr>
          <w:bCs/>
          <w:lang w:eastAsia="tr-TR"/>
        </w:rPr>
        <w:t xml:space="preserve"> </w:t>
      </w:r>
      <w:proofErr w:type="spellStart"/>
      <w:r w:rsidRPr="001B1DD9">
        <w:rPr>
          <w:bCs/>
          <w:lang w:eastAsia="tr-TR"/>
        </w:rPr>
        <w:t>sıvı</w:t>
      </w:r>
      <w:proofErr w:type="spellEnd"/>
      <w:r w:rsidRPr="001B1DD9">
        <w:rPr>
          <w:bCs/>
          <w:lang w:eastAsia="tr-TR"/>
        </w:rPr>
        <w:t xml:space="preserve"> </w:t>
      </w:r>
      <w:proofErr w:type="spellStart"/>
      <w:r w:rsidRPr="001B1DD9">
        <w:rPr>
          <w:bCs/>
          <w:lang w:eastAsia="tr-TR"/>
        </w:rPr>
        <w:t>temaslarında</w:t>
      </w:r>
      <w:proofErr w:type="spellEnd"/>
      <w:r w:rsidRPr="001B1DD9">
        <w:rPr>
          <w:bCs/>
          <w:lang w:eastAsia="tr-TR"/>
        </w:rPr>
        <w:t xml:space="preserve"> hasta </w:t>
      </w:r>
      <w:proofErr w:type="spellStart"/>
      <w:r w:rsidRPr="001B1DD9">
        <w:rPr>
          <w:bCs/>
          <w:lang w:eastAsia="tr-TR"/>
        </w:rPr>
        <w:t>ve</w:t>
      </w:r>
      <w:proofErr w:type="spellEnd"/>
      <w:r w:rsidRPr="001B1DD9">
        <w:rPr>
          <w:bCs/>
          <w:lang w:eastAsia="tr-TR"/>
        </w:rPr>
        <w:t xml:space="preserve"> </w:t>
      </w:r>
      <w:proofErr w:type="spellStart"/>
      <w:r w:rsidRPr="001B1DD9">
        <w:rPr>
          <w:bCs/>
          <w:lang w:eastAsia="tr-TR"/>
        </w:rPr>
        <w:t>cihaz</w:t>
      </w:r>
      <w:proofErr w:type="spellEnd"/>
      <w:r w:rsidRPr="001B1DD9">
        <w:rPr>
          <w:bCs/>
          <w:lang w:eastAsia="tr-TR"/>
        </w:rPr>
        <w:t xml:space="preserve"> </w:t>
      </w:r>
      <w:proofErr w:type="spellStart"/>
      <w:r w:rsidRPr="001B1DD9">
        <w:rPr>
          <w:bCs/>
          <w:lang w:eastAsia="tr-TR"/>
        </w:rPr>
        <w:t>güvenliği</w:t>
      </w:r>
      <w:proofErr w:type="spellEnd"/>
      <w:r w:rsidRPr="001B1DD9">
        <w:rPr>
          <w:bCs/>
          <w:lang w:eastAsia="tr-TR"/>
        </w:rPr>
        <w:t xml:space="preserve"> </w:t>
      </w:r>
      <w:proofErr w:type="spellStart"/>
      <w:r w:rsidRPr="001B1DD9">
        <w:rPr>
          <w:bCs/>
          <w:lang w:eastAsia="tr-TR"/>
        </w:rPr>
        <w:t>sağlanabilmelidir</w:t>
      </w:r>
      <w:proofErr w:type="spellEnd"/>
      <w:r w:rsidRPr="001B1DD9">
        <w:rPr>
          <w:bCs/>
          <w:lang w:eastAsia="tr-TR"/>
        </w:rPr>
        <w:t xml:space="preserve">. </w:t>
      </w:r>
    </w:p>
    <w:p w14:paraId="157DF137" w14:textId="77777777" w:rsidR="00C328E3" w:rsidRPr="001B1DD9" w:rsidRDefault="00C328E3" w:rsidP="00C328E3">
      <w:pPr>
        <w:pStyle w:val="ListeParagraf"/>
        <w:numPr>
          <w:ilvl w:val="0"/>
          <w:numId w:val="16"/>
        </w:numPr>
        <w:spacing w:line="240" w:lineRule="atLeast"/>
        <w:ind w:left="284" w:hanging="284"/>
        <w:contextualSpacing/>
        <w:jc w:val="both"/>
        <w:rPr>
          <w:bCs/>
          <w:lang w:eastAsia="tr-TR"/>
        </w:rPr>
      </w:pPr>
      <w:proofErr w:type="spellStart"/>
      <w:r w:rsidRPr="001B1DD9">
        <w:rPr>
          <w:bCs/>
          <w:lang w:eastAsia="tr-TR"/>
        </w:rPr>
        <w:t>Teklif</w:t>
      </w:r>
      <w:proofErr w:type="spellEnd"/>
      <w:r w:rsidRPr="001B1DD9">
        <w:rPr>
          <w:bCs/>
          <w:lang w:eastAsia="tr-TR"/>
        </w:rPr>
        <w:t xml:space="preserve"> </w:t>
      </w:r>
      <w:proofErr w:type="spellStart"/>
      <w:r w:rsidRPr="001B1DD9">
        <w:rPr>
          <w:bCs/>
          <w:lang w:eastAsia="tr-TR"/>
        </w:rPr>
        <w:t>edilen</w:t>
      </w:r>
      <w:proofErr w:type="spellEnd"/>
      <w:r w:rsidRPr="001B1DD9">
        <w:rPr>
          <w:bCs/>
          <w:lang w:eastAsia="tr-TR"/>
        </w:rPr>
        <w:t xml:space="preserve"> </w:t>
      </w:r>
      <w:proofErr w:type="spellStart"/>
      <w:r w:rsidRPr="001B1DD9">
        <w:rPr>
          <w:bCs/>
          <w:lang w:eastAsia="tr-TR"/>
        </w:rPr>
        <w:t>cihaz</w:t>
      </w:r>
      <w:proofErr w:type="spellEnd"/>
      <w:r w:rsidRPr="001B1DD9">
        <w:rPr>
          <w:bCs/>
          <w:lang w:eastAsia="tr-TR"/>
        </w:rPr>
        <w:t xml:space="preserve">, ISO 80601-2-74 </w:t>
      </w:r>
      <w:proofErr w:type="spellStart"/>
      <w:r w:rsidRPr="001B1DD9">
        <w:rPr>
          <w:bCs/>
          <w:lang w:eastAsia="tr-TR"/>
        </w:rPr>
        <w:t>standarına</w:t>
      </w:r>
      <w:proofErr w:type="spellEnd"/>
      <w:r w:rsidRPr="001B1DD9">
        <w:rPr>
          <w:bCs/>
          <w:lang w:eastAsia="tr-TR"/>
        </w:rPr>
        <w:t xml:space="preserve"> </w:t>
      </w:r>
      <w:proofErr w:type="spellStart"/>
      <w:r w:rsidRPr="001B1DD9">
        <w:rPr>
          <w:bCs/>
          <w:lang w:eastAsia="tr-TR"/>
        </w:rPr>
        <w:t>göre</w:t>
      </w:r>
      <w:proofErr w:type="spellEnd"/>
      <w:r w:rsidRPr="001B1DD9">
        <w:rPr>
          <w:bCs/>
          <w:lang w:eastAsia="tr-TR"/>
        </w:rPr>
        <w:t xml:space="preserve"> </w:t>
      </w:r>
      <w:r w:rsidRPr="001B1DD9">
        <w:rPr>
          <w:b/>
          <w:lang w:eastAsia="tr-TR"/>
        </w:rPr>
        <w:t>Kategori-1</w:t>
      </w:r>
      <w:r w:rsidRPr="001B1DD9">
        <w:rPr>
          <w:bCs/>
          <w:lang w:eastAsia="tr-TR"/>
        </w:rPr>
        <w:t xml:space="preserve"> </w:t>
      </w:r>
      <w:proofErr w:type="spellStart"/>
      <w:r w:rsidRPr="001B1DD9">
        <w:rPr>
          <w:bCs/>
          <w:lang w:eastAsia="tr-TR"/>
        </w:rPr>
        <w:t>Nemlendirici</w:t>
      </w:r>
      <w:proofErr w:type="spellEnd"/>
      <w:r w:rsidRPr="001B1DD9">
        <w:rPr>
          <w:bCs/>
          <w:lang w:eastAsia="tr-TR"/>
        </w:rPr>
        <w:t xml:space="preserve"> </w:t>
      </w:r>
      <w:proofErr w:type="spellStart"/>
      <w:r w:rsidRPr="001B1DD9">
        <w:rPr>
          <w:bCs/>
          <w:lang w:eastAsia="tr-TR"/>
        </w:rPr>
        <w:t>sınıfında</w:t>
      </w:r>
      <w:proofErr w:type="spellEnd"/>
      <w:r w:rsidRPr="001B1DD9">
        <w:rPr>
          <w:bCs/>
          <w:lang w:eastAsia="tr-TR"/>
        </w:rPr>
        <w:t xml:space="preserve"> </w:t>
      </w:r>
      <w:proofErr w:type="spellStart"/>
      <w:r w:rsidRPr="001B1DD9">
        <w:rPr>
          <w:bCs/>
          <w:lang w:eastAsia="tr-TR"/>
        </w:rPr>
        <w:t>yer</w:t>
      </w:r>
      <w:proofErr w:type="spellEnd"/>
      <w:r w:rsidRPr="001B1DD9">
        <w:rPr>
          <w:bCs/>
          <w:lang w:eastAsia="tr-TR"/>
        </w:rPr>
        <w:t xml:space="preserve"> </w:t>
      </w:r>
      <w:proofErr w:type="spellStart"/>
      <w:r w:rsidRPr="001B1DD9">
        <w:rPr>
          <w:bCs/>
          <w:lang w:eastAsia="tr-TR"/>
        </w:rPr>
        <w:t>almalıdır</w:t>
      </w:r>
      <w:proofErr w:type="spellEnd"/>
      <w:r w:rsidRPr="001B1DD9">
        <w:rPr>
          <w:bCs/>
          <w:lang w:eastAsia="tr-TR"/>
        </w:rPr>
        <w:t xml:space="preserve">. </w:t>
      </w:r>
      <w:proofErr w:type="spellStart"/>
      <w:r w:rsidRPr="001B1DD9">
        <w:rPr>
          <w:bCs/>
          <w:lang w:eastAsia="tr-TR"/>
        </w:rPr>
        <w:t>Cihaz</w:t>
      </w:r>
      <w:proofErr w:type="spellEnd"/>
      <w:r w:rsidRPr="001B1DD9">
        <w:rPr>
          <w:bCs/>
          <w:lang w:eastAsia="tr-TR"/>
        </w:rPr>
        <w:t xml:space="preserve"> </w:t>
      </w:r>
      <w:proofErr w:type="spellStart"/>
      <w:r w:rsidRPr="001B1DD9">
        <w:rPr>
          <w:bCs/>
          <w:lang w:eastAsia="tr-TR"/>
        </w:rPr>
        <w:t>uluslararası</w:t>
      </w:r>
      <w:proofErr w:type="spellEnd"/>
      <w:r w:rsidRPr="001B1DD9">
        <w:rPr>
          <w:bCs/>
          <w:lang w:eastAsia="tr-TR"/>
        </w:rPr>
        <w:t xml:space="preserve"> </w:t>
      </w:r>
      <w:proofErr w:type="spellStart"/>
      <w:r w:rsidRPr="001B1DD9">
        <w:rPr>
          <w:bCs/>
          <w:lang w:eastAsia="tr-TR"/>
        </w:rPr>
        <w:t>standartlara</w:t>
      </w:r>
      <w:proofErr w:type="spellEnd"/>
      <w:r w:rsidRPr="001B1DD9">
        <w:rPr>
          <w:bCs/>
          <w:lang w:eastAsia="tr-TR"/>
        </w:rPr>
        <w:t xml:space="preserve"> </w:t>
      </w:r>
      <w:proofErr w:type="spellStart"/>
      <w:r w:rsidRPr="001B1DD9">
        <w:rPr>
          <w:bCs/>
          <w:lang w:eastAsia="tr-TR"/>
        </w:rPr>
        <w:t>uygun</w:t>
      </w:r>
      <w:proofErr w:type="spellEnd"/>
      <w:r w:rsidRPr="001B1DD9">
        <w:rPr>
          <w:bCs/>
          <w:lang w:eastAsia="tr-TR"/>
        </w:rPr>
        <w:t xml:space="preserve"> </w:t>
      </w:r>
      <w:proofErr w:type="spellStart"/>
      <w:r w:rsidRPr="001B1DD9">
        <w:rPr>
          <w:bCs/>
          <w:lang w:eastAsia="tr-TR"/>
        </w:rPr>
        <w:t>olmalı</w:t>
      </w:r>
      <w:proofErr w:type="spellEnd"/>
      <w:r w:rsidRPr="001B1DD9">
        <w:rPr>
          <w:bCs/>
          <w:lang w:eastAsia="tr-TR"/>
        </w:rPr>
        <w:t xml:space="preserve"> </w:t>
      </w:r>
      <w:proofErr w:type="spellStart"/>
      <w:r w:rsidRPr="001B1DD9">
        <w:rPr>
          <w:bCs/>
          <w:lang w:eastAsia="tr-TR"/>
        </w:rPr>
        <w:t>ve</w:t>
      </w:r>
      <w:proofErr w:type="spellEnd"/>
      <w:r w:rsidRPr="001B1DD9">
        <w:rPr>
          <w:bCs/>
          <w:lang w:eastAsia="tr-TR"/>
        </w:rPr>
        <w:t xml:space="preserve"> </w:t>
      </w:r>
      <w:r w:rsidRPr="001B1DD9">
        <w:rPr>
          <w:b/>
          <w:lang w:eastAsia="tr-TR"/>
        </w:rPr>
        <w:t>CE</w:t>
      </w:r>
      <w:r w:rsidRPr="001B1DD9">
        <w:rPr>
          <w:bCs/>
          <w:lang w:eastAsia="tr-TR"/>
        </w:rPr>
        <w:t xml:space="preserve"> </w:t>
      </w:r>
      <w:proofErr w:type="spellStart"/>
      <w:r w:rsidRPr="001B1DD9">
        <w:rPr>
          <w:bCs/>
          <w:lang w:eastAsia="tr-TR"/>
        </w:rPr>
        <w:t>sertifikası</w:t>
      </w:r>
      <w:proofErr w:type="spellEnd"/>
      <w:r w:rsidRPr="001B1DD9">
        <w:rPr>
          <w:bCs/>
          <w:lang w:eastAsia="tr-TR"/>
        </w:rPr>
        <w:t xml:space="preserve"> </w:t>
      </w:r>
      <w:proofErr w:type="spellStart"/>
      <w:r w:rsidRPr="001B1DD9">
        <w:rPr>
          <w:bCs/>
          <w:lang w:eastAsia="tr-TR"/>
        </w:rPr>
        <w:t>bulunmalıdır</w:t>
      </w:r>
      <w:proofErr w:type="spellEnd"/>
      <w:r w:rsidRPr="001B1DD9">
        <w:rPr>
          <w:bCs/>
          <w:lang w:eastAsia="tr-TR"/>
        </w:rPr>
        <w:t>.</w:t>
      </w:r>
    </w:p>
    <w:p w14:paraId="1B9B7CE3" w14:textId="77777777" w:rsidR="00C328E3" w:rsidRPr="001B1DD9" w:rsidRDefault="00C328E3" w:rsidP="00C328E3">
      <w:pPr>
        <w:pStyle w:val="ListeParagraf"/>
        <w:numPr>
          <w:ilvl w:val="0"/>
          <w:numId w:val="16"/>
        </w:numPr>
        <w:spacing w:line="240" w:lineRule="atLeast"/>
        <w:ind w:left="284" w:hanging="284"/>
        <w:contextualSpacing/>
        <w:jc w:val="both"/>
        <w:rPr>
          <w:bCs/>
          <w:lang w:eastAsia="tr-TR"/>
        </w:rPr>
      </w:pPr>
      <w:proofErr w:type="spellStart"/>
      <w:r w:rsidRPr="001B1DD9">
        <w:rPr>
          <w:bCs/>
          <w:lang w:eastAsia="tr-TR"/>
        </w:rPr>
        <w:t>Cihaz</w:t>
      </w:r>
      <w:proofErr w:type="spellEnd"/>
      <w:r w:rsidRPr="001B1DD9">
        <w:rPr>
          <w:bCs/>
          <w:lang w:eastAsia="tr-TR"/>
        </w:rPr>
        <w:t xml:space="preserve">, </w:t>
      </w:r>
      <w:r w:rsidRPr="001B1DD9">
        <w:rPr>
          <w:b/>
          <w:lang w:eastAsia="tr-TR"/>
        </w:rPr>
        <w:t xml:space="preserve">220-230 </w:t>
      </w:r>
      <w:proofErr w:type="gramStart"/>
      <w:r w:rsidRPr="001B1DD9">
        <w:rPr>
          <w:b/>
          <w:lang w:eastAsia="tr-TR"/>
        </w:rPr>
        <w:t>Volt</w:t>
      </w:r>
      <w:r w:rsidRPr="001B1DD9">
        <w:rPr>
          <w:bCs/>
          <w:lang w:eastAsia="tr-TR"/>
        </w:rPr>
        <w:t xml:space="preserve"> ,</w:t>
      </w:r>
      <w:proofErr w:type="gramEnd"/>
      <w:r w:rsidRPr="001B1DD9">
        <w:rPr>
          <w:bCs/>
          <w:lang w:eastAsia="tr-TR"/>
        </w:rPr>
        <w:t xml:space="preserve"> </w:t>
      </w:r>
      <w:r w:rsidRPr="001B1DD9">
        <w:rPr>
          <w:b/>
          <w:lang w:eastAsia="tr-TR"/>
        </w:rPr>
        <w:t>50-60 Hertz</w:t>
      </w:r>
      <w:r w:rsidRPr="001B1DD9">
        <w:rPr>
          <w:bCs/>
          <w:lang w:eastAsia="tr-TR"/>
        </w:rPr>
        <w:t xml:space="preserve">  </w:t>
      </w:r>
      <w:proofErr w:type="spellStart"/>
      <w:r w:rsidRPr="001B1DD9">
        <w:rPr>
          <w:bCs/>
          <w:lang w:eastAsia="tr-TR"/>
        </w:rPr>
        <w:t>şehir</w:t>
      </w:r>
      <w:proofErr w:type="spellEnd"/>
      <w:r w:rsidRPr="001B1DD9">
        <w:rPr>
          <w:bCs/>
          <w:lang w:eastAsia="tr-TR"/>
        </w:rPr>
        <w:t xml:space="preserve"> </w:t>
      </w:r>
      <w:proofErr w:type="spellStart"/>
      <w:r w:rsidRPr="001B1DD9">
        <w:rPr>
          <w:bCs/>
          <w:lang w:eastAsia="tr-TR"/>
        </w:rPr>
        <w:t>şebeke</w:t>
      </w:r>
      <w:proofErr w:type="spellEnd"/>
      <w:r w:rsidRPr="001B1DD9">
        <w:rPr>
          <w:bCs/>
          <w:lang w:eastAsia="tr-TR"/>
        </w:rPr>
        <w:t xml:space="preserve"> </w:t>
      </w:r>
      <w:proofErr w:type="spellStart"/>
      <w:r w:rsidRPr="001B1DD9">
        <w:rPr>
          <w:bCs/>
          <w:lang w:eastAsia="tr-TR"/>
        </w:rPr>
        <w:t>geriliminde</w:t>
      </w:r>
      <w:proofErr w:type="spellEnd"/>
      <w:r w:rsidRPr="001B1DD9">
        <w:rPr>
          <w:bCs/>
          <w:lang w:eastAsia="tr-TR"/>
        </w:rPr>
        <w:t xml:space="preserve"> </w:t>
      </w:r>
      <w:proofErr w:type="spellStart"/>
      <w:r w:rsidRPr="001B1DD9">
        <w:rPr>
          <w:bCs/>
          <w:lang w:eastAsia="tr-TR"/>
        </w:rPr>
        <w:t>çalışabilmelidir</w:t>
      </w:r>
      <w:proofErr w:type="spellEnd"/>
      <w:r w:rsidRPr="001B1DD9">
        <w:rPr>
          <w:bCs/>
          <w:lang w:eastAsia="tr-TR"/>
        </w:rPr>
        <w:t xml:space="preserve">. </w:t>
      </w:r>
      <w:bookmarkEnd w:id="1"/>
      <w:bookmarkEnd w:id="2"/>
    </w:p>
    <w:p w14:paraId="3712C2E4" w14:textId="77777777" w:rsidR="00C328E3" w:rsidRPr="001B1DD9" w:rsidRDefault="00C328E3" w:rsidP="00C328E3">
      <w:pPr>
        <w:pStyle w:val="ListeParagraf"/>
        <w:numPr>
          <w:ilvl w:val="0"/>
          <w:numId w:val="16"/>
        </w:numPr>
        <w:spacing w:line="240" w:lineRule="atLeast"/>
        <w:ind w:left="284" w:hanging="284"/>
        <w:contextualSpacing/>
        <w:jc w:val="both"/>
        <w:rPr>
          <w:bCs/>
          <w:lang w:eastAsia="tr-TR"/>
        </w:rPr>
      </w:pPr>
      <w:proofErr w:type="spellStart"/>
      <w:r w:rsidRPr="001B1DD9">
        <w:rPr>
          <w:bCs/>
          <w:lang w:eastAsia="tr-TR"/>
        </w:rPr>
        <w:t>Cihazın</w:t>
      </w:r>
      <w:proofErr w:type="spellEnd"/>
      <w:r w:rsidRPr="001B1DD9">
        <w:rPr>
          <w:bCs/>
          <w:lang w:eastAsia="tr-TR"/>
        </w:rPr>
        <w:t xml:space="preserve"> </w:t>
      </w:r>
      <w:proofErr w:type="spellStart"/>
      <w:r w:rsidRPr="001B1DD9">
        <w:rPr>
          <w:bCs/>
          <w:lang w:eastAsia="tr-TR"/>
        </w:rPr>
        <w:t>ısıtıcı</w:t>
      </w:r>
      <w:proofErr w:type="spellEnd"/>
      <w:r w:rsidRPr="001B1DD9">
        <w:rPr>
          <w:bCs/>
          <w:lang w:eastAsia="tr-TR"/>
        </w:rPr>
        <w:t xml:space="preserve"> </w:t>
      </w:r>
      <w:proofErr w:type="spellStart"/>
      <w:r w:rsidRPr="001B1DD9">
        <w:rPr>
          <w:bCs/>
          <w:lang w:eastAsia="tr-TR"/>
        </w:rPr>
        <w:t>tabla</w:t>
      </w:r>
      <w:proofErr w:type="spellEnd"/>
      <w:r w:rsidRPr="001B1DD9">
        <w:rPr>
          <w:bCs/>
          <w:lang w:eastAsia="tr-TR"/>
        </w:rPr>
        <w:t xml:space="preserve"> </w:t>
      </w:r>
      <w:proofErr w:type="spellStart"/>
      <w:r w:rsidRPr="001B1DD9">
        <w:rPr>
          <w:bCs/>
          <w:lang w:eastAsia="tr-TR"/>
        </w:rPr>
        <w:t>kapasitesi</w:t>
      </w:r>
      <w:proofErr w:type="spellEnd"/>
      <w:r w:rsidRPr="001B1DD9">
        <w:rPr>
          <w:bCs/>
          <w:lang w:eastAsia="tr-TR"/>
        </w:rPr>
        <w:t xml:space="preserve"> </w:t>
      </w:r>
      <w:r w:rsidRPr="001B1DD9">
        <w:rPr>
          <w:b/>
          <w:lang w:eastAsia="tr-TR"/>
        </w:rPr>
        <w:t>200 Watt ± %5</w:t>
      </w:r>
      <w:r w:rsidRPr="001B1DD9">
        <w:rPr>
          <w:bCs/>
          <w:lang w:eastAsia="tr-TR"/>
        </w:rPr>
        <w:t xml:space="preserve"> </w:t>
      </w:r>
      <w:proofErr w:type="spellStart"/>
      <w:r w:rsidRPr="001B1DD9">
        <w:rPr>
          <w:bCs/>
          <w:lang w:eastAsia="tr-TR"/>
        </w:rPr>
        <w:t>gücünde</w:t>
      </w:r>
      <w:proofErr w:type="spellEnd"/>
      <w:r w:rsidRPr="001B1DD9">
        <w:rPr>
          <w:bCs/>
          <w:lang w:eastAsia="tr-TR"/>
        </w:rPr>
        <w:t xml:space="preserve"> </w:t>
      </w:r>
      <w:proofErr w:type="spellStart"/>
      <w:r w:rsidRPr="001B1DD9">
        <w:rPr>
          <w:bCs/>
          <w:lang w:eastAsia="tr-TR"/>
        </w:rPr>
        <w:t>olmalı</w:t>
      </w:r>
      <w:proofErr w:type="spellEnd"/>
      <w:r w:rsidRPr="001B1DD9">
        <w:rPr>
          <w:bCs/>
          <w:lang w:eastAsia="tr-TR"/>
        </w:rPr>
        <w:t xml:space="preserve"> </w:t>
      </w:r>
      <w:proofErr w:type="spellStart"/>
      <w:r w:rsidRPr="001B1DD9">
        <w:rPr>
          <w:bCs/>
          <w:lang w:eastAsia="tr-TR"/>
        </w:rPr>
        <w:t>ve</w:t>
      </w:r>
      <w:proofErr w:type="spellEnd"/>
      <w:r w:rsidRPr="001B1DD9">
        <w:rPr>
          <w:bCs/>
          <w:lang w:eastAsia="tr-TR"/>
        </w:rPr>
        <w:t xml:space="preserve"> </w:t>
      </w:r>
      <w:proofErr w:type="spellStart"/>
      <w:r w:rsidRPr="001B1DD9">
        <w:rPr>
          <w:bCs/>
          <w:lang w:eastAsia="tr-TR"/>
        </w:rPr>
        <w:t>güvenlik</w:t>
      </w:r>
      <w:proofErr w:type="spellEnd"/>
      <w:r w:rsidRPr="001B1DD9">
        <w:rPr>
          <w:bCs/>
          <w:lang w:eastAsia="tr-TR"/>
        </w:rPr>
        <w:t xml:space="preserve"> </w:t>
      </w:r>
      <w:proofErr w:type="spellStart"/>
      <w:r w:rsidRPr="001B1DD9">
        <w:rPr>
          <w:bCs/>
          <w:lang w:eastAsia="tr-TR"/>
        </w:rPr>
        <w:t>önlemi</w:t>
      </w:r>
      <w:proofErr w:type="spellEnd"/>
      <w:r w:rsidRPr="001B1DD9">
        <w:rPr>
          <w:bCs/>
          <w:lang w:eastAsia="tr-TR"/>
        </w:rPr>
        <w:t xml:space="preserve"> </w:t>
      </w:r>
      <w:proofErr w:type="spellStart"/>
      <w:r w:rsidRPr="001B1DD9">
        <w:rPr>
          <w:bCs/>
          <w:lang w:eastAsia="tr-TR"/>
        </w:rPr>
        <w:t>olarak</w:t>
      </w:r>
      <w:proofErr w:type="spellEnd"/>
      <w:r w:rsidRPr="001B1DD9">
        <w:rPr>
          <w:bCs/>
          <w:lang w:eastAsia="tr-TR"/>
        </w:rPr>
        <w:t xml:space="preserve"> </w:t>
      </w:r>
      <w:proofErr w:type="spellStart"/>
      <w:r w:rsidRPr="001B1DD9">
        <w:rPr>
          <w:bCs/>
          <w:lang w:eastAsia="tr-TR"/>
        </w:rPr>
        <w:t>ısıtıcı</w:t>
      </w:r>
      <w:proofErr w:type="spellEnd"/>
      <w:r w:rsidRPr="001B1DD9">
        <w:rPr>
          <w:bCs/>
          <w:lang w:eastAsia="tr-TR"/>
        </w:rPr>
        <w:t xml:space="preserve"> </w:t>
      </w:r>
      <w:proofErr w:type="spellStart"/>
      <w:r w:rsidRPr="001B1DD9">
        <w:rPr>
          <w:bCs/>
          <w:lang w:eastAsia="tr-TR"/>
        </w:rPr>
        <w:t>tabla</w:t>
      </w:r>
      <w:proofErr w:type="spellEnd"/>
      <w:r w:rsidRPr="001B1DD9">
        <w:rPr>
          <w:bCs/>
          <w:lang w:eastAsia="tr-TR"/>
        </w:rPr>
        <w:t xml:space="preserve"> </w:t>
      </w:r>
      <w:r w:rsidRPr="001B1DD9">
        <w:rPr>
          <w:b/>
          <w:lang w:eastAsia="tr-TR"/>
        </w:rPr>
        <w:t>155 °C ± %5</w:t>
      </w:r>
      <w:r w:rsidRPr="001B1DD9">
        <w:rPr>
          <w:bCs/>
          <w:lang w:eastAsia="tr-TR"/>
        </w:rPr>
        <w:t xml:space="preserve"> </w:t>
      </w:r>
      <w:proofErr w:type="spellStart"/>
      <w:r w:rsidRPr="001B1DD9">
        <w:rPr>
          <w:bCs/>
          <w:lang w:eastAsia="tr-TR"/>
        </w:rPr>
        <w:t>sıcaklık</w:t>
      </w:r>
      <w:proofErr w:type="spellEnd"/>
      <w:r w:rsidRPr="001B1DD9">
        <w:rPr>
          <w:bCs/>
          <w:lang w:eastAsia="tr-TR"/>
        </w:rPr>
        <w:t xml:space="preserve"> </w:t>
      </w:r>
      <w:proofErr w:type="spellStart"/>
      <w:r w:rsidRPr="001B1DD9">
        <w:rPr>
          <w:bCs/>
          <w:lang w:eastAsia="tr-TR"/>
        </w:rPr>
        <w:t>değerine</w:t>
      </w:r>
      <w:proofErr w:type="spellEnd"/>
      <w:r w:rsidRPr="001B1DD9">
        <w:rPr>
          <w:bCs/>
          <w:lang w:eastAsia="tr-TR"/>
        </w:rPr>
        <w:t xml:space="preserve"> </w:t>
      </w:r>
      <w:proofErr w:type="spellStart"/>
      <w:r w:rsidRPr="001B1DD9">
        <w:rPr>
          <w:bCs/>
          <w:lang w:eastAsia="tr-TR"/>
        </w:rPr>
        <w:t>ulaştığında</w:t>
      </w:r>
      <w:proofErr w:type="spellEnd"/>
      <w:r w:rsidRPr="001B1DD9">
        <w:rPr>
          <w:bCs/>
          <w:lang w:eastAsia="tr-TR"/>
        </w:rPr>
        <w:t xml:space="preserve"> </w:t>
      </w:r>
      <w:proofErr w:type="spellStart"/>
      <w:r w:rsidRPr="001B1DD9">
        <w:rPr>
          <w:bCs/>
          <w:lang w:eastAsia="tr-TR"/>
        </w:rPr>
        <w:t>cihaz</w:t>
      </w:r>
      <w:proofErr w:type="spellEnd"/>
      <w:r w:rsidRPr="001B1DD9">
        <w:rPr>
          <w:bCs/>
          <w:lang w:eastAsia="tr-TR"/>
        </w:rPr>
        <w:t xml:space="preserve"> </w:t>
      </w:r>
      <w:proofErr w:type="spellStart"/>
      <w:r w:rsidRPr="001B1DD9">
        <w:rPr>
          <w:bCs/>
          <w:lang w:eastAsia="tr-TR"/>
        </w:rPr>
        <w:t>ısıtma</w:t>
      </w:r>
      <w:proofErr w:type="spellEnd"/>
      <w:r w:rsidRPr="001B1DD9">
        <w:rPr>
          <w:bCs/>
          <w:lang w:eastAsia="tr-TR"/>
        </w:rPr>
        <w:t xml:space="preserve"> </w:t>
      </w:r>
      <w:proofErr w:type="spellStart"/>
      <w:r w:rsidRPr="001B1DD9">
        <w:rPr>
          <w:bCs/>
          <w:lang w:eastAsia="tr-TR"/>
        </w:rPr>
        <w:t>işlemini</w:t>
      </w:r>
      <w:proofErr w:type="spellEnd"/>
      <w:r w:rsidRPr="001B1DD9">
        <w:rPr>
          <w:bCs/>
          <w:lang w:eastAsia="tr-TR"/>
        </w:rPr>
        <w:t xml:space="preserve"> </w:t>
      </w:r>
      <w:proofErr w:type="spellStart"/>
      <w:r w:rsidRPr="001B1DD9">
        <w:rPr>
          <w:bCs/>
          <w:lang w:eastAsia="tr-TR"/>
        </w:rPr>
        <w:t>kesebilmelidir</w:t>
      </w:r>
      <w:proofErr w:type="spellEnd"/>
      <w:r w:rsidRPr="001B1DD9">
        <w:rPr>
          <w:bCs/>
          <w:lang w:eastAsia="tr-TR"/>
        </w:rPr>
        <w:t xml:space="preserve">. </w:t>
      </w:r>
    </w:p>
    <w:p w14:paraId="65CB8808" w14:textId="77777777" w:rsidR="00C328E3" w:rsidRPr="001B1DD9" w:rsidRDefault="00C328E3" w:rsidP="00C328E3">
      <w:pPr>
        <w:pStyle w:val="ListeParagraf"/>
        <w:numPr>
          <w:ilvl w:val="0"/>
          <w:numId w:val="16"/>
        </w:numPr>
        <w:spacing w:line="240" w:lineRule="atLeast"/>
        <w:ind w:left="284" w:hanging="284"/>
        <w:contextualSpacing/>
        <w:jc w:val="both"/>
        <w:rPr>
          <w:bCs/>
          <w:lang w:eastAsia="tr-TR"/>
        </w:rPr>
      </w:pPr>
      <w:proofErr w:type="spellStart"/>
      <w:r w:rsidRPr="001B1DD9">
        <w:rPr>
          <w:bCs/>
          <w:lang w:eastAsia="tr-TR"/>
        </w:rPr>
        <w:t>Kullanıcı</w:t>
      </w:r>
      <w:proofErr w:type="spellEnd"/>
      <w:r w:rsidRPr="001B1DD9">
        <w:rPr>
          <w:bCs/>
          <w:lang w:eastAsia="tr-TR"/>
        </w:rPr>
        <w:t xml:space="preserve"> </w:t>
      </w:r>
      <w:proofErr w:type="spellStart"/>
      <w:r w:rsidRPr="001B1DD9">
        <w:rPr>
          <w:bCs/>
          <w:lang w:eastAsia="tr-TR"/>
        </w:rPr>
        <w:t>tarafından</w:t>
      </w:r>
      <w:proofErr w:type="spellEnd"/>
      <w:r w:rsidRPr="001B1DD9">
        <w:rPr>
          <w:bCs/>
          <w:lang w:eastAsia="tr-TR"/>
        </w:rPr>
        <w:t xml:space="preserve"> </w:t>
      </w:r>
      <w:proofErr w:type="spellStart"/>
      <w:r w:rsidRPr="001B1DD9">
        <w:rPr>
          <w:bCs/>
          <w:lang w:eastAsia="tr-TR"/>
        </w:rPr>
        <w:t>ayarlanan</w:t>
      </w:r>
      <w:proofErr w:type="spellEnd"/>
      <w:r w:rsidRPr="001B1DD9">
        <w:rPr>
          <w:bCs/>
          <w:lang w:eastAsia="tr-TR"/>
        </w:rPr>
        <w:t xml:space="preserve"> </w:t>
      </w:r>
      <w:proofErr w:type="spellStart"/>
      <w:r w:rsidRPr="001B1DD9">
        <w:rPr>
          <w:bCs/>
          <w:lang w:eastAsia="tr-TR"/>
        </w:rPr>
        <w:t>sıcaklık</w:t>
      </w:r>
      <w:proofErr w:type="spellEnd"/>
      <w:r w:rsidRPr="001B1DD9">
        <w:rPr>
          <w:bCs/>
          <w:lang w:eastAsia="tr-TR"/>
        </w:rPr>
        <w:t xml:space="preserve"> </w:t>
      </w:r>
      <w:proofErr w:type="spellStart"/>
      <w:r w:rsidRPr="001B1DD9">
        <w:rPr>
          <w:bCs/>
          <w:lang w:eastAsia="tr-TR"/>
        </w:rPr>
        <w:t>değerine</w:t>
      </w:r>
      <w:proofErr w:type="spellEnd"/>
      <w:r w:rsidRPr="001B1DD9">
        <w:rPr>
          <w:bCs/>
          <w:lang w:eastAsia="tr-TR"/>
        </w:rPr>
        <w:t xml:space="preserve"> </w:t>
      </w:r>
      <w:proofErr w:type="spellStart"/>
      <w:r w:rsidRPr="001B1DD9">
        <w:rPr>
          <w:bCs/>
          <w:lang w:eastAsia="tr-TR"/>
        </w:rPr>
        <w:t>cihaz</w:t>
      </w:r>
      <w:proofErr w:type="spellEnd"/>
      <w:r w:rsidRPr="001B1DD9">
        <w:rPr>
          <w:bCs/>
          <w:lang w:eastAsia="tr-TR"/>
        </w:rPr>
        <w:t xml:space="preserve"> 30 </w:t>
      </w:r>
      <w:proofErr w:type="spellStart"/>
      <w:r w:rsidRPr="001B1DD9">
        <w:rPr>
          <w:bCs/>
          <w:lang w:eastAsia="tr-TR"/>
        </w:rPr>
        <w:t>dakika</w:t>
      </w:r>
      <w:proofErr w:type="spellEnd"/>
      <w:r w:rsidRPr="001B1DD9">
        <w:rPr>
          <w:bCs/>
          <w:lang w:eastAsia="tr-TR"/>
        </w:rPr>
        <w:t xml:space="preserve"> </w:t>
      </w:r>
      <w:proofErr w:type="spellStart"/>
      <w:r w:rsidRPr="001B1DD9">
        <w:rPr>
          <w:bCs/>
          <w:lang w:eastAsia="tr-TR"/>
        </w:rPr>
        <w:t>içerisinde</w:t>
      </w:r>
      <w:proofErr w:type="spellEnd"/>
      <w:r w:rsidRPr="001B1DD9">
        <w:rPr>
          <w:bCs/>
          <w:lang w:eastAsia="tr-TR"/>
        </w:rPr>
        <w:t xml:space="preserve"> </w:t>
      </w:r>
      <w:proofErr w:type="spellStart"/>
      <w:r w:rsidRPr="001B1DD9">
        <w:rPr>
          <w:bCs/>
          <w:lang w:eastAsia="tr-TR"/>
        </w:rPr>
        <w:t>ulaşabilmelidir</w:t>
      </w:r>
      <w:proofErr w:type="spellEnd"/>
      <w:r w:rsidRPr="001B1DD9">
        <w:rPr>
          <w:bCs/>
          <w:lang w:eastAsia="tr-TR"/>
        </w:rPr>
        <w:t>.</w:t>
      </w:r>
    </w:p>
    <w:p w14:paraId="4C2E87A0" w14:textId="77777777" w:rsidR="00C328E3" w:rsidRPr="001B1DD9" w:rsidRDefault="00C328E3" w:rsidP="00C328E3">
      <w:pPr>
        <w:pStyle w:val="ListeParagraf"/>
        <w:numPr>
          <w:ilvl w:val="0"/>
          <w:numId w:val="16"/>
        </w:numPr>
        <w:spacing w:line="240" w:lineRule="atLeast"/>
        <w:ind w:left="284" w:hanging="284"/>
        <w:contextualSpacing/>
        <w:jc w:val="both"/>
        <w:rPr>
          <w:bCs/>
          <w:lang w:eastAsia="tr-TR"/>
        </w:rPr>
      </w:pPr>
      <w:proofErr w:type="spellStart"/>
      <w:r w:rsidRPr="001B1DD9">
        <w:rPr>
          <w:bCs/>
          <w:lang w:eastAsia="tr-TR"/>
        </w:rPr>
        <w:t>Cihaz</w:t>
      </w:r>
      <w:proofErr w:type="spellEnd"/>
      <w:r w:rsidRPr="001B1DD9">
        <w:rPr>
          <w:bCs/>
          <w:lang w:eastAsia="tr-TR"/>
        </w:rPr>
        <w:t xml:space="preserve"> </w:t>
      </w:r>
      <w:proofErr w:type="spellStart"/>
      <w:r w:rsidRPr="001B1DD9">
        <w:rPr>
          <w:bCs/>
          <w:lang w:eastAsia="tr-TR"/>
        </w:rPr>
        <w:t>aşağıdaki</w:t>
      </w:r>
      <w:proofErr w:type="spellEnd"/>
      <w:r w:rsidRPr="001B1DD9">
        <w:rPr>
          <w:bCs/>
          <w:lang w:eastAsia="tr-TR"/>
        </w:rPr>
        <w:t xml:space="preserve"> </w:t>
      </w:r>
      <w:proofErr w:type="spellStart"/>
      <w:r w:rsidRPr="001B1DD9">
        <w:rPr>
          <w:bCs/>
          <w:lang w:eastAsia="tr-TR"/>
        </w:rPr>
        <w:t>aksesuarlar</w:t>
      </w:r>
      <w:proofErr w:type="spellEnd"/>
      <w:r w:rsidRPr="001B1DD9">
        <w:rPr>
          <w:bCs/>
          <w:lang w:eastAsia="tr-TR"/>
        </w:rPr>
        <w:t xml:space="preserve"> </w:t>
      </w:r>
      <w:proofErr w:type="spellStart"/>
      <w:r w:rsidRPr="001B1DD9">
        <w:rPr>
          <w:bCs/>
          <w:lang w:eastAsia="tr-TR"/>
        </w:rPr>
        <w:t>ile</w:t>
      </w:r>
      <w:proofErr w:type="spellEnd"/>
      <w:r w:rsidRPr="001B1DD9">
        <w:rPr>
          <w:bCs/>
          <w:lang w:eastAsia="tr-TR"/>
        </w:rPr>
        <w:t xml:space="preserve"> </w:t>
      </w:r>
      <w:proofErr w:type="spellStart"/>
      <w:r w:rsidRPr="001B1DD9">
        <w:rPr>
          <w:bCs/>
          <w:lang w:eastAsia="tr-TR"/>
        </w:rPr>
        <w:t>beraber</w:t>
      </w:r>
      <w:proofErr w:type="spellEnd"/>
      <w:r w:rsidRPr="001B1DD9">
        <w:rPr>
          <w:bCs/>
          <w:lang w:eastAsia="tr-TR"/>
        </w:rPr>
        <w:t xml:space="preserve"> </w:t>
      </w:r>
      <w:proofErr w:type="spellStart"/>
      <w:r w:rsidRPr="001B1DD9">
        <w:rPr>
          <w:bCs/>
          <w:lang w:eastAsia="tr-TR"/>
        </w:rPr>
        <w:t>teslim</w:t>
      </w:r>
      <w:proofErr w:type="spellEnd"/>
      <w:r w:rsidRPr="001B1DD9">
        <w:rPr>
          <w:bCs/>
          <w:lang w:eastAsia="tr-TR"/>
        </w:rPr>
        <w:t xml:space="preserve"> </w:t>
      </w:r>
      <w:proofErr w:type="spellStart"/>
      <w:r w:rsidRPr="001B1DD9">
        <w:rPr>
          <w:bCs/>
          <w:lang w:eastAsia="tr-TR"/>
        </w:rPr>
        <w:t>edilmelidir</w:t>
      </w:r>
      <w:proofErr w:type="spellEnd"/>
      <w:r w:rsidRPr="001B1DD9">
        <w:rPr>
          <w:bCs/>
          <w:lang w:eastAsia="tr-TR"/>
        </w:rPr>
        <w:t xml:space="preserve">. </w:t>
      </w:r>
      <w:proofErr w:type="spellStart"/>
      <w:r w:rsidRPr="001B1DD9">
        <w:rPr>
          <w:bCs/>
          <w:lang w:eastAsia="tr-TR"/>
        </w:rPr>
        <w:t>Cihaz</w:t>
      </w:r>
      <w:proofErr w:type="spellEnd"/>
      <w:r w:rsidRPr="001B1DD9">
        <w:rPr>
          <w:bCs/>
          <w:lang w:eastAsia="tr-TR"/>
        </w:rPr>
        <w:t xml:space="preserve"> </w:t>
      </w:r>
      <w:proofErr w:type="spellStart"/>
      <w:r w:rsidRPr="001B1DD9">
        <w:rPr>
          <w:bCs/>
          <w:lang w:eastAsia="tr-TR"/>
        </w:rPr>
        <w:t>performansını</w:t>
      </w:r>
      <w:proofErr w:type="spellEnd"/>
      <w:r w:rsidRPr="001B1DD9">
        <w:rPr>
          <w:bCs/>
          <w:lang w:eastAsia="tr-TR"/>
        </w:rPr>
        <w:t xml:space="preserve"> </w:t>
      </w:r>
      <w:proofErr w:type="spellStart"/>
      <w:r w:rsidRPr="001B1DD9">
        <w:rPr>
          <w:bCs/>
          <w:lang w:eastAsia="tr-TR"/>
        </w:rPr>
        <w:t>ve</w:t>
      </w:r>
      <w:proofErr w:type="spellEnd"/>
      <w:r w:rsidRPr="001B1DD9">
        <w:rPr>
          <w:bCs/>
          <w:lang w:eastAsia="tr-TR"/>
        </w:rPr>
        <w:t xml:space="preserve"> hasta </w:t>
      </w:r>
      <w:proofErr w:type="spellStart"/>
      <w:r w:rsidRPr="001B1DD9">
        <w:rPr>
          <w:bCs/>
          <w:lang w:eastAsia="tr-TR"/>
        </w:rPr>
        <w:t>sağlığını</w:t>
      </w:r>
      <w:proofErr w:type="spellEnd"/>
      <w:r w:rsidRPr="001B1DD9">
        <w:rPr>
          <w:bCs/>
          <w:lang w:eastAsia="tr-TR"/>
        </w:rPr>
        <w:t xml:space="preserve"> </w:t>
      </w:r>
      <w:proofErr w:type="spellStart"/>
      <w:r w:rsidRPr="001B1DD9">
        <w:rPr>
          <w:bCs/>
          <w:lang w:eastAsia="tr-TR"/>
        </w:rPr>
        <w:t>olumsuz</w:t>
      </w:r>
      <w:proofErr w:type="spellEnd"/>
      <w:r w:rsidRPr="001B1DD9">
        <w:rPr>
          <w:bCs/>
          <w:lang w:eastAsia="tr-TR"/>
        </w:rPr>
        <w:t xml:space="preserve"> </w:t>
      </w:r>
      <w:proofErr w:type="spellStart"/>
      <w:r w:rsidRPr="001B1DD9">
        <w:rPr>
          <w:bCs/>
          <w:lang w:eastAsia="tr-TR"/>
        </w:rPr>
        <w:t>etkilememesi</w:t>
      </w:r>
      <w:proofErr w:type="spellEnd"/>
      <w:r w:rsidRPr="001B1DD9">
        <w:rPr>
          <w:bCs/>
          <w:lang w:eastAsia="tr-TR"/>
        </w:rPr>
        <w:t xml:space="preserve"> </w:t>
      </w:r>
      <w:proofErr w:type="spellStart"/>
      <w:r w:rsidRPr="001B1DD9">
        <w:rPr>
          <w:bCs/>
          <w:lang w:eastAsia="tr-TR"/>
        </w:rPr>
        <w:t>için</w:t>
      </w:r>
      <w:proofErr w:type="spellEnd"/>
      <w:r w:rsidRPr="001B1DD9">
        <w:rPr>
          <w:bCs/>
          <w:lang w:eastAsia="tr-TR"/>
        </w:rPr>
        <w:t xml:space="preserve"> </w:t>
      </w:r>
      <w:proofErr w:type="spellStart"/>
      <w:r w:rsidRPr="001B1DD9">
        <w:rPr>
          <w:bCs/>
          <w:lang w:eastAsia="tr-TR"/>
        </w:rPr>
        <w:t>verilecek</w:t>
      </w:r>
      <w:proofErr w:type="spellEnd"/>
      <w:r w:rsidRPr="001B1DD9">
        <w:rPr>
          <w:bCs/>
          <w:lang w:eastAsia="tr-TR"/>
        </w:rPr>
        <w:t xml:space="preserve"> </w:t>
      </w:r>
      <w:proofErr w:type="spellStart"/>
      <w:r w:rsidRPr="001B1DD9">
        <w:rPr>
          <w:bCs/>
          <w:lang w:eastAsia="tr-TR"/>
        </w:rPr>
        <w:t>aksesuarlar</w:t>
      </w:r>
      <w:proofErr w:type="spellEnd"/>
      <w:r w:rsidRPr="001B1DD9">
        <w:rPr>
          <w:bCs/>
          <w:lang w:eastAsia="tr-TR"/>
        </w:rPr>
        <w:t xml:space="preserve"> </w:t>
      </w:r>
      <w:proofErr w:type="spellStart"/>
      <w:r w:rsidRPr="001B1DD9">
        <w:rPr>
          <w:bCs/>
          <w:lang w:eastAsia="tr-TR"/>
        </w:rPr>
        <w:t>cihaz</w:t>
      </w:r>
      <w:proofErr w:type="spellEnd"/>
      <w:r w:rsidRPr="001B1DD9">
        <w:rPr>
          <w:bCs/>
          <w:lang w:eastAsia="tr-TR"/>
        </w:rPr>
        <w:t xml:space="preserve"> </w:t>
      </w:r>
      <w:proofErr w:type="spellStart"/>
      <w:r w:rsidRPr="001B1DD9">
        <w:rPr>
          <w:bCs/>
          <w:lang w:eastAsia="tr-TR"/>
        </w:rPr>
        <w:t>ile</w:t>
      </w:r>
      <w:proofErr w:type="spellEnd"/>
      <w:r w:rsidRPr="001B1DD9">
        <w:rPr>
          <w:bCs/>
          <w:lang w:eastAsia="tr-TR"/>
        </w:rPr>
        <w:t xml:space="preserve"> </w:t>
      </w:r>
      <w:proofErr w:type="spellStart"/>
      <w:r w:rsidRPr="001B1DD9">
        <w:rPr>
          <w:bCs/>
          <w:lang w:eastAsia="tr-TR"/>
        </w:rPr>
        <w:t>aynı</w:t>
      </w:r>
      <w:proofErr w:type="spellEnd"/>
      <w:r w:rsidRPr="001B1DD9">
        <w:rPr>
          <w:bCs/>
          <w:lang w:eastAsia="tr-TR"/>
        </w:rPr>
        <w:t xml:space="preserve"> </w:t>
      </w:r>
      <w:proofErr w:type="spellStart"/>
      <w:r w:rsidRPr="001B1DD9">
        <w:rPr>
          <w:bCs/>
          <w:lang w:eastAsia="tr-TR"/>
        </w:rPr>
        <w:t>marka</w:t>
      </w:r>
      <w:proofErr w:type="spellEnd"/>
      <w:r w:rsidRPr="001B1DD9">
        <w:rPr>
          <w:bCs/>
          <w:lang w:eastAsia="tr-TR"/>
        </w:rPr>
        <w:t xml:space="preserve"> </w:t>
      </w:r>
      <w:proofErr w:type="spellStart"/>
      <w:r w:rsidRPr="001B1DD9">
        <w:rPr>
          <w:bCs/>
          <w:lang w:eastAsia="tr-TR"/>
        </w:rPr>
        <w:t>olmalıdır</w:t>
      </w:r>
      <w:proofErr w:type="spellEnd"/>
      <w:r w:rsidRPr="001B1DD9">
        <w:rPr>
          <w:bCs/>
          <w:lang w:eastAsia="tr-TR"/>
        </w:rPr>
        <w:t>.</w:t>
      </w:r>
    </w:p>
    <w:p w14:paraId="3015F478" w14:textId="77777777" w:rsidR="00C328E3" w:rsidRPr="001B1DD9" w:rsidRDefault="00C328E3" w:rsidP="00C328E3">
      <w:pPr>
        <w:pStyle w:val="ListeParagraf"/>
        <w:numPr>
          <w:ilvl w:val="1"/>
          <w:numId w:val="16"/>
        </w:numPr>
        <w:spacing w:line="240" w:lineRule="atLeast"/>
        <w:ind w:left="567"/>
        <w:contextualSpacing/>
        <w:jc w:val="both"/>
        <w:rPr>
          <w:bCs/>
          <w:lang w:eastAsia="tr-TR"/>
        </w:rPr>
      </w:pPr>
      <w:r w:rsidRPr="001B1DD9">
        <w:rPr>
          <w:bCs/>
          <w:lang w:eastAsia="tr-TR"/>
        </w:rPr>
        <w:t xml:space="preserve">1 </w:t>
      </w:r>
      <w:proofErr w:type="spellStart"/>
      <w:r w:rsidRPr="001B1DD9">
        <w:rPr>
          <w:bCs/>
          <w:lang w:eastAsia="tr-TR"/>
        </w:rPr>
        <w:t>adet</w:t>
      </w:r>
      <w:proofErr w:type="spellEnd"/>
      <w:r w:rsidRPr="001B1DD9">
        <w:rPr>
          <w:bCs/>
          <w:lang w:eastAsia="tr-TR"/>
        </w:rPr>
        <w:t xml:space="preserve"> </w:t>
      </w:r>
      <w:proofErr w:type="spellStart"/>
      <w:r w:rsidRPr="001B1DD9">
        <w:rPr>
          <w:bCs/>
          <w:lang w:eastAsia="tr-TR"/>
        </w:rPr>
        <w:t>sensör</w:t>
      </w:r>
      <w:proofErr w:type="spellEnd"/>
      <w:r w:rsidRPr="001B1DD9">
        <w:rPr>
          <w:bCs/>
          <w:lang w:eastAsia="tr-TR"/>
        </w:rPr>
        <w:t xml:space="preserve"> </w:t>
      </w:r>
      <w:proofErr w:type="spellStart"/>
      <w:r w:rsidRPr="001B1DD9">
        <w:rPr>
          <w:bCs/>
          <w:lang w:eastAsia="tr-TR"/>
        </w:rPr>
        <w:t>kartuş</w:t>
      </w:r>
      <w:proofErr w:type="spellEnd"/>
      <w:r w:rsidRPr="001B1DD9">
        <w:rPr>
          <w:bCs/>
          <w:lang w:eastAsia="tr-TR"/>
        </w:rPr>
        <w:t xml:space="preserve"> </w:t>
      </w:r>
      <w:proofErr w:type="spellStart"/>
      <w:r w:rsidRPr="001B1DD9">
        <w:rPr>
          <w:bCs/>
          <w:lang w:eastAsia="tr-TR"/>
        </w:rPr>
        <w:t>birimi</w:t>
      </w:r>
      <w:proofErr w:type="spellEnd"/>
      <w:r w:rsidRPr="001B1DD9">
        <w:rPr>
          <w:bCs/>
          <w:lang w:eastAsia="tr-TR"/>
        </w:rPr>
        <w:t xml:space="preserve"> [Gelen </w:t>
      </w:r>
      <w:proofErr w:type="spellStart"/>
      <w:r w:rsidRPr="001B1DD9">
        <w:rPr>
          <w:bCs/>
          <w:lang w:eastAsia="tr-TR"/>
        </w:rPr>
        <w:t>gaz</w:t>
      </w:r>
      <w:proofErr w:type="spellEnd"/>
      <w:r w:rsidRPr="001B1DD9">
        <w:rPr>
          <w:bCs/>
          <w:lang w:eastAsia="tr-TR"/>
        </w:rPr>
        <w:t xml:space="preserve"> </w:t>
      </w:r>
      <w:proofErr w:type="spellStart"/>
      <w:r w:rsidRPr="001B1DD9">
        <w:rPr>
          <w:bCs/>
          <w:lang w:eastAsia="tr-TR"/>
        </w:rPr>
        <w:t>sıcaklık</w:t>
      </w:r>
      <w:proofErr w:type="spellEnd"/>
      <w:r w:rsidRPr="001B1DD9">
        <w:rPr>
          <w:bCs/>
          <w:lang w:eastAsia="tr-TR"/>
        </w:rPr>
        <w:t xml:space="preserve"> </w:t>
      </w:r>
      <w:proofErr w:type="spellStart"/>
      <w:r w:rsidRPr="001B1DD9">
        <w:rPr>
          <w:bCs/>
          <w:lang w:eastAsia="tr-TR"/>
        </w:rPr>
        <w:t>ölçümü</w:t>
      </w:r>
      <w:proofErr w:type="spellEnd"/>
      <w:r w:rsidRPr="001B1DD9">
        <w:rPr>
          <w:bCs/>
          <w:lang w:eastAsia="tr-TR"/>
        </w:rPr>
        <w:t xml:space="preserve"> (°C), </w:t>
      </w:r>
      <w:proofErr w:type="spellStart"/>
      <w:r w:rsidRPr="001B1DD9">
        <w:rPr>
          <w:bCs/>
          <w:lang w:eastAsia="tr-TR"/>
        </w:rPr>
        <w:t>hazne</w:t>
      </w:r>
      <w:proofErr w:type="spellEnd"/>
      <w:r w:rsidRPr="001B1DD9">
        <w:rPr>
          <w:bCs/>
          <w:lang w:eastAsia="tr-TR"/>
        </w:rPr>
        <w:t xml:space="preserve"> </w:t>
      </w:r>
      <w:proofErr w:type="spellStart"/>
      <w:r w:rsidRPr="001B1DD9">
        <w:rPr>
          <w:bCs/>
          <w:lang w:eastAsia="tr-TR"/>
        </w:rPr>
        <w:t>çıkışında</w:t>
      </w:r>
      <w:proofErr w:type="spellEnd"/>
      <w:r w:rsidRPr="001B1DD9">
        <w:rPr>
          <w:bCs/>
          <w:lang w:eastAsia="tr-TR"/>
        </w:rPr>
        <w:t xml:space="preserve"> </w:t>
      </w:r>
      <w:proofErr w:type="spellStart"/>
      <w:r w:rsidRPr="001B1DD9">
        <w:rPr>
          <w:bCs/>
          <w:lang w:eastAsia="tr-TR"/>
        </w:rPr>
        <w:t>sıcaklık</w:t>
      </w:r>
      <w:proofErr w:type="spellEnd"/>
      <w:r w:rsidRPr="001B1DD9">
        <w:rPr>
          <w:bCs/>
          <w:lang w:eastAsia="tr-TR"/>
        </w:rPr>
        <w:t xml:space="preserve"> </w:t>
      </w:r>
      <w:proofErr w:type="spellStart"/>
      <w:r w:rsidRPr="001B1DD9">
        <w:rPr>
          <w:bCs/>
          <w:lang w:eastAsia="tr-TR"/>
        </w:rPr>
        <w:t>ölçümü</w:t>
      </w:r>
      <w:proofErr w:type="spellEnd"/>
      <w:r w:rsidRPr="001B1DD9">
        <w:rPr>
          <w:bCs/>
          <w:lang w:eastAsia="tr-TR"/>
        </w:rPr>
        <w:t xml:space="preserve"> (°C) </w:t>
      </w:r>
      <w:proofErr w:type="spellStart"/>
      <w:r w:rsidRPr="001B1DD9">
        <w:rPr>
          <w:bCs/>
          <w:lang w:eastAsia="tr-TR"/>
        </w:rPr>
        <w:t>ve</w:t>
      </w:r>
      <w:proofErr w:type="spellEnd"/>
      <w:r w:rsidRPr="001B1DD9">
        <w:rPr>
          <w:bCs/>
          <w:lang w:eastAsia="tr-TR"/>
        </w:rPr>
        <w:t xml:space="preserve"> </w:t>
      </w:r>
      <w:proofErr w:type="spellStart"/>
      <w:r w:rsidRPr="001B1DD9">
        <w:rPr>
          <w:bCs/>
          <w:lang w:eastAsia="tr-TR"/>
        </w:rPr>
        <w:t>hazne</w:t>
      </w:r>
      <w:proofErr w:type="spellEnd"/>
      <w:r w:rsidRPr="001B1DD9">
        <w:rPr>
          <w:bCs/>
          <w:lang w:eastAsia="tr-TR"/>
        </w:rPr>
        <w:t xml:space="preserve"> </w:t>
      </w:r>
      <w:proofErr w:type="spellStart"/>
      <w:r w:rsidRPr="001B1DD9">
        <w:rPr>
          <w:bCs/>
          <w:lang w:eastAsia="tr-TR"/>
        </w:rPr>
        <w:t>çıkışından</w:t>
      </w:r>
      <w:proofErr w:type="spellEnd"/>
      <w:r w:rsidRPr="001B1DD9">
        <w:rPr>
          <w:bCs/>
          <w:lang w:eastAsia="tr-TR"/>
        </w:rPr>
        <w:t xml:space="preserve"> </w:t>
      </w:r>
      <w:proofErr w:type="spellStart"/>
      <w:r w:rsidRPr="001B1DD9">
        <w:rPr>
          <w:bCs/>
          <w:lang w:eastAsia="tr-TR"/>
        </w:rPr>
        <w:t>geçen</w:t>
      </w:r>
      <w:proofErr w:type="spellEnd"/>
      <w:r w:rsidRPr="001B1DD9">
        <w:rPr>
          <w:bCs/>
          <w:lang w:eastAsia="tr-TR"/>
        </w:rPr>
        <w:t xml:space="preserve"> </w:t>
      </w:r>
      <w:proofErr w:type="spellStart"/>
      <w:r w:rsidRPr="001B1DD9">
        <w:rPr>
          <w:bCs/>
          <w:lang w:eastAsia="tr-TR"/>
        </w:rPr>
        <w:t>gazın</w:t>
      </w:r>
      <w:proofErr w:type="spellEnd"/>
      <w:r w:rsidRPr="001B1DD9">
        <w:rPr>
          <w:bCs/>
          <w:lang w:eastAsia="tr-TR"/>
        </w:rPr>
        <w:t xml:space="preserve"> </w:t>
      </w:r>
      <w:proofErr w:type="spellStart"/>
      <w:r w:rsidRPr="001B1DD9">
        <w:rPr>
          <w:bCs/>
          <w:lang w:eastAsia="tr-TR"/>
        </w:rPr>
        <w:t>akış</w:t>
      </w:r>
      <w:proofErr w:type="spellEnd"/>
      <w:r w:rsidRPr="001B1DD9">
        <w:rPr>
          <w:bCs/>
          <w:lang w:eastAsia="tr-TR"/>
        </w:rPr>
        <w:t xml:space="preserve"> </w:t>
      </w:r>
      <w:proofErr w:type="spellStart"/>
      <w:r w:rsidRPr="001B1DD9">
        <w:rPr>
          <w:bCs/>
          <w:lang w:eastAsia="tr-TR"/>
        </w:rPr>
        <w:t>ölçümünü</w:t>
      </w:r>
      <w:proofErr w:type="spellEnd"/>
      <w:r w:rsidRPr="001B1DD9">
        <w:rPr>
          <w:bCs/>
          <w:lang w:eastAsia="tr-TR"/>
        </w:rPr>
        <w:t xml:space="preserve"> (Lt/Dk.) </w:t>
      </w:r>
      <w:proofErr w:type="spellStart"/>
      <w:r w:rsidRPr="001B1DD9">
        <w:rPr>
          <w:bCs/>
          <w:lang w:eastAsia="tr-TR"/>
        </w:rPr>
        <w:t>sağlayan</w:t>
      </w:r>
      <w:proofErr w:type="spellEnd"/>
      <w:r w:rsidRPr="001B1DD9">
        <w:rPr>
          <w:bCs/>
          <w:lang w:eastAsia="tr-TR"/>
        </w:rPr>
        <w:t xml:space="preserve"> </w:t>
      </w:r>
      <w:proofErr w:type="spellStart"/>
      <w:r w:rsidRPr="001B1DD9">
        <w:rPr>
          <w:bCs/>
          <w:lang w:eastAsia="tr-TR"/>
        </w:rPr>
        <w:t>birim</w:t>
      </w:r>
      <w:proofErr w:type="spellEnd"/>
      <w:r w:rsidRPr="001B1DD9">
        <w:rPr>
          <w:bCs/>
          <w:lang w:eastAsia="tr-TR"/>
        </w:rPr>
        <w:t>]</w:t>
      </w:r>
    </w:p>
    <w:p w14:paraId="55507649" w14:textId="77777777" w:rsidR="00C328E3" w:rsidRPr="001B1DD9" w:rsidRDefault="00C328E3" w:rsidP="00C328E3">
      <w:pPr>
        <w:pStyle w:val="ListeParagraf"/>
        <w:numPr>
          <w:ilvl w:val="1"/>
          <w:numId w:val="16"/>
        </w:numPr>
        <w:spacing w:line="240" w:lineRule="atLeast"/>
        <w:ind w:left="567"/>
        <w:contextualSpacing/>
        <w:jc w:val="both"/>
        <w:rPr>
          <w:bCs/>
          <w:lang w:eastAsia="tr-TR"/>
        </w:rPr>
      </w:pPr>
      <w:r w:rsidRPr="001B1DD9">
        <w:rPr>
          <w:bCs/>
          <w:lang w:eastAsia="tr-TR"/>
        </w:rPr>
        <w:t xml:space="preserve">1 </w:t>
      </w:r>
      <w:proofErr w:type="spellStart"/>
      <w:r w:rsidRPr="001B1DD9">
        <w:rPr>
          <w:bCs/>
          <w:lang w:eastAsia="tr-TR"/>
        </w:rPr>
        <w:t>adet</w:t>
      </w:r>
      <w:proofErr w:type="spellEnd"/>
      <w:r w:rsidRPr="001B1DD9">
        <w:rPr>
          <w:bCs/>
          <w:lang w:eastAsia="tr-TR"/>
        </w:rPr>
        <w:t xml:space="preserve"> </w:t>
      </w:r>
      <w:proofErr w:type="spellStart"/>
      <w:r w:rsidRPr="001B1DD9">
        <w:rPr>
          <w:bCs/>
          <w:lang w:eastAsia="tr-TR"/>
        </w:rPr>
        <w:t>ekspirasyon</w:t>
      </w:r>
      <w:proofErr w:type="spellEnd"/>
      <w:r w:rsidRPr="001B1DD9">
        <w:rPr>
          <w:bCs/>
          <w:lang w:eastAsia="tr-TR"/>
        </w:rPr>
        <w:t xml:space="preserve"> </w:t>
      </w:r>
      <w:proofErr w:type="spellStart"/>
      <w:r w:rsidRPr="001B1DD9">
        <w:rPr>
          <w:bCs/>
          <w:lang w:eastAsia="tr-TR"/>
        </w:rPr>
        <w:t>hattı</w:t>
      </w:r>
      <w:proofErr w:type="spellEnd"/>
      <w:r w:rsidRPr="001B1DD9">
        <w:rPr>
          <w:bCs/>
          <w:lang w:eastAsia="tr-TR"/>
        </w:rPr>
        <w:t xml:space="preserve"> </w:t>
      </w:r>
      <w:proofErr w:type="spellStart"/>
      <w:r w:rsidRPr="001B1DD9">
        <w:rPr>
          <w:bCs/>
          <w:lang w:eastAsia="tr-TR"/>
        </w:rPr>
        <w:t>ısıtıcı</w:t>
      </w:r>
      <w:proofErr w:type="spellEnd"/>
      <w:r w:rsidRPr="001B1DD9">
        <w:rPr>
          <w:bCs/>
          <w:lang w:eastAsia="tr-TR"/>
        </w:rPr>
        <w:t xml:space="preserve"> </w:t>
      </w:r>
      <w:proofErr w:type="spellStart"/>
      <w:r w:rsidRPr="001B1DD9">
        <w:rPr>
          <w:bCs/>
          <w:lang w:eastAsia="tr-TR"/>
        </w:rPr>
        <w:t>tertibatlı</w:t>
      </w:r>
      <w:proofErr w:type="spellEnd"/>
      <w:r w:rsidRPr="001B1DD9">
        <w:rPr>
          <w:bCs/>
          <w:lang w:eastAsia="tr-TR"/>
        </w:rPr>
        <w:t xml:space="preserve"> </w:t>
      </w:r>
      <w:proofErr w:type="spellStart"/>
      <w:r w:rsidRPr="001B1DD9">
        <w:rPr>
          <w:bCs/>
          <w:lang w:eastAsia="tr-TR"/>
        </w:rPr>
        <w:t>solunum</w:t>
      </w:r>
      <w:proofErr w:type="spellEnd"/>
      <w:r w:rsidRPr="001B1DD9">
        <w:rPr>
          <w:bCs/>
          <w:lang w:eastAsia="tr-TR"/>
        </w:rPr>
        <w:t xml:space="preserve"> </w:t>
      </w:r>
      <w:proofErr w:type="spellStart"/>
      <w:r w:rsidRPr="001B1DD9">
        <w:rPr>
          <w:bCs/>
          <w:lang w:eastAsia="tr-TR"/>
        </w:rPr>
        <w:t>setleri</w:t>
      </w:r>
      <w:proofErr w:type="spellEnd"/>
      <w:r w:rsidRPr="001B1DD9">
        <w:rPr>
          <w:bCs/>
          <w:lang w:eastAsia="tr-TR"/>
        </w:rPr>
        <w:t xml:space="preserve"> </w:t>
      </w:r>
      <w:proofErr w:type="spellStart"/>
      <w:r w:rsidRPr="001B1DD9">
        <w:rPr>
          <w:bCs/>
          <w:lang w:eastAsia="tr-TR"/>
        </w:rPr>
        <w:t>için</w:t>
      </w:r>
      <w:proofErr w:type="spellEnd"/>
      <w:r w:rsidRPr="001B1DD9">
        <w:rPr>
          <w:bCs/>
          <w:lang w:eastAsia="tr-TR"/>
        </w:rPr>
        <w:t xml:space="preserve"> </w:t>
      </w:r>
      <w:proofErr w:type="spellStart"/>
      <w:r w:rsidRPr="001B1DD9">
        <w:rPr>
          <w:bCs/>
          <w:lang w:eastAsia="tr-TR"/>
        </w:rPr>
        <w:t>ısıtıcı</w:t>
      </w:r>
      <w:proofErr w:type="spellEnd"/>
      <w:r w:rsidRPr="001B1DD9">
        <w:rPr>
          <w:bCs/>
          <w:lang w:eastAsia="tr-TR"/>
        </w:rPr>
        <w:t xml:space="preserve"> </w:t>
      </w:r>
      <w:proofErr w:type="spellStart"/>
      <w:r w:rsidRPr="001B1DD9">
        <w:rPr>
          <w:bCs/>
          <w:lang w:eastAsia="tr-TR"/>
        </w:rPr>
        <w:t>tel</w:t>
      </w:r>
      <w:proofErr w:type="spellEnd"/>
      <w:r w:rsidRPr="001B1DD9">
        <w:rPr>
          <w:bCs/>
          <w:lang w:eastAsia="tr-TR"/>
        </w:rPr>
        <w:t xml:space="preserve"> </w:t>
      </w:r>
      <w:proofErr w:type="spellStart"/>
      <w:r w:rsidRPr="001B1DD9">
        <w:rPr>
          <w:bCs/>
          <w:lang w:eastAsia="tr-TR"/>
        </w:rPr>
        <w:t>adaptör</w:t>
      </w:r>
      <w:proofErr w:type="spellEnd"/>
      <w:r w:rsidRPr="001B1DD9">
        <w:rPr>
          <w:bCs/>
          <w:lang w:eastAsia="tr-TR"/>
        </w:rPr>
        <w:t xml:space="preserve"> </w:t>
      </w:r>
      <w:proofErr w:type="spellStart"/>
      <w:r w:rsidRPr="001B1DD9">
        <w:rPr>
          <w:bCs/>
          <w:lang w:eastAsia="tr-TR"/>
        </w:rPr>
        <w:t>kablosu</w:t>
      </w:r>
      <w:proofErr w:type="spellEnd"/>
      <w:r w:rsidRPr="001B1DD9">
        <w:rPr>
          <w:bCs/>
          <w:lang w:eastAsia="tr-TR"/>
        </w:rPr>
        <w:t>.</w:t>
      </w:r>
    </w:p>
    <w:p w14:paraId="0AD6AE6E" w14:textId="77777777" w:rsidR="00C328E3" w:rsidRPr="001B1DD9" w:rsidRDefault="00C328E3" w:rsidP="00C328E3">
      <w:pPr>
        <w:pStyle w:val="ListeParagraf"/>
        <w:numPr>
          <w:ilvl w:val="1"/>
          <w:numId w:val="16"/>
        </w:numPr>
        <w:spacing w:line="240" w:lineRule="atLeast"/>
        <w:ind w:left="567"/>
        <w:contextualSpacing/>
        <w:jc w:val="both"/>
        <w:rPr>
          <w:bCs/>
          <w:lang w:eastAsia="tr-TR"/>
        </w:rPr>
      </w:pPr>
      <w:r w:rsidRPr="001B1DD9">
        <w:rPr>
          <w:bCs/>
          <w:lang w:eastAsia="tr-TR"/>
        </w:rPr>
        <w:t xml:space="preserve">1 </w:t>
      </w:r>
      <w:proofErr w:type="spellStart"/>
      <w:r w:rsidRPr="001B1DD9">
        <w:rPr>
          <w:bCs/>
          <w:lang w:eastAsia="tr-TR"/>
        </w:rPr>
        <w:t>adet</w:t>
      </w:r>
      <w:proofErr w:type="spellEnd"/>
      <w:r w:rsidRPr="001B1DD9">
        <w:rPr>
          <w:bCs/>
          <w:lang w:eastAsia="tr-TR"/>
        </w:rPr>
        <w:t xml:space="preserve"> </w:t>
      </w:r>
      <w:proofErr w:type="spellStart"/>
      <w:r w:rsidRPr="001B1DD9">
        <w:rPr>
          <w:bCs/>
          <w:lang w:eastAsia="tr-TR"/>
        </w:rPr>
        <w:t>montaj</w:t>
      </w:r>
      <w:proofErr w:type="spellEnd"/>
      <w:r w:rsidRPr="001B1DD9">
        <w:rPr>
          <w:bCs/>
          <w:lang w:eastAsia="tr-TR"/>
        </w:rPr>
        <w:t xml:space="preserve"> </w:t>
      </w:r>
      <w:proofErr w:type="spellStart"/>
      <w:r w:rsidRPr="001B1DD9">
        <w:rPr>
          <w:bCs/>
          <w:lang w:eastAsia="tr-TR"/>
        </w:rPr>
        <w:t>kelepçesi</w:t>
      </w:r>
      <w:proofErr w:type="spellEnd"/>
      <w:r w:rsidRPr="001B1DD9">
        <w:rPr>
          <w:bCs/>
          <w:lang w:eastAsia="tr-TR"/>
        </w:rPr>
        <w:t xml:space="preserve"> (</w:t>
      </w:r>
      <w:proofErr w:type="spellStart"/>
      <w:r w:rsidRPr="001B1DD9">
        <w:rPr>
          <w:bCs/>
          <w:lang w:eastAsia="tr-TR"/>
        </w:rPr>
        <w:t>Beraber</w:t>
      </w:r>
      <w:proofErr w:type="spellEnd"/>
      <w:r w:rsidRPr="001B1DD9">
        <w:rPr>
          <w:bCs/>
          <w:lang w:eastAsia="tr-TR"/>
        </w:rPr>
        <w:t xml:space="preserve"> </w:t>
      </w:r>
      <w:proofErr w:type="spellStart"/>
      <w:r w:rsidRPr="001B1DD9">
        <w:rPr>
          <w:bCs/>
          <w:lang w:eastAsia="tr-TR"/>
        </w:rPr>
        <w:t>kullanılması</w:t>
      </w:r>
      <w:proofErr w:type="spellEnd"/>
      <w:r w:rsidRPr="001B1DD9">
        <w:rPr>
          <w:bCs/>
          <w:lang w:eastAsia="tr-TR"/>
        </w:rPr>
        <w:t xml:space="preserve"> </w:t>
      </w:r>
      <w:proofErr w:type="spellStart"/>
      <w:r w:rsidRPr="001B1DD9">
        <w:rPr>
          <w:bCs/>
          <w:lang w:eastAsia="tr-TR"/>
        </w:rPr>
        <w:t>planlan</w:t>
      </w:r>
      <w:proofErr w:type="spellEnd"/>
      <w:r w:rsidRPr="001B1DD9">
        <w:rPr>
          <w:bCs/>
          <w:lang w:eastAsia="tr-TR"/>
        </w:rPr>
        <w:t xml:space="preserve"> </w:t>
      </w:r>
      <w:proofErr w:type="spellStart"/>
      <w:r w:rsidRPr="001B1DD9">
        <w:rPr>
          <w:bCs/>
          <w:lang w:eastAsia="tr-TR"/>
        </w:rPr>
        <w:t>akış</w:t>
      </w:r>
      <w:proofErr w:type="spellEnd"/>
      <w:r w:rsidRPr="001B1DD9">
        <w:rPr>
          <w:bCs/>
          <w:lang w:eastAsia="tr-TR"/>
        </w:rPr>
        <w:t xml:space="preserve"> </w:t>
      </w:r>
      <w:proofErr w:type="spellStart"/>
      <w:r w:rsidRPr="001B1DD9">
        <w:rPr>
          <w:bCs/>
          <w:lang w:eastAsia="tr-TR"/>
        </w:rPr>
        <w:t>kaynağına</w:t>
      </w:r>
      <w:proofErr w:type="spellEnd"/>
      <w:r w:rsidRPr="001B1DD9">
        <w:rPr>
          <w:bCs/>
          <w:lang w:eastAsia="tr-TR"/>
        </w:rPr>
        <w:t xml:space="preserve"> </w:t>
      </w:r>
      <w:proofErr w:type="spellStart"/>
      <w:r w:rsidRPr="001B1DD9">
        <w:rPr>
          <w:bCs/>
          <w:lang w:eastAsia="tr-TR"/>
        </w:rPr>
        <w:t>uygun</w:t>
      </w:r>
      <w:proofErr w:type="spellEnd"/>
      <w:r w:rsidRPr="001B1DD9">
        <w:rPr>
          <w:bCs/>
          <w:lang w:eastAsia="tr-TR"/>
        </w:rPr>
        <w:t xml:space="preserve"> </w:t>
      </w:r>
      <w:proofErr w:type="spellStart"/>
      <w:r w:rsidRPr="001B1DD9">
        <w:rPr>
          <w:bCs/>
          <w:lang w:eastAsia="tr-TR"/>
        </w:rPr>
        <w:t>olacak</w:t>
      </w:r>
      <w:proofErr w:type="spellEnd"/>
      <w:r w:rsidRPr="001B1DD9">
        <w:rPr>
          <w:bCs/>
          <w:lang w:eastAsia="tr-TR"/>
        </w:rPr>
        <w:t xml:space="preserve"> </w:t>
      </w:r>
      <w:proofErr w:type="spellStart"/>
      <w:r w:rsidRPr="001B1DD9">
        <w:rPr>
          <w:bCs/>
          <w:lang w:eastAsia="tr-TR"/>
        </w:rPr>
        <w:t>şekilde</w:t>
      </w:r>
      <w:proofErr w:type="spellEnd"/>
      <w:r w:rsidRPr="001B1DD9">
        <w:rPr>
          <w:bCs/>
          <w:lang w:eastAsia="tr-TR"/>
        </w:rPr>
        <w:t xml:space="preserve"> </w:t>
      </w:r>
      <w:proofErr w:type="spellStart"/>
      <w:r w:rsidRPr="001B1DD9">
        <w:rPr>
          <w:bCs/>
          <w:lang w:eastAsia="tr-TR"/>
        </w:rPr>
        <w:t>teslim</w:t>
      </w:r>
      <w:proofErr w:type="spellEnd"/>
      <w:r w:rsidRPr="001B1DD9">
        <w:rPr>
          <w:bCs/>
          <w:lang w:eastAsia="tr-TR"/>
        </w:rPr>
        <w:t xml:space="preserve"> </w:t>
      </w:r>
      <w:proofErr w:type="spellStart"/>
      <w:r w:rsidRPr="001B1DD9">
        <w:rPr>
          <w:bCs/>
          <w:lang w:eastAsia="tr-TR"/>
        </w:rPr>
        <w:t>edilmelidir</w:t>
      </w:r>
      <w:proofErr w:type="spellEnd"/>
      <w:r w:rsidRPr="001B1DD9">
        <w:rPr>
          <w:bCs/>
          <w:lang w:eastAsia="tr-TR"/>
        </w:rPr>
        <w:t>.)</w:t>
      </w:r>
    </w:p>
    <w:p w14:paraId="68EE789E" w14:textId="77777777" w:rsidR="00C328E3" w:rsidRPr="001B1DD9" w:rsidRDefault="00C328E3" w:rsidP="00C328E3">
      <w:pPr>
        <w:pStyle w:val="ListeParagraf"/>
        <w:numPr>
          <w:ilvl w:val="1"/>
          <w:numId w:val="16"/>
        </w:numPr>
        <w:spacing w:line="240" w:lineRule="atLeast"/>
        <w:ind w:left="567"/>
        <w:contextualSpacing/>
        <w:jc w:val="both"/>
        <w:rPr>
          <w:bCs/>
          <w:lang w:eastAsia="tr-TR"/>
        </w:rPr>
      </w:pPr>
      <w:r w:rsidRPr="001B1DD9">
        <w:rPr>
          <w:bCs/>
          <w:lang w:eastAsia="tr-TR"/>
        </w:rPr>
        <w:t xml:space="preserve">1 </w:t>
      </w:r>
      <w:proofErr w:type="spellStart"/>
      <w:r w:rsidRPr="001B1DD9">
        <w:rPr>
          <w:bCs/>
          <w:lang w:eastAsia="tr-TR"/>
        </w:rPr>
        <w:t>adet</w:t>
      </w:r>
      <w:proofErr w:type="spellEnd"/>
      <w:r w:rsidRPr="001B1DD9">
        <w:rPr>
          <w:bCs/>
          <w:lang w:eastAsia="tr-TR"/>
        </w:rPr>
        <w:t xml:space="preserve"> </w:t>
      </w:r>
      <w:proofErr w:type="spellStart"/>
      <w:r w:rsidRPr="001B1DD9">
        <w:rPr>
          <w:bCs/>
          <w:lang w:eastAsia="tr-TR"/>
        </w:rPr>
        <w:t>elektrik</w:t>
      </w:r>
      <w:proofErr w:type="spellEnd"/>
      <w:r w:rsidRPr="001B1DD9">
        <w:rPr>
          <w:bCs/>
          <w:lang w:eastAsia="tr-TR"/>
        </w:rPr>
        <w:t xml:space="preserve"> </w:t>
      </w:r>
      <w:proofErr w:type="spellStart"/>
      <w:r w:rsidRPr="001B1DD9">
        <w:rPr>
          <w:bCs/>
          <w:lang w:eastAsia="tr-TR"/>
        </w:rPr>
        <w:t>güç</w:t>
      </w:r>
      <w:proofErr w:type="spellEnd"/>
      <w:r w:rsidRPr="001B1DD9">
        <w:rPr>
          <w:bCs/>
          <w:lang w:eastAsia="tr-TR"/>
        </w:rPr>
        <w:t xml:space="preserve"> </w:t>
      </w:r>
      <w:proofErr w:type="spellStart"/>
      <w:r w:rsidRPr="001B1DD9">
        <w:rPr>
          <w:bCs/>
          <w:lang w:eastAsia="tr-TR"/>
        </w:rPr>
        <w:t>kablosu</w:t>
      </w:r>
      <w:proofErr w:type="spellEnd"/>
    </w:p>
    <w:p w14:paraId="1F962A41" w14:textId="77777777" w:rsidR="00C328E3" w:rsidRPr="001B1DD9" w:rsidRDefault="00C328E3" w:rsidP="00C328E3">
      <w:pPr>
        <w:pStyle w:val="ListeParagraf"/>
        <w:numPr>
          <w:ilvl w:val="0"/>
          <w:numId w:val="16"/>
        </w:numPr>
        <w:spacing w:line="240" w:lineRule="atLeast"/>
        <w:ind w:left="284" w:hanging="284"/>
        <w:contextualSpacing/>
        <w:jc w:val="both"/>
        <w:rPr>
          <w:b/>
          <w:lang w:eastAsia="tr-TR"/>
        </w:rPr>
      </w:pPr>
      <w:proofErr w:type="spellStart"/>
      <w:r w:rsidRPr="001B1DD9">
        <w:t>Cihaz</w:t>
      </w:r>
      <w:proofErr w:type="spellEnd"/>
      <w:r w:rsidRPr="001B1DD9">
        <w:t xml:space="preserve">, </w:t>
      </w:r>
      <w:proofErr w:type="spellStart"/>
      <w:r w:rsidRPr="001B1DD9">
        <w:t>nem</w:t>
      </w:r>
      <w:proofErr w:type="spellEnd"/>
      <w:r w:rsidRPr="001B1DD9">
        <w:t xml:space="preserve"> </w:t>
      </w:r>
      <w:proofErr w:type="spellStart"/>
      <w:r w:rsidRPr="001B1DD9">
        <w:t>aktarımı</w:t>
      </w:r>
      <w:proofErr w:type="spellEnd"/>
      <w:r w:rsidRPr="001B1DD9">
        <w:t xml:space="preserve"> </w:t>
      </w:r>
      <w:proofErr w:type="spellStart"/>
      <w:r w:rsidRPr="001B1DD9">
        <w:t>için</w:t>
      </w:r>
      <w:proofErr w:type="spellEnd"/>
      <w:r w:rsidRPr="001B1DD9">
        <w:t xml:space="preserve"> </w:t>
      </w:r>
      <w:proofErr w:type="spellStart"/>
      <w:r w:rsidRPr="001B1DD9">
        <w:t>aşağıdaki</w:t>
      </w:r>
      <w:proofErr w:type="spellEnd"/>
      <w:r w:rsidRPr="001B1DD9">
        <w:t xml:space="preserve"> </w:t>
      </w:r>
      <w:proofErr w:type="spellStart"/>
      <w:r w:rsidRPr="001B1DD9">
        <w:t>operasyonu</w:t>
      </w:r>
      <w:proofErr w:type="spellEnd"/>
      <w:r w:rsidRPr="001B1DD9">
        <w:t xml:space="preserve"> </w:t>
      </w:r>
      <w:proofErr w:type="spellStart"/>
      <w:r w:rsidRPr="001B1DD9">
        <w:t>sürekli</w:t>
      </w:r>
      <w:proofErr w:type="spellEnd"/>
      <w:r w:rsidRPr="001B1DD9">
        <w:t xml:space="preserve"> </w:t>
      </w:r>
      <w:proofErr w:type="spellStart"/>
      <w:r w:rsidRPr="001B1DD9">
        <w:t>işletebilmelidir</w:t>
      </w:r>
      <w:proofErr w:type="spellEnd"/>
      <w:r w:rsidRPr="001B1DD9">
        <w:t>.</w:t>
      </w:r>
    </w:p>
    <w:p w14:paraId="5EDFC5D2" w14:textId="77777777" w:rsidR="00C328E3" w:rsidRPr="001B1DD9" w:rsidRDefault="00C328E3" w:rsidP="00C328E3">
      <w:pPr>
        <w:pStyle w:val="ListeParagraf"/>
        <w:numPr>
          <w:ilvl w:val="1"/>
          <w:numId w:val="16"/>
        </w:numPr>
        <w:spacing w:line="240" w:lineRule="atLeast"/>
        <w:ind w:left="567"/>
        <w:contextualSpacing/>
        <w:jc w:val="both"/>
        <w:rPr>
          <w:bCs/>
          <w:lang w:eastAsia="tr-TR"/>
        </w:rPr>
      </w:pPr>
      <w:proofErr w:type="spellStart"/>
      <w:r w:rsidRPr="001B1DD9">
        <w:rPr>
          <w:bCs/>
          <w:lang w:eastAsia="tr-TR"/>
        </w:rPr>
        <w:t>Çevresel</w:t>
      </w:r>
      <w:proofErr w:type="spellEnd"/>
      <w:r w:rsidRPr="001B1DD9">
        <w:rPr>
          <w:bCs/>
          <w:lang w:eastAsia="tr-TR"/>
        </w:rPr>
        <w:t xml:space="preserve"> </w:t>
      </w:r>
      <w:proofErr w:type="spellStart"/>
      <w:r w:rsidRPr="001B1DD9">
        <w:rPr>
          <w:bCs/>
          <w:lang w:eastAsia="tr-TR"/>
        </w:rPr>
        <w:t>koşulların</w:t>
      </w:r>
      <w:proofErr w:type="spellEnd"/>
      <w:r w:rsidRPr="001B1DD9">
        <w:rPr>
          <w:bCs/>
          <w:lang w:eastAsia="tr-TR"/>
        </w:rPr>
        <w:t xml:space="preserve"> ani </w:t>
      </w:r>
      <w:proofErr w:type="spellStart"/>
      <w:r w:rsidRPr="001B1DD9">
        <w:rPr>
          <w:bCs/>
          <w:lang w:eastAsia="tr-TR"/>
        </w:rPr>
        <w:t>değişimine</w:t>
      </w:r>
      <w:proofErr w:type="spellEnd"/>
      <w:r w:rsidRPr="001B1DD9">
        <w:rPr>
          <w:bCs/>
          <w:lang w:eastAsia="tr-TR"/>
        </w:rPr>
        <w:t xml:space="preserve"> </w:t>
      </w:r>
      <w:proofErr w:type="spellStart"/>
      <w:r w:rsidRPr="001B1DD9">
        <w:rPr>
          <w:bCs/>
          <w:lang w:eastAsia="tr-TR"/>
        </w:rPr>
        <w:t>bağlı</w:t>
      </w:r>
      <w:proofErr w:type="spellEnd"/>
      <w:r w:rsidRPr="001B1DD9">
        <w:rPr>
          <w:bCs/>
          <w:lang w:eastAsia="tr-TR"/>
        </w:rPr>
        <w:t xml:space="preserve"> </w:t>
      </w:r>
      <w:proofErr w:type="spellStart"/>
      <w:r w:rsidRPr="001B1DD9">
        <w:rPr>
          <w:bCs/>
          <w:lang w:eastAsia="tr-TR"/>
        </w:rPr>
        <w:t>nem</w:t>
      </w:r>
      <w:proofErr w:type="spellEnd"/>
      <w:r w:rsidRPr="001B1DD9">
        <w:rPr>
          <w:bCs/>
          <w:lang w:eastAsia="tr-TR"/>
        </w:rPr>
        <w:t xml:space="preserve"> </w:t>
      </w:r>
      <w:proofErr w:type="spellStart"/>
      <w:r w:rsidRPr="001B1DD9">
        <w:rPr>
          <w:bCs/>
          <w:lang w:eastAsia="tr-TR"/>
        </w:rPr>
        <w:t>kaybının</w:t>
      </w:r>
      <w:proofErr w:type="spellEnd"/>
      <w:r w:rsidRPr="001B1DD9">
        <w:rPr>
          <w:bCs/>
          <w:lang w:eastAsia="tr-TR"/>
        </w:rPr>
        <w:t xml:space="preserve"> </w:t>
      </w:r>
      <w:proofErr w:type="spellStart"/>
      <w:r w:rsidRPr="001B1DD9">
        <w:rPr>
          <w:bCs/>
          <w:lang w:eastAsia="tr-TR"/>
        </w:rPr>
        <w:t>telafisi</w:t>
      </w:r>
      <w:proofErr w:type="spellEnd"/>
      <w:r w:rsidRPr="001B1DD9">
        <w:rPr>
          <w:bCs/>
          <w:lang w:eastAsia="tr-TR"/>
        </w:rPr>
        <w:t xml:space="preserve"> </w:t>
      </w:r>
      <w:proofErr w:type="spellStart"/>
      <w:r w:rsidRPr="001B1DD9">
        <w:rPr>
          <w:bCs/>
          <w:lang w:eastAsia="tr-TR"/>
        </w:rPr>
        <w:t>için</w:t>
      </w:r>
      <w:proofErr w:type="spellEnd"/>
      <w:r w:rsidRPr="001B1DD9">
        <w:rPr>
          <w:bCs/>
          <w:lang w:eastAsia="tr-TR"/>
        </w:rPr>
        <w:t xml:space="preserve">; </w:t>
      </w:r>
      <w:proofErr w:type="spellStart"/>
      <w:r w:rsidRPr="001B1DD9">
        <w:rPr>
          <w:bCs/>
          <w:lang w:eastAsia="tr-TR"/>
        </w:rPr>
        <w:t>gelen</w:t>
      </w:r>
      <w:proofErr w:type="spellEnd"/>
      <w:r w:rsidRPr="001B1DD9">
        <w:rPr>
          <w:bCs/>
          <w:lang w:eastAsia="tr-TR"/>
        </w:rPr>
        <w:t xml:space="preserve"> </w:t>
      </w:r>
      <w:proofErr w:type="spellStart"/>
      <w:r w:rsidRPr="001B1DD9">
        <w:rPr>
          <w:bCs/>
          <w:lang w:eastAsia="tr-TR"/>
        </w:rPr>
        <w:t>gazın</w:t>
      </w:r>
      <w:proofErr w:type="spellEnd"/>
      <w:r w:rsidRPr="001B1DD9">
        <w:rPr>
          <w:bCs/>
          <w:lang w:eastAsia="tr-TR"/>
        </w:rPr>
        <w:t xml:space="preserve"> </w:t>
      </w:r>
      <w:proofErr w:type="spellStart"/>
      <w:r w:rsidRPr="001B1DD9">
        <w:rPr>
          <w:bCs/>
          <w:lang w:eastAsia="tr-TR"/>
        </w:rPr>
        <w:t>sıcaklığı</w:t>
      </w:r>
      <w:proofErr w:type="spellEnd"/>
      <w:r w:rsidRPr="001B1DD9">
        <w:rPr>
          <w:bCs/>
          <w:lang w:eastAsia="tr-TR"/>
        </w:rPr>
        <w:t xml:space="preserve"> </w:t>
      </w:r>
      <w:proofErr w:type="spellStart"/>
      <w:r w:rsidRPr="001B1DD9">
        <w:rPr>
          <w:bCs/>
          <w:lang w:eastAsia="tr-TR"/>
        </w:rPr>
        <w:t>su</w:t>
      </w:r>
      <w:proofErr w:type="spellEnd"/>
      <w:r w:rsidRPr="001B1DD9">
        <w:rPr>
          <w:bCs/>
          <w:lang w:eastAsia="tr-TR"/>
        </w:rPr>
        <w:t xml:space="preserve"> </w:t>
      </w:r>
      <w:proofErr w:type="spellStart"/>
      <w:r w:rsidRPr="001B1DD9">
        <w:rPr>
          <w:bCs/>
          <w:lang w:eastAsia="tr-TR"/>
        </w:rPr>
        <w:t>haznesine</w:t>
      </w:r>
      <w:proofErr w:type="spellEnd"/>
      <w:r w:rsidRPr="001B1DD9">
        <w:rPr>
          <w:bCs/>
          <w:lang w:eastAsia="tr-TR"/>
        </w:rPr>
        <w:t xml:space="preserve"> </w:t>
      </w:r>
      <w:proofErr w:type="spellStart"/>
      <w:r w:rsidRPr="001B1DD9">
        <w:rPr>
          <w:bCs/>
          <w:lang w:eastAsia="tr-TR"/>
        </w:rPr>
        <w:t>ulaşmadan</w:t>
      </w:r>
      <w:proofErr w:type="spellEnd"/>
      <w:r w:rsidRPr="001B1DD9">
        <w:rPr>
          <w:bCs/>
          <w:lang w:eastAsia="tr-TR"/>
        </w:rPr>
        <w:t xml:space="preserve"> </w:t>
      </w:r>
      <w:proofErr w:type="spellStart"/>
      <w:r w:rsidRPr="001B1DD9">
        <w:rPr>
          <w:bCs/>
          <w:lang w:eastAsia="tr-TR"/>
        </w:rPr>
        <w:t>önce</w:t>
      </w:r>
      <w:proofErr w:type="spellEnd"/>
      <w:r w:rsidRPr="001B1DD9">
        <w:rPr>
          <w:bCs/>
          <w:lang w:eastAsia="tr-TR"/>
        </w:rPr>
        <w:t xml:space="preserve"> </w:t>
      </w:r>
      <w:proofErr w:type="spellStart"/>
      <w:r w:rsidRPr="001B1DD9">
        <w:rPr>
          <w:bCs/>
          <w:lang w:eastAsia="tr-TR"/>
        </w:rPr>
        <w:t>sensör</w:t>
      </w:r>
      <w:proofErr w:type="spellEnd"/>
      <w:r w:rsidRPr="001B1DD9">
        <w:rPr>
          <w:bCs/>
          <w:lang w:eastAsia="tr-TR"/>
        </w:rPr>
        <w:t xml:space="preserve"> </w:t>
      </w:r>
      <w:proofErr w:type="spellStart"/>
      <w:r w:rsidRPr="001B1DD9">
        <w:rPr>
          <w:bCs/>
          <w:lang w:eastAsia="tr-TR"/>
        </w:rPr>
        <w:t>kartuşu</w:t>
      </w:r>
      <w:proofErr w:type="spellEnd"/>
      <w:r w:rsidRPr="001B1DD9">
        <w:rPr>
          <w:bCs/>
          <w:lang w:eastAsia="tr-TR"/>
        </w:rPr>
        <w:t xml:space="preserve"> </w:t>
      </w:r>
      <w:proofErr w:type="spellStart"/>
      <w:r w:rsidRPr="001B1DD9">
        <w:rPr>
          <w:bCs/>
          <w:lang w:eastAsia="tr-TR"/>
        </w:rPr>
        <w:t>üzerinde</w:t>
      </w:r>
      <w:proofErr w:type="spellEnd"/>
      <w:r w:rsidRPr="001B1DD9">
        <w:rPr>
          <w:bCs/>
          <w:lang w:eastAsia="tr-TR"/>
        </w:rPr>
        <w:t xml:space="preserve"> </w:t>
      </w:r>
      <w:proofErr w:type="spellStart"/>
      <w:r w:rsidRPr="001B1DD9">
        <w:rPr>
          <w:bCs/>
          <w:lang w:eastAsia="tr-TR"/>
        </w:rPr>
        <w:t>yer</w:t>
      </w:r>
      <w:proofErr w:type="spellEnd"/>
      <w:r w:rsidRPr="001B1DD9">
        <w:rPr>
          <w:bCs/>
          <w:lang w:eastAsia="tr-TR"/>
        </w:rPr>
        <w:t xml:space="preserve"> </w:t>
      </w:r>
      <w:proofErr w:type="spellStart"/>
      <w:r w:rsidRPr="001B1DD9">
        <w:rPr>
          <w:bCs/>
          <w:lang w:eastAsia="tr-TR"/>
        </w:rPr>
        <w:t>alan</w:t>
      </w:r>
      <w:proofErr w:type="spellEnd"/>
      <w:r w:rsidRPr="001B1DD9">
        <w:rPr>
          <w:bCs/>
          <w:lang w:eastAsia="tr-TR"/>
        </w:rPr>
        <w:t xml:space="preserve"> 1. </w:t>
      </w:r>
      <w:proofErr w:type="spellStart"/>
      <w:r w:rsidRPr="001B1DD9">
        <w:rPr>
          <w:bCs/>
          <w:lang w:eastAsia="tr-TR"/>
        </w:rPr>
        <w:t>sıcaklık</w:t>
      </w:r>
      <w:proofErr w:type="spellEnd"/>
      <w:r w:rsidRPr="001B1DD9">
        <w:rPr>
          <w:bCs/>
          <w:lang w:eastAsia="tr-TR"/>
        </w:rPr>
        <w:t xml:space="preserve"> </w:t>
      </w:r>
      <w:proofErr w:type="spellStart"/>
      <w:r w:rsidRPr="001B1DD9">
        <w:rPr>
          <w:bCs/>
          <w:lang w:eastAsia="tr-TR"/>
        </w:rPr>
        <w:t>ölçüm</w:t>
      </w:r>
      <w:proofErr w:type="spellEnd"/>
      <w:r w:rsidRPr="001B1DD9">
        <w:rPr>
          <w:bCs/>
          <w:lang w:eastAsia="tr-TR"/>
        </w:rPr>
        <w:t xml:space="preserve"> </w:t>
      </w:r>
      <w:proofErr w:type="spellStart"/>
      <w:r w:rsidRPr="001B1DD9">
        <w:rPr>
          <w:bCs/>
          <w:lang w:eastAsia="tr-TR"/>
        </w:rPr>
        <w:t>probu</w:t>
      </w:r>
      <w:proofErr w:type="spellEnd"/>
      <w:r w:rsidRPr="001B1DD9">
        <w:rPr>
          <w:bCs/>
          <w:lang w:eastAsia="tr-TR"/>
        </w:rPr>
        <w:t xml:space="preserve"> </w:t>
      </w:r>
      <w:proofErr w:type="spellStart"/>
      <w:r w:rsidRPr="001B1DD9">
        <w:rPr>
          <w:bCs/>
          <w:lang w:eastAsia="tr-TR"/>
        </w:rPr>
        <w:t>ile</w:t>
      </w:r>
      <w:proofErr w:type="spellEnd"/>
      <w:r w:rsidRPr="001B1DD9">
        <w:rPr>
          <w:bCs/>
          <w:lang w:eastAsia="tr-TR"/>
        </w:rPr>
        <w:t xml:space="preserve"> </w:t>
      </w:r>
      <w:proofErr w:type="spellStart"/>
      <w:r w:rsidRPr="001B1DD9">
        <w:rPr>
          <w:bCs/>
          <w:lang w:eastAsia="tr-TR"/>
        </w:rPr>
        <w:t>sürekli</w:t>
      </w:r>
      <w:proofErr w:type="spellEnd"/>
      <w:r w:rsidRPr="001B1DD9">
        <w:rPr>
          <w:bCs/>
          <w:lang w:eastAsia="tr-TR"/>
        </w:rPr>
        <w:t xml:space="preserve"> </w:t>
      </w:r>
      <w:proofErr w:type="spellStart"/>
      <w:r w:rsidRPr="001B1DD9">
        <w:rPr>
          <w:bCs/>
          <w:lang w:eastAsia="tr-TR"/>
        </w:rPr>
        <w:t>ölçülmeli</w:t>
      </w:r>
      <w:proofErr w:type="spellEnd"/>
      <w:r w:rsidRPr="001B1DD9">
        <w:rPr>
          <w:bCs/>
          <w:lang w:eastAsia="tr-TR"/>
        </w:rPr>
        <w:t xml:space="preserve"> </w:t>
      </w:r>
      <w:proofErr w:type="spellStart"/>
      <w:r w:rsidRPr="001B1DD9">
        <w:rPr>
          <w:bCs/>
          <w:lang w:eastAsia="tr-TR"/>
        </w:rPr>
        <w:t>ve</w:t>
      </w:r>
      <w:proofErr w:type="spellEnd"/>
      <w:r w:rsidRPr="001B1DD9">
        <w:rPr>
          <w:bCs/>
          <w:lang w:eastAsia="tr-TR"/>
        </w:rPr>
        <w:t xml:space="preserve"> </w:t>
      </w:r>
      <w:proofErr w:type="spellStart"/>
      <w:r w:rsidRPr="001B1DD9">
        <w:rPr>
          <w:bCs/>
          <w:lang w:eastAsia="tr-TR"/>
        </w:rPr>
        <w:t>cihaza</w:t>
      </w:r>
      <w:proofErr w:type="spellEnd"/>
      <w:r w:rsidRPr="001B1DD9">
        <w:rPr>
          <w:bCs/>
          <w:lang w:eastAsia="tr-TR"/>
        </w:rPr>
        <w:t xml:space="preserve"> </w:t>
      </w:r>
      <w:proofErr w:type="spellStart"/>
      <w:r w:rsidRPr="001B1DD9">
        <w:rPr>
          <w:bCs/>
          <w:lang w:eastAsia="tr-TR"/>
        </w:rPr>
        <w:t>geribildirimi</w:t>
      </w:r>
      <w:proofErr w:type="spellEnd"/>
      <w:r w:rsidRPr="001B1DD9">
        <w:rPr>
          <w:bCs/>
          <w:lang w:eastAsia="tr-TR"/>
        </w:rPr>
        <w:t xml:space="preserve"> </w:t>
      </w:r>
      <w:proofErr w:type="spellStart"/>
      <w:r w:rsidRPr="001B1DD9">
        <w:rPr>
          <w:bCs/>
          <w:lang w:eastAsia="tr-TR"/>
        </w:rPr>
        <w:t>sağlanabilmelidir</w:t>
      </w:r>
      <w:proofErr w:type="spellEnd"/>
      <w:r w:rsidRPr="001B1DD9">
        <w:rPr>
          <w:bCs/>
          <w:lang w:eastAsia="tr-TR"/>
        </w:rPr>
        <w:t>.</w:t>
      </w:r>
    </w:p>
    <w:p w14:paraId="49B4EAB2" w14:textId="77777777" w:rsidR="00C328E3" w:rsidRPr="001B1DD9" w:rsidRDefault="00C328E3" w:rsidP="00C328E3">
      <w:pPr>
        <w:pStyle w:val="ListeParagraf"/>
        <w:numPr>
          <w:ilvl w:val="1"/>
          <w:numId w:val="16"/>
        </w:numPr>
        <w:spacing w:line="240" w:lineRule="atLeast"/>
        <w:ind w:left="567"/>
        <w:contextualSpacing/>
        <w:jc w:val="both"/>
        <w:rPr>
          <w:bCs/>
          <w:lang w:eastAsia="tr-TR"/>
        </w:rPr>
      </w:pPr>
      <w:proofErr w:type="spellStart"/>
      <w:r w:rsidRPr="001B1DD9">
        <w:t>Solunucak</w:t>
      </w:r>
      <w:proofErr w:type="spellEnd"/>
      <w:r w:rsidRPr="001B1DD9">
        <w:t xml:space="preserve"> </w:t>
      </w:r>
      <w:proofErr w:type="spellStart"/>
      <w:r w:rsidRPr="001B1DD9">
        <w:t>tıbbı</w:t>
      </w:r>
      <w:proofErr w:type="spellEnd"/>
      <w:r w:rsidRPr="001B1DD9">
        <w:t xml:space="preserve"> </w:t>
      </w:r>
      <w:proofErr w:type="spellStart"/>
      <w:r w:rsidRPr="001B1DD9">
        <w:t>gaz</w:t>
      </w:r>
      <w:proofErr w:type="spellEnd"/>
      <w:r w:rsidRPr="001B1DD9">
        <w:t xml:space="preserve">, </w:t>
      </w:r>
      <w:proofErr w:type="spellStart"/>
      <w:r w:rsidRPr="001B1DD9">
        <w:t>cihazın</w:t>
      </w:r>
      <w:proofErr w:type="spellEnd"/>
      <w:r w:rsidRPr="001B1DD9">
        <w:t xml:space="preserve"> </w:t>
      </w:r>
      <w:proofErr w:type="spellStart"/>
      <w:r w:rsidRPr="001B1DD9">
        <w:t>ısıtıcı</w:t>
      </w:r>
      <w:proofErr w:type="spellEnd"/>
      <w:r w:rsidRPr="001B1DD9">
        <w:t xml:space="preserve"> </w:t>
      </w:r>
      <w:proofErr w:type="spellStart"/>
      <w:r w:rsidRPr="001B1DD9">
        <w:t>plakası</w:t>
      </w:r>
      <w:proofErr w:type="spellEnd"/>
      <w:r w:rsidRPr="001B1DD9">
        <w:t xml:space="preserve"> </w:t>
      </w:r>
      <w:proofErr w:type="spellStart"/>
      <w:r w:rsidRPr="001B1DD9">
        <w:t>üzerine</w:t>
      </w:r>
      <w:proofErr w:type="spellEnd"/>
      <w:r w:rsidRPr="001B1DD9">
        <w:t xml:space="preserve"> </w:t>
      </w:r>
      <w:proofErr w:type="spellStart"/>
      <w:r w:rsidRPr="001B1DD9">
        <w:t>konumlandırılan</w:t>
      </w:r>
      <w:proofErr w:type="spellEnd"/>
      <w:r w:rsidRPr="001B1DD9">
        <w:t xml:space="preserve"> </w:t>
      </w:r>
      <w:proofErr w:type="spellStart"/>
      <w:r w:rsidRPr="001B1DD9">
        <w:t>bir</w:t>
      </w:r>
      <w:proofErr w:type="spellEnd"/>
      <w:r w:rsidRPr="001B1DD9">
        <w:t xml:space="preserve"> </w:t>
      </w:r>
      <w:proofErr w:type="spellStart"/>
      <w:r w:rsidRPr="001B1DD9">
        <w:t>su</w:t>
      </w:r>
      <w:proofErr w:type="spellEnd"/>
      <w:r w:rsidRPr="001B1DD9">
        <w:t xml:space="preserve"> </w:t>
      </w:r>
      <w:proofErr w:type="spellStart"/>
      <w:r w:rsidRPr="001B1DD9">
        <w:t>haznesinin</w:t>
      </w:r>
      <w:proofErr w:type="spellEnd"/>
      <w:r w:rsidRPr="001B1DD9">
        <w:t xml:space="preserve"> </w:t>
      </w:r>
      <w:proofErr w:type="spellStart"/>
      <w:r w:rsidRPr="001B1DD9">
        <w:t>içerisinden</w:t>
      </w:r>
      <w:proofErr w:type="spellEnd"/>
      <w:r w:rsidRPr="001B1DD9">
        <w:t xml:space="preserve"> </w:t>
      </w:r>
      <w:proofErr w:type="spellStart"/>
      <w:r w:rsidRPr="001B1DD9">
        <w:t>geçebilmeli</w:t>
      </w:r>
      <w:proofErr w:type="spellEnd"/>
      <w:r w:rsidRPr="001B1DD9">
        <w:t xml:space="preserve">, </w:t>
      </w:r>
      <w:proofErr w:type="spellStart"/>
      <w:r w:rsidRPr="001B1DD9">
        <w:t>ısıtıcı</w:t>
      </w:r>
      <w:proofErr w:type="spellEnd"/>
      <w:r w:rsidRPr="001B1DD9">
        <w:t xml:space="preserve"> </w:t>
      </w:r>
      <w:proofErr w:type="spellStart"/>
      <w:r w:rsidRPr="001B1DD9">
        <w:t>plaka</w:t>
      </w:r>
      <w:proofErr w:type="spellEnd"/>
      <w:r w:rsidRPr="001B1DD9">
        <w:t xml:space="preserve"> </w:t>
      </w:r>
      <w:proofErr w:type="spellStart"/>
      <w:r w:rsidRPr="001B1DD9">
        <w:t>su</w:t>
      </w:r>
      <w:proofErr w:type="spellEnd"/>
      <w:r w:rsidRPr="001B1DD9">
        <w:t xml:space="preserve"> </w:t>
      </w:r>
      <w:proofErr w:type="spellStart"/>
      <w:r w:rsidRPr="001B1DD9">
        <w:t>haznesinde</w:t>
      </w:r>
      <w:proofErr w:type="spellEnd"/>
      <w:r w:rsidRPr="001B1DD9">
        <w:t xml:space="preserve"> </w:t>
      </w:r>
      <w:proofErr w:type="spellStart"/>
      <w:r w:rsidRPr="001B1DD9">
        <w:t>bulunan</w:t>
      </w:r>
      <w:proofErr w:type="spellEnd"/>
      <w:r w:rsidRPr="001B1DD9">
        <w:t xml:space="preserve"> </w:t>
      </w:r>
      <w:proofErr w:type="spellStart"/>
      <w:r w:rsidRPr="001B1DD9">
        <w:t>suyu</w:t>
      </w:r>
      <w:proofErr w:type="spellEnd"/>
      <w:r w:rsidRPr="001B1DD9">
        <w:t xml:space="preserve"> </w:t>
      </w:r>
      <w:proofErr w:type="spellStart"/>
      <w:r w:rsidRPr="001B1DD9">
        <w:t>ısıtarak</w:t>
      </w:r>
      <w:proofErr w:type="spellEnd"/>
      <w:r w:rsidRPr="001B1DD9">
        <w:t xml:space="preserve"> </w:t>
      </w:r>
      <w:proofErr w:type="spellStart"/>
      <w:r w:rsidRPr="001B1DD9">
        <w:t>içinden</w:t>
      </w:r>
      <w:proofErr w:type="spellEnd"/>
      <w:r w:rsidRPr="001B1DD9">
        <w:t xml:space="preserve"> </w:t>
      </w:r>
      <w:proofErr w:type="spellStart"/>
      <w:r w:rsidRPr="001B1DD9">
        <w:t>geçen</w:t>
      </w:r>
      <w:proofErr w:type="spellEnd"/>
      <w:r w:rsidRPr="001B1DD9">
        <w:t xml:space="preserve"> </w:t>
      </w:r>
      <w:proofErr w:type="spellStart"/>
      <w:r w:rsidRPr="001B1DD9">
        <w:t>gazı</w:t>
      </w:r>
      <w:proofErr w:type="spellEnd"/>
      <w:r w:rsidRPr="001B1DD9">
        <w:t xml:space="preserve"> </w:t>
      </w:r>
      <w:proofErr w:type="spellStart"/>
      <w:r w:rsidRPr="001B1DD9">
        <w:t>nemlendirebilmelidir</w:t>
      </w:r>
      <w:proofErr w:type="spellEnd"/>
      <w:r w:rsidRPr="001B1DD9">
        <w:t>.</w:t>
      </w:r>
    </w:p>
    <w:p w14:paraId="3C9C8D99" w14:textId="77777777" w:rsidR="00C328E3" w:rsidRPr="001B1DD9" w:rsidRDefault="00C328E3" w:rsidP="00C328E3">
      <w:pPr>
        <w:pStyle w:val="ListeParagraf"/>
        <w:numPr>
          <w:ilvl w:val="1"/>
          <w:numId w:val="16"/>
        </w:numPr>
        <w:spacing w:line="240" w:lineRule="atLeast"/>
        <w:ind w:left="567"/>
        <w:contextualSpacing/>
        <w:jc w:val="both"/>
        <w:rPr>
          <w:bCs/>
          <w:lang w:eastAsia="tr-TR"/>
        </w:rPr>
      </w:pPr>
      <w:proofErr w:type="spellStart"/>
      <w:r w:rsidRPr="001B1DD9">
        <w:t>Cihaz</w:t>
      </w:r>
      <w:proofErr w:type="spellEnd"/>
      <w:r w:rsidRPr="001B1DD9">
        <w:t xml:space="preserve">, </w:t>
      </w:r>
      <w:proofErr w:type="spellStart"/>
      <w:r w:rsidRPr="001B1DD9">
        <w:t>kartuş</w:t>
      </w:r>
      <w:proofErr w:type="spellEnd"/>
      <w:r w:rsidRPr="001B1DD9">
        <w:t xml:space="preserve"> </w:t>
      </w:r>
      <w:proofErr w:type="spellStart"/>
      <w:r w:rsidRPr="001B1DD9">
        <w:t>üzerinde</w:t>
      </w:r>
      <w:proofErr w:type="spellEnd"/>
      <w:r w:rsidRPr="001B1DD9">
        <w:t xml:space="preserve"> </w:t>
      </w:r>
      <w:proofErr w:type="spellStart"/>
      <w:r w:rsidRPr="001B1DD9">
        <w:t>yer</w:t>
      </w:r>
      <w:proofErr w:type="spellEnd"/>
      <w:r w:rsidRPr="001B1DD9">
        <w:t xml:space="preserve"> </w:t>
      </w:r>
      <w:proofErr w:type="spellStart"/>
      <w:r w:rsidRPr="001B1DD9">
        <w:t>alan</w:t>
      </w:r>
      <w:proofErr w:type="spellEnd"/>
      <w:r w:rsidRPr="001B1DD9">
        <w:t xml:space="preserve"> 2. </w:t>
      </w:r>
      <w:proofErr w:type="spellStart"/>
      <w:r w:rsidRPr="001B1DD9">
        <w:t>sıcaklık</w:t>
      </w:r>
      <w:proofErr w:type="spellEnd"/>
      <w:r w:rsidRPr="001B1DD9">
        <w:t xml:space="preserve"> </w:t>
      </w:r>
      <w:proofErr w:type="spellStart"/>
      <w:r w:rsidRPr="001B1DD9">
        <w:t>ölçüm</w:t>
      </w:r>
      <w:proofErr w:type="spellEnd"/>
      <w:r w:rsidRPr="001B1DD9">
        <w:t xml:space="preserve"> </w:t>
      </w:r>
      <w:proofErr w:type="spellStart"/>
      <w:r w:rsidRPr="001B1DD9">
        <w:t>probu</w:t>
      </w:r>
      <w:proofErr w:type="spellEnd"/>
      <w:r w:rsidRPr="001B1DD9">
        <w:t xml:space="preserve"> </w:t>
      </w:r>
      <w:proofErr w:type="spellStart"/>
      <w:r w:rsidRPr="001B1DD9">
        <w:t>ile</w:t>
      </w:r>
      <w:proofErr w:type="spellEnd"/>
      <w:r w:rsidRPr="001B1DD9">
        <w:t xml:space="preserve"> </w:t>
      </w:r>
      <w:proofErr w:type="spellStart"/>
      <w:r w:rsidRPr="001B1DD9">
        <w:t>hazne</w:t>
      </w:r>
      <w:proofErr w:type="spellEnd"/>
      <w:r w:rsidRPr="001B1DD9">
        <w:t xml:space="preserve"> </w:t>
      </w:r>
      <w:proofErr w:type="spellStart"/>
      <w:r w:rsidRPr="001B1DD9">
        <w:t>çıkışındaki</w:t>
      </w:r>
      <w:proofErr w:type="spellEnd"/>
      <w:r w:rsidRPr="001B1DD9">
        <w:t xml:space="preserve"> </w:t>
      </w:r>
      <w:proofErr w:type="spellStart"/>
      <w:r w:rsidRPr="001B1DD9">
        <w:t>gazın</w:t>
      </w:r>
      <w:proofErr w:type="spellEnd"/>
      <w:r w:rsidRPr="001B1DD9">
        <w:t xml:space="preserve"> </w:t>
      </w:r>
      <w:proofErr w:type="spellStart"/>
      <w:r w:rsidRPr="001B1DD9">
        <w:t>sıcaklığını</w:t>
      </w:r>
      <w:proofErr w:type="spellEnd"/>
      <w:r w:rsidRPr="001B1DD9">
        <w:t xml:space="preserve"> </w:t>
      </w:r>
      <w:proofErr w:type="spellStart"/>
      <w:r w:rsidRPr="001B1DD9">
        <w:t>sürekli</w:t>
      </w:r>
      <w:proofErr w:type="spellEnd"/>
      <w:r w:rsidRPr="001B1DD9">
        <w:t xml:space="preserve"> </w:t>
      </w:r>
      <w:proofErr w:type="spellStart"/>
      <w:r w:rsidRPr="001B1DD9">
        <w:t>izleyebilmeli</w:t>
      </w:r>
      <w:proofErr w:type="spellEnd"/>
      <w:r w:rsidRPr="001B1DD9">
        <w:t xml:space="preserve"> </w:t>
      </w:r>
      <w:proofErr w:type="spellStart"/>
      <w:r w:rsidRPr="001B1DD9">
        <w:t>ve</w:t>
      </w:r>
      <w:proofErr w:type="spellEnd"/>
      <w:r w:rsidRPr="001B1DD9">
        <w:t xml:space="preserve"> </w:t>
      </w:r>
      <w:proofErr w:type="spellStart"/>
      <w:r w:rsidRPr="001B1DD9">
        <w:t>hazne</w:t>
      </w:r>
      <w:proofErr w:type="spellEnd"/>
      <w:r w:rsidRPr="001B1DD9">
        <w:t xml:space="preserve"> </w:t>
      </w:r>
      <w:proofErr w:type="spellStart"/>
      <w:r w:rsidRPr="001B1DD9">
        <w:t>çıkış</w:t>
      </w:r>
      <w:proofErr w:type="spellEnd"/>
      <w:r w:rsidRPr="001B1DD9">
        <w:t xml:space="preserve"> </w:t>
      </w:r>
      <w:proofErr w:type="spellStart"/>
      <w:r w:rsidRPr="001B1DD9">
        <w:t>noktasında</w:t>
      </w:r>
      <w:proofErr w:type="spellEnd"/>
      <w:r w:rsidRPr="001B1DD9">
        <w:t xml:space="preserve"> </w:t>
      </w:r>
      <w:proofErr w:type="spellStart"/>
      <w:r w:rsidRPr="001B1DD9">
        <w:t>önceden</w:t>
      </w:r>
      <w:proofErr w:type="spellEnd"/>
      <w:r w:rsidRPr="001B1DD9">
        <w:t xml:space="preserve"> </w:t>
      </w:r>
      <w:proofErr w:type="spellStart"/>
      <w:r w:rsidRPr="001B1DD9">
        <w:t>belirlenmiş</w:t>
      </w:r>
      <w:proofErr w:type="spellEnd"/>
      <w:r w:rsidRPr="001B1DD9">
        <w:t xml:space="preserve"> </w:t>
      </w:r>
      <w:proofErr w:type="spellStart"/>
      <w:r w:rsidRPr="001B1DD9">
        <w:t>sıcaklık</w:t>
      </w:r>
      <w:proofErr w:type="spellEnd"/>
      <w:r w:rsidRPr="001B1DD9">
        <w:t xml:space="preserve"> </w:t>
      </w:r>
      <w:proofErr w:type="spellStart"/>
      <w:r w:rsidRPr="001B1DD9">
        <w:t>değerlerini</w:t>
      </w:r>
      <w:proofErr w:type="spellEnd"/>
      <w:r w:rsidRPr="001B1DD9">
        <w:t xml:space="preserve"> </w:t>
      </w:r>
      <w:proofErr w:type="spellStart"/>
      <w:r w:rsidRPr="001B1DD9">
        <w:t>korumak</w:t>
      </w:r>
      <w:proofErr w:type="spellEnd"/>
      <w:r w:rsidRPr="001B1DD9">
        <w:t xml:space="preserve"> </w:t>
      </w:r>
      <w:proofErr w:type="spellStart"/>
      <w:r w:rsidRPr="001B1DD9">
        <w:t>için</w:t>
      </w:r>
      <w:proofErr w:type="spellEnd"/>
      <w:r w:rsidRPr="001B1DD9">
        <w:t xml:space="preserve"> </w:t>
      </w:r>
      <w:proofErr w:type="spellStart"/>
      <w:r w:rsidRPr="001B1DD9">
        <w:t>ısıtıcı</w:t>
      </w:r>
      <w:proofErr w:type="spellEnd"/>
      <w:r w:rsidRPr="001B1DD9">
        <w:t xml:space="preserve"> </w:t>
      </w:r>
      <w:proofErr w:type="spellStart"/>
      <w:r w:rsidRPr="001B1DD9">
        <w:t>plakaya</w:t>
      </w:r>
      <w:proofErr w:type="spellEnd"/>
      <w:r w:rsidRPr="001B1DD9">
        <w:t xml:space="preserve"> </w:t>
      </w:r>
      <w:proofErr w:type="spellStart"/>
      <w:r w:rsidRPr="001B1DD9">
        <w:t>iletilen</w:t>
      </w:r>
      <w:proofErr w:type="spellEnd"/>
      <w:r w:rsidRPr="001B1DD9">
        <w:t xml:space="preserve"> </w:t>
      </w:r>
      <w:proofErr w:type="spellStart"/>
      <w:r w:rsidRPr="001B1DD9">
        <w:t>güç</w:t>
      </w:r>
      <w:proofErr w:type="spellEnd"/>
      <w:r w:rsidRPr="001B1DD9">
        <w:t xml:space="preserve"> </w:t>
      </w:r>
      <w:proofErr w:type="spellStart"/>
      <w:r w:rsidRPr="001B1DD9">
        <w:t>miktarını</w:t>
      </w:r>
      <w:proofErr w:type="spellEnd"/>
      <w:r w:rsidRPr="001B1DD9">
        <w:t xml:space="preserve"> </w:t>
      </w:r>
      <w:proofErr w:type="spellStart"/>
      <w:r w:rsidRPr="001B1DD9">
        <w:t>kontrol</w:t>
      </w:r>
      <w:proofErr w:type="spellEnd"/>
      <w:r w:rsidRPr="001B1DD9">
        <w:t xml:space="preserve"> </w:t>
      </w:r>
      <w:proofErr w:type="spellStart"/>
      <w:r w:rsidRPr="001B1DD9">
        <w:t>edebilmelidir</w:t>
      </w:r>
      <w:proofErr w:type="spellEnd"/>
      <w:r w:rsidRPr="001B1DD9">
        <w:t xml:space="preserve">. </w:t>
      </w:r>
    </w:p>
    <w:p w14:paraId="5CF105BD" w14:textId="77777777" w:rsidR="00C328E3" w:rsidRPr="001B1DD9" w:rsidRDefault="00C328E3" w:rsidP="00C328E3">
      <w:pPr>
        <w:pStyle w:val="ListeParagraf"/>
        <w:numPr>
          <w:ilvl w:val="1"/>
          <w:numId w:val="16"/>
        </w:numPr>
        <w:spacing w:line="240" w:lineRule="atLeast"/>
        <w:ind w:left="567"/>
        <w:contextualSpacing/>
        <w:jc w:val="both"/>
        <w:rPr>
          <w:bCs/>
          <w:lang w:eastAsia="tr-TR"/>
        </w:rPr>
      </w:pPr>
      <w:proofErr w:type="spellStart"/>
      <w:r w:rsidRPr="001B1DD9">
        <w:t>Hazneden</w:t>
      </w:r>
      <w:proofErr w:type="spellEnd"/>
      <w:r w:rsidRPr="001B1DD9">
        <w:t xml:space="preserve"> </w:t>
      </w:r>
      <w:proofErr w:type="spellStart"/>
      <w:r w:rsidRPr="001B1DD9">
        <w:t>çıkan</w:t>
      </w:r>
      <w:proofErr w:type="spellEnd"/>
      <w:r w:rsidRPr="001B1DD9">
        <w:t xml:space="preserve"> </w:t>
      </w:r>
      <w:proofErr w:type="spellStart"/>
      <w:r w:rsidRPr="001B1DD9">
        <w:t>nemlendirilmiş</w:t>
      </w:r>
      <w:proofErr w:type="spellEnd"/>
      <w:r w:rsidRPr="001B1DD9">
        <w:t xml:space="preserve"> </w:t>
      </w:r>
      <w:proofErr w:type="spellStart"/>
      <w:r w:rsidRPr="001B1DD9">
        <w:t>gaz</w:t>
      </w:r>
      <w:proofErr w:type="spellEnd"/>
      <w:r w:rsidRPr="001B1DD9">
        <w:t xml:space="preserve">, </w:t>
      </w:r>
      <w:proofErr w:type="spellStart"/>
      <w:r w:rsidRPr="001B1DD9">
        <w:t>içerisinde</w:t>
      </w:r>
      <w:proofErr w:type="spellEnd"/>
      <w:r w:rsidRPr="001B1DD9">
        <w:t xml:space="preserve"> </w:t>
      </w:r>
      <w:proofErr w:type="spellStart"/>
      <w:r w:rsidRPr="001B1DD9">
        <w:t>ısıtıcı</w:t>
      </w:r>
      <w:proofErr w:type="spellEnd"/>
      <w:r w:rsidRPr="001B1DD9">
        <w:t xml:space="preserve"> </w:t>
      </w:r>
      <w:proofErr w:type="spellStart"/>
      <w:r w:rsidRPr="001B1DD9">
        <w:t>tel</w:t>
      </w:r>
      <w:proofErr w:type="spellEnd"/>
      <w:r w:rsidRPr="001B1DD9">
        <w:t xml:space="preserve"> </w:t>
      </w:r>
      <w:proofErr w:type="spellStart"/>
      <w:r w:rsidRPr="001B1DD9">
        <w:t>tertibatı</w:t>
      </w:r>
      <w:proofErr w:type="spellEnd"/>
      <w:r w:rsidRPr="001B1DD9">
        <w:t xml:space="preserve"> </w:t>
      </w:r>
      <w:proofErr w:type="spellStart"/>
      <w:r w:rsidRPr="001B1DD9">
        <w:t>olan</w:t>
      </w:r>
      <w:proofErr w:type="spellEnd"/>
      <w:r w:rsidRPr="001B1DD9">
        <w:t xml:space="preserve"> </w:t>
      </w:r>
      <w:proofErr w:type="spellStart"/>
      <w:r w:rsidRPr="001B1DD9">
        <w:t>inspiratuar</w:t>
      </w:r>
      <w:proofErr w:type="spellEnd"/>
      <w:r w:rsidRPr="001B1DD9">
        <w:t xml:space="preserve"> </w:t>
      </w:r>
      <w:proofErr w:type="spellStart"/>
      <w:r w:rsidRPr="001B1DD9">
        <w:t>hortum</w:t>
      </w:r>
      <w:proofErr w:type="spellEnd"/>
      <w:r w:rsidRPr="001B1DD9">
        <w:t xml:space="preserve"> </w:t>
      </w:r>
      <w:proofErr w:type="spellStart"/>
      <w:r w:rsidRPr="001B1DD9">
        <w:t>hattından</w:t>
      </w:r>
      <w:proofErr w:type="spellEnd"/>
      <w:r w:rsidRPr="001B1DD9">
        <w:t xml:space="preserve"> </w:t>
      </w:r>
      <w:proofErr w:type="spellStart"/>
      <w:r w:rsidRPr="001B1DD9">
        <w:t>geçebilmelidir</w:t>
      </w:r>
      <w:proofErr w:type="spellEnd"/>
      <w:r w:rsidRPr="001B1DD9">
        <w:t>.</w:t>
      </w:r>
    </w:p>
    <w:p w14:paraId="257617BA" w14:textId="77777777" w:rsidR="00C328E3" w:rsidRPr="001B1DD9" w:rsidRDefault="00C328E3" w:rsidP="00C328E3">
      <w:pPr>
        <w:pStyle w:val="ListeParagraf"/>
        <w:numPr>
          <w:ilvl w:val="1"/>
          <w:numId w:val="16"/>
        </w:numPr>
        <w:spacing w:line="240" w:lineRule="atLeast"/>
        <w:ind w:left="567"/>
        <w:contextualSpacing/>
        <w:jc w:val="both"/>
        <w:rPr>
          <w:bCs/>
          <w:lang w:eastAsia="tr-TR"/>
        </w:rPr>
      </w:pPr>
      <w:proofErr w:type="spellStart"/>
      <w:r w:rsidRPr="001B1DD9">
        <w:t>Gazın</w:t>
      </w:r>
      <w:proofErr w:type="spellEnd"/>
      <w:r w:rsidRPr="001B1DD9">
        <w:t xml:space="preserve"> </w:t>
      </w:r>
      <w:proofErr w:type="spellStart"/>
      <w:r w:rsidRPr="001B1DD9">
        <w:t>yoğuşmasını</w:t>
      </w:r>
      <w:proofErr w:type="spellEnd"/>
      <w:r w:rsidRPr="001B1DD9">
        <w:t xml:space="preserve"> </w:t>
      </w:r>
      <w:proofErr w:type="spellStart"/>
      <w:r w:rsidRPr="001B1DD9">
        <w:t>önlemek</w:t>
      </w:r>
      <w:proofErr w:type="spellEnd"/>
      <w:r w:rsidRPr="001B1DD9">
        <w:t xml:space="preserve"> </w:t>
      </w:r>
      <w:proofErr w:type="spellStart"/>
      <w:r w:rsidRPr="001B1DD9">
        <w:t>için</w:t>
      </w:r>
      <w:proofErr w:type="spellEnd"/>
      <w:r w:rsidRPr="001B1DD9">
        <w:t xml:space="preserve">; </w:t>
      </w:r>
      <w:proofErr w:type="spellStart"/>
      <w:r w:rsidRPr="001B1DD9">
        <w:t>cihaz</w:t>
      </w:r>
      <w:proofErr w:type="spellEnd"/>
      <w:r w:rsidRPr="001B1DD9">
        <w:t xml:space="preserve">, </w:t>
      </w:r>
      <w:proofErr w:type="spellStart"/>
      <w:r w:rsidRPr="001B1DD9">
        <w:t>inspiratuar</w:t>
      </w:r>
      <w:proofErr w:type="spellEnd"/>
      <w:r w:rsidRPr="001B1DD9">
        <w:t xml:space="preserve"> </w:t>
      </w:r>
      <w:proofErr w:type="spellStart"/>
      <w:r w:rsidRPr="001B1DD9">
        <w:t>hattındaki</w:t>
      </w:r>
      <w:proofErr w:type="spellEnd"/>
      <w:r w:rsidRPr="001B1DD9">
        <w:t xml:space="preserve"> </w:t>
      </w:r>
      <w:proofErr w:type="spellStart"/>
      <w:r w:rsidRPr="001B1DD9">
        <w:t>dahili</w:t>
      </w:r>
      <w:proofErr w:type="spellEnd"/>
      <w:r w:rsidRPr="001B1DD9">
        <w:t xml:space="preserve"> </w:t>
      </w:r>
      <w:proofErr w:type="spellStart"/>
      <w:r w:rsidRPr="001B1DD9">
        <w:t>sıcaklık</w:t>
      </w:r>
      <w:proofErr w:type="spellEnd"/>
      <w:r w:rsidRPr="001B1DD9">
        <w:t xml:space="preserve"> </w:t>
      </w:r>
      <w:proofErr w:type="spellStart"/>
      <w:r w:rsidRPr="001B1DD9">
        <w:t>ölçüm</w:t>
      </w:r>
      <w:proofErr w:type="spellEnd"/>
      <w:r w:rsidRPr="001B1DD9">
        <w:t xml:space="preserve"> </w:t>
      </w:r>
      <w:proofErr w:type="spellStart"/>
      <w:r w:rsidRPr="001B1DD9">
        <w:t>probu</w:t>
      </w:r>
      <w:proofErr w:type="spellEnd"/>
      <w:r w:rsidRPr="001B1DD9">
        <w:t xml:space="preserve"> </w:t>
      </w:r>
      <w:proofErr w:type="spellStart"/>
      <w:r w:rsidRPr="001B1DD9">
        <w:t>ile</w:t>
      </w:r>
      <w:proofErr w:type="spellEnd"/>
      <w:r w:rsidRPr="001B1DD9">
        <w:t xml:space="preserve"> </w:t>
      </w:r>
      <w:proofErr w:type="spellStart"/>
      <w:r w:rsidRPr="001B1DD9">
        <w:t>haberleşip</w:t>
      </w:r>
      <w:proofErr w:type="spellEnd"/>
      <w:r w:rsidRPr="001B1DD9">
        <w:t xml:space="preserve"> </w:t>
      </w:r>
      <w:proofErr w:type="spellStart"/>
      <w:r w:rsidRPr="001B1DD9">
        <w:t>geçen</w:t>
      </w:r>
      <w:proofErr w:type="spellEnd"/>
      <w:r w:rsidRPr="001B1DD9">
        <w:t xml:space="preserve"> </w:t>
      </w:r>
      <w:proofErr w:type="spellStart"/>
      <w:r w:rsidRPr="001B1DD9">
        <w:t>gazın</w:t>
      </w:r>
      <w:proofErr w:type="spellEnd"/>
      <w:r w:rsidRPr="001B1DD9">
        <w:t xml:space="preserve"> </w:t>
      </w:r>
      <w:proofErr w:type="spellStart"/>
      <w:r w:rsidRPr="001B1DD9">
        <w:t>sıcaklığını</w:t>
      </w:r>
      <w:proofErr w:type="spellEnd"/>
      <w:r w:rsidRPr="001B1DD9">
        <w:t xml:space="preserve"> </w:t>
      </w:r>
      <w:proofErr w:type="spellStart"/>
      <w:r w:rsidRPr="001B1DD9">
        <w:t>izleyebilmeli</w:t>
      </w:r>
      <w:proofErr w:type="spellEnd"/>
      <w:r w:rsidRPr="001B1DD9">
        <w:t xml:space="preserve"> </w:t>
      </w:r>
      <w:proofErr w:type="spellStart"/>
      <w:r w:rsidRPr="001B1DD9">
        <w:t>ve</w:t>
      </w:r>
      <w:proofErr w:type="spellEnd"/>
      <w:r w:rsidRPr="001B1DD9">
        <w:t xml:space="preserve"> </w:t>
      </w:r>
      <w:proofErr w:type="spellStart"/>
      <w:r w:rsidRPr="001B1DD9">
        <w:t>hortum</w:t>
      </w:r>
      <w:proofErr w:type="spellEnd"/>
      <w:r w:rsidRPr="001B1DD9">
        <w:t xml:space="preserve"> </w:t>
      </w:r>
      <w:proofErr w:type="spellStart"/>
      <w:r w:rsidRPr="001B1DD9">
        <w:t>hattı</w:t>
      </w:r>
      <w:proofErr w:type="spellEnd"/>
      <w:r w:rsidRPr="001B1DD9">
        <w:t xml:space="preserve"> </w:t>
      </w:r>
      <w:proofErr w:type="spellStart"/>
      <w:r w:rsidRPr="001B1DD9">
        <w:t>içerisindeki</w:t>
      </w:r>
      <w:proofErr w:type="spellEnd"/>
      <w:r w:rsidRPr="001B1DD9">
        <w:t xml:space="preserve"> </w:t>
      </w:r>
      <w:proofErr w:type="spellStart"/>
      <w:r w:rsidRPr="001B1DD9">
        <w:t>ısıtıcı</w:t>
      </w:r>
      <w:proofErr w:type="spellEnd"/>
      <w:r w:rsidRPr="001B1DD9">
        <w:t xml:space="preserve"> tele </w:t>
      </w:r>
      <w:proofErr w:type="spellStart"/>
      <w:r w:rsidRPr="001B1DD9">
        <w:t>iletilen</w:t>
      </w:r>
      <w:proofErr w:type="spellEnd"/>
      <w:r w:rsidRPr="001B1DD9">
        <w:t xml:space="preserve"> </w:t>
      </w:r>
      <w:proofErr w:type="spellStart"/>
      <w:r w:rsidRPr="001B1DD9">
        <w:t>gücü</w:t>
      </w:r>
      <w:proofErr w:type="spellEnd"/>
      <w:r w:rsidRPr="001B1DD9">
        <w:t xml:space="preserve"> </w:t>
      </w:r>
      <w:proofErr w:type="spellStart"/>
      <w:r w:rsidRPr="001B1DD9">
        <w:t>kontrol</w:t>
      </w:r>
      <w:proofErr w:type="spellEnd"/>
      <w:r w:rsidRPr="001B1DD9">
        <w:t xml:space="preserve"> </w:t>
      </w:r>
      <w:proofErr w:type="spellStart"/>
      <w:r w:rsidRPr="001B1DD9">
        <w:t>ederek</w:t>
      </w:r>
      <w:proofErr w:type="spellEnd"/>
      <w:r w:rsidRPr="001B1DD9">
        <w:t xml:space="preserve"> </w:t>
      </w:r>
      <w:proofErr w:type="spellStart"/>
      <w:r w:rsidRPr="001B1DD9">
        <w:t>inspiratuar</w:t>
      </w:r>
      <w:proofErr w:type="spellEnd"/>
      <w:r w:rsidRPr="001B1DD9">
        <w:t xml:space="preserve"> </w:t>
      </w:r>
      <w:proofErr w:type="spellStart"/>
      <w:r w:rsidRPr="001B1DD9">
        <w:t>hattı</w:t>
      </w:r>
      <w:proofErr w:type="spellEnd"/>
      <w:r w:rsidRPr="001B1DD9">
        <w:t xml:space="preserve"> </w:t>
      </w:r>
      <w:proofErr w:type="spellStart"/>
      <w:r w:rsidRPr="001B1DD9">
        <w:t>boyunca</w:t>
      </w:r>
      <w:proofErr w:type="spellEnd"/>
      <w:r w:rsidRPr="001B1DD9">
        <w:t xml:space="preserve"> </w:t>
      </w:r>
      <w:proofErr w:type="spellStart"/>
      <w:r w:rsidRPr="001B1DD9">
        <w:t>sıcaklığı</w:t>
      </w:r>
      <w:proofErr w:type="spellEnd"/>
      <w:r w:rsidRPr="001B1DD9">
        <w:t xml:space="preserve"> </w:t>
      </w:r>
      <w:proofErr w:type="spellStart"/>
      <w:r w:rsidRPr="001B1DD9">
        <w:t>koruyabilmelidir</w:t>
      </w:r>
      <w:proofErr w:type="spellEnd"/>
      <w:r w:rsidRPr="001B1DD9">
        <w:t xml:space="preserve">. </w:t>
      </w:r>
    </w:p>
    <w:p w14:paraId="3E78FBE9" w14:textId="77777777" w:rsidR="00C328E3" w:rsidRPr="001B1DD9" w:rsidRDefault="00C328E3" w:rsidP="00C328E3">
      <w:pPr>
        <w:pStyle w:val="ListeParagraf"/>
        <w:numPr>
          <w:ilvl w:val="0"/>
          <w:numId w:val="16"/>
        </w:numPr>
        <w:spacing w:line="240" w:lineRule="atLeast"/>
        <w:ind w:left="284" w:hanging="284"/>
        <w:contextualSpacing/>
        <w:jc w:val="both"/>
      </w:pPr>
      <w:proofErr w:type="spellStart"/>
      <w:r w:rsidRPr="001B1DD9">
        <w:t>Cihazın</w:t>
      </w:r>
      <w:proofErr w:type="spellEnd"/>
      <w:r w:rsidRPr="001B1DD9">
        <w:t xml:space="preserve"> </w:t>
      </w:r>
      <w:proofErr w:type="spellStart"/>
      <w:r w:rsidRPr="001B1DD9">
        <w:t>ısıtma</w:t>
      </w:r>
      <w:proofErr w:type="spellEnd"/>
      <w:r w:rsidRPr="001B1DD9">
        <w:t xml:space="preserve"> </w:t>
      </w:r>
      <w:proofErr w:type="spellStart"/>
      <w:r w:rsidRPr="001B1DD9">
        <w:t>plakası</w:t>
      </w:r>
      <w:proofErr w:type="spellEnd"/>
      <w:r w:rsidRPr="001B1DD9">
        <w:t xml:space="preserve"> </w:t>
      </w:r>
      <w:proofErr w:type="spellStart"/>
      <w:r w:rsidRPr="001B1DD9">
        <w:t>ve</w:t>
      </w:r>
      <w:proofErr w:type="spellEnd"/>
      <w:r w:rsidRPr="001B1DD9">
        <w:t xml:space="preserve"> </w:t>
      </w:r>
      <w:proofErr w:type="spellStart"/>
      <w:r w:rsidRPr="001B1DD9">
        <w:t>parmak</w:t>
      </w:r>
      <w:proofErr w:type="spellEnd"/>
      <w:r w:rsidRPr="001B1DD9">
        <w:t xml:space="preserve"> </w:t>
      </w:r>
      <w:proofErr w:type="spellStart"/>
      <w:r w:rsidRPr="001B1DD9">
        <w:t>koruyucu</w:t>
      </w:r>
      <w:proofErr w:type="spellEnd"/>
      <w:r w:rsidRPr="001B1DD9">
        <w:t xml:space="preserve"> </w:t>
      </w:r>
      <w:proofErr w:type="spellStart"/>
      <w:r w:rsidRPr="001B1DD9">
        <w:t>birimi</w:t>
      </w:r>
      <w:proofErr w:type="spellEnd"/>
      <w:r w:rsidRPr="001B1DD9">
        <w:t xml:space="preserve"> </w:t>
      </w:r>
      <w:proofErr w:type="spellStart"/>
      <w:r w:rsidRPr="001B1DD9">
        <w:t>ön</w:t>
      </w:r>
      <w:proofErr w:type="spellEnd"/>
      <w:r w:rsidRPr="001B1DD9">
        <w:t xml:space="preserve"> </w:t>
      </w:r>
      <w:proofErr w:type="spellStart"/>
      <w:r w:rsidRPr="001B1DD9">
        <w:t>tarafta</w:t>
      </w:r>
      <w:proofErr w:type="spellEnd"/>
      <w:r w:rsidRPr="001B1DD9">
        <w:t xml:space="preserve"> </w:t>
      </w:r>
      <w:proofErr w:type="spellStart"/>
      <w:r w:rsidRPr="001B1DD9">
        <w:t>yer</w:t>
      </w:r>
      <w:proofErr w:type="spellEnd"/>
      <w:r w:rsidRPr="001B1DD9">
        <w:t xml:space="preserve"> </w:t>
      </w:r>
      <w:proofErr w:type="spellStart"/>
      <w:r w:rsidRPr="001B1DD9">
        <w:t>almalıdır</w:t>
      </w:r>
      <w:proofErr w:type="spellEnd"/>
      <w:r w:rsidRPr="001B1DD9">
        <w:t xml:space="preserve">. </w:t>
      </w:r>
      <w:proofErr w:type="spellStart"/>
      <w:r w:rsidRPr="001B1DD9">
        <w:t>Parmak</w:t>
      </w:r>
      <w:proofErr w:type="spellEnd"/>
      <w:r w:rsidRPr="001B1DD9">
        <w:t xml:space="preserve"> </w:t>
      </w:r>
      <w:proofErr w:type="spellStart"/>
      <w:r w:rsidRPr="001B1DD9">
        <w:t>koruyucu</w:t>
      </w:r>
      <w:proofErr w:type="spellEnd"/>
      <w:r w:rsidRPr="001B1DD9">
        <w:t xml:space="preserve">, </w:t>
      </w:r>
      <w:proofErr w:type="spellStart"/>
      <w:r w:rsidRPr="001B1DD9">
        <w:t>su</w:t>
      </w:r>
      <w:proofErr w:type="spellEnd"/>
      <w:r w:rsidRPr="001B1DD9">
        <w:t xml:space="preserve"> </w:t>
      </w:r>
      <w:proofErr w:type="spellStart"/>
      <w:r w:rsidRPr="001B1DD9">
        <w:t>haznesinin</w:t>
      </w:r>
      <w:proofErr w:type="spellEnd"/>
      <w:r w:rsidRPr="001B1DD9">
        <w:t xml:space="preserve"> </w:t>
      </w:r>
      <w:proofErr w:type="spellStart"/>
      <w:r w:rsidRPr="001B1DD9">
        <w:t>ısıtma</w:t>
      </w:r>
      <w:proofErr w:type="spellEnd"/>
      <w:r w:rsidRPr="001B1DD9">
        <w:t xml:space="preserve"> </w:t>
      </w:r>
      <w:proofErr w:type="spellStart"/>
      <w:r w:rsidRPr="001B1DD9">
        <w:t>plakasının</w:t>
      </w:r>
      <w:proofErr w:type="spellEnd"/>
      <w:r w:rsidRPr="001B1DD9">
        <w:t xml:space="preserve"> </w:t>
      </w:r>
      <w:proofErr w:type="spellStart"/>
      <w:r w:rsidRPr="001B1DD9">
        <w:t>üzerine</w:t>
      </w:r>
      <w:proofErr w:type="spellEnd"/>
      <w:r w:rsidRPr="001B1DD9">
        <w:t xml:space="preserve"> </w:t>
      </w:r>
      <w:proofErr w:type="spellStart"/>
      <w:r w:rsidRPr="001B1DD9">
        <w:t>kolay</w:t>
      </w:r>
      <w:proofErr w:type="spellEnd"/>
      <w:r w:rsidRPr="001B1DD9">
        <w:t xml:space="preserve"> </w:t>
      </w:r>
      <w:proofErr w:type="spellStart"/>
      <w:r w:rsidRPr="001B1DD9">
        <w:t>ve</w:t>
      </w:r>
      <w:proofErr w:type="spellEnd"/>
      <w:r w:rsidRPr="001B1DD9">
        <w:t xml:space="preserve"> </w:t>
      </w:r>
      <w:proofErr w:type="spellStart"/>
      <w:r w:rsidRPr="001B1DD9">
        <w:t>güvenli</w:t>
      </w:r>
      <w:proofErr w:type="spellEnd"/>
      <w:r w:rsidRPr="001B1DD9">
        <w:t xml:space="preserve"> </w:t>
      </w:r>
      <w:proofErr w:type="spellStart"/>
      <w:r w:rsidRPr="001B1DD9">
        <w:t>bir</w:t>
      </w:r>
      <w:proofErr w:type="spellEnd"/>
      <w:r w:rsidRPr="001B1DD9">
        <w:t xml:space="preserve"> </w:t>
      </w:r>
      <w:proofErr w:type="spellStart"/>
      <w:r w:rsidRPr="001B1DD9">
        <w:t>şekilde</w:t>
      </w:r>
      <w:proofErr w:type="spellEnd"/>
      <w:r w:rsidRPr="001B1DD9">
        <w:t xml:space="preserve"> </w:t>
      </w:r>
      <w:proofErr w:type="spellStart"/>
      <w:r w:rsidRPr="001B1DD9">
        <w:t>yerleştirilebilmesi</w:t>
      </w:r>
      <w:proofErr w:type="spellEnd"/>
      <w:r w:rsidRPr="001B1DD9">
        <w:t xml:space="preserve"> </w:t>
      </w:r>
      <w:proofErr w:type="spellStart"/>
      <w:r w:rsidRPr="001B1DD9">
        <w:t>için</w:t>
      </w:r>
      <w:proofErr w:type="spellEnd"/>
      <w:r w:rsidRPr="001B1DD9">
        <w:t xml:space="preserve"> </w:t>
      </w:r>
      <w:proofErr w:type="spellStart"/>
      <w:r w:rsidRPr="001B1DD9">
        <w:t>aşağı-yukarı</w:t>
      </w:r>
      <w:proofErr w:type="spellEnd"/>
      <w:r w:rsidRPr="001B1DD9">
        <w:t xml:space="preserve"> </w:t>
      </w:r>
      <w:proofErr w:type="spellStart"/>
      <w:r w:rsidRPr="001B1DD9">
        <w:t>yöne</w:t>
      </w:r>
      <w:proofErr w:type="spellEnd"/>
      <w:r w:rsidRPr="001B1DD9">
        <w:t xml:space="preserve"> </w:t>
      </w:r>
      <w:proofErr w:type="spellStart"/>
      <w:r w:rsidRPr="001B1DD9">
        <w:t>doğru</w:t>
      </w:r>
      <w:proofErr w:type="spellEnd"/>
      <w:r w:rsidRPr="001B1DD9">
        <w:t xml:space="preserve"> </w:t>
      </w:r>
      <w:proofErr w:type="spellStart"/>
      <w:r w:rsidRPr="001B1DD9">
        <w:t>konum</w:t>
      </w:r>
      <w:proofErr w:type="spellEnd"/>
      <w:r w:rsidRPr="001B1DD9">
        <w:t xml:space="preserve"> </w:t>
      </w:r>
      <w:proofErr w:type="spellStart"/>
      <w:r w:rsidRPr="001B1DD9">
        <w:t>alabilen</w:t>
      </w:r>
      <w:proofErr w:type="spellEnd"/>
      <w:r w:rsidRPr="001B1DD9">
        <w:t xml:space="preserve"> </w:t>
      </w:r>
      <w:proofErr w:type="spellStart"/>
      <w:r w:rsidRPr="001B1DD9">
        <w:t>yaylı</w:t>
      </w:r>
      <w:proofErr w:type="spellEnd"/>
      <w:r w:rsidRPr="001B1DD9">
        <w:t xml:space="preserve"> </w:t>
      </w:r>
      <w:proofErr w:type="spellStart"/>
      <w:r w:rsidRPr="001B1DD9">
        <w:t>bir</w:t>
      </w:r>
      <w:proofErr w:type="spellEnd"/>
      <w:r w:rsidRPr="001B1DD9">
        <w:t xml:space="preserve"> </w:t>
      </w:r>
      <w:proofErr w:type="spellStart"/>
      <w:r w:rsidRPr="001B1DD9">
        <w:t>mekanizmaya</w:t>
      </w:r>
      <w:proofErr w:type="spellEnd"/>
      <w:r w:rsidRPr="001B1DD9">
        <w:t xml:space="preserve"> </w:t>
      </w:r>
      <w:proofErr w:type="spellStart"/>
      <w:r w:rsidRPr="001B1DD9">
        <w:t>sahip</w:t>
      </w:r>
      <w:proofErr w:type="spellEnd"/>
      <w:r w:rsidRPr="001B1DD9">
        <w:t xml:space="preserve"> </w:t>
      </w:r>
      <w:proofErr w:type="spellStart"/>
      <w:r w:rsidRPr="001B1DD9">
        <w:t>olmalıdır</w:t>
      </w:r>
      <w:proofErr w:type="spellEnd"/>
      <w:r w:rsidRPr="001B1DD9">
        <w:t>.</w:t>
      </w:r>
    </w:p>
    <w:p w14:paraId="4264DC1B" w14:textId="77777777" w:rsidR="00C328E3" w:rsidRPr="001B1DD9" w:rsidRDefault="00C328E3" w:rsidP="00C328E3">
      <w:pPr>
        <w:pStyle w:val="ListeParagraf"/>
        <w:numPr>
          <w:ilvl w:val="0"/>
          <w:numId w:val="16"/>
        </w:numPr>
        <w:spacing w:line="240" w:lineRule="atLeast"/>
        <w:ind w:left="284" w:hanging="284"/>
        <w:contextualSpacing/>
        <w:jc w:val="both"/>
      </w:pPr>
      <w:proofErr w:type="spellStart"/>
      <w:r w:rsidRPr="001B1DD9">
        <w:t>Cihaz</w:t>
      </w:r>
      <w:proofErr w:type="spellEnd"/>
      <w:r w:rsidRPr="001B1DD9">
        <w:t xml:space="preserve">, </w:t>
      </w:r>
      <w:proofErr w:type="spellStart"/>
      <w:r w:rsidRPr="001B1DD9">
        <w:t>dokunmatik</w:t>
      </w:r>
      <w:proofErr w:type="spellEnd"/>
      <w:r w:rsidRPr="001B1DD9">
        <w:t xml:space="preserve"> </w:t>
      </w:r>
      <w:proofErr w:type="spellStart"/>
      <w:r w:rsidRPr="001B1DD9">
        <w:t>renkli</w:t>
      </w:r>
      <w:proofErr w:type="spellEnd"/>
      <w:r w:rsidRPr="001B1DD9">
        <w:t xml:space="preserve"> </w:t>
      </w:r>
      <w:proofErr w:type="spellStart"/>
      <w:r w:rsidRPr="001B1DD9">
        <w:t>ekrana</w:t>
      </w:r>
      <w:proofErr w:type="spellEnd"/>
      <w:r w:rsidRPr="001B1DD9">
        <w:t xml:space="preserve"> </w:t>
      </w:r>
      <w:proofErr w:type="spellStart"/>
      <w:r w:rsidRPr="001B1DD9">
        <w:t>sahip</w:t>
      </w:r>
      <w:proofErr w:type="spellEnd"/>
      <w:r w:rsidRPr="001B1DD9">
        <w:t xml:space="preserve"> </w:t>
      </w:r>
      <w:proofErr w:type="spellStart"/>
      <w:r w:rsidRPr="001B1DD9">
        <w:t>olmalıdır</w:t>
      </w:r>
      <w:proofErr w:type="spellEnd"/>
      <w:r w:rsidRPr="001B1DD9">
        <w:t xml:space="preserve">. Güç </w:t>
      </w:r>
      <w:proofErr w:type="spellStart"/>
      <w:r w:rsidRPr="001B1DD9">
        <w:t>düğmesi</w:t>
      </w:r>
      <w:proofErr w:type="spellEnd"/>
      <w:r w:rsidRPr="001B1DD9">
        <w:t xml:space="preserve"> </w:t>
      </w:r>
      <w:proofErr w:type="spellStart"/>
      <w:r w:rsidRPr="001B1DD9">
        <w:t>dışında</w:t>
      </w:r>
      <w:proofErr w:type="spellEnd"/>
      <w:r w:rsidRPr="001B1DD9">
        <w:t xml:space="preserve"> </w:t>
      </w:r>
      <w:proofErr w:type="spellStart"/>
      <w:r w:rsidRPr="001B1DD9">
        <w:t>cihazda</w:t>
      </w:r>
      <w:proofErr w:type="spellEnd"/>
      <w:r w:rsidRPr="001B1DD9">
        <w:t xml:space="preserve"> </w:t>
      </w:r>
      <w:proofErr w:type="spellStart"/>
      <w:r w:rsidRPr="001B1DD9">
        <w:t>fiziksel</w:t>
      </w:r>
      <w:proofErr w:type="spellEnd"/>
      <w:r w:rsidRPr="001B1DD9">
        <w:t xml:space="preserve"> </w:t>
      </w:r>
      <w:proofErr w:type="spellStart"/>
      <w:r w:rsidRPr="001B1DD9">
        <w:t>bir</w:t>
      </w:r>
      <w:proofErr w:type="spellEnd"/>
      <w:r w:rsidRPr="001B1DD9">
        <w:t xml:space="preserve"> </w:t>
      </w:r>
      <w:proofErr w:type="spellStart"/>
      <w:r w:rsidRPr="001B1DD9">
        <w:t>buton</w:t>
      </w:r>
      <w:proofErr w:type="spellEnd"/>
      <w:r w:rsidRPr="001B1DD9">
        <w:t xml:space="preserve"> </w:t>
      </w:r>
      <w:proofErr w:type="spellStart"/>
      <w:r w:rsidRPr="001B1DD9">
        <w:t>bulunmamalı</w:t>
      </w:r>
      <w:proofErr w:type="spellEnd"/>
      <w:r w:rsidRPr="001B1DD9">
        <w:t xml:space="preserve">, </w:t>
      </w:r>
      <w:proofErr w:type="spellStart"/>
      <w:r w:rsidRPr="001B1DD9">
        <w:t>bütün</w:t>
      </w:r>
      <w:proofErr w:type="spellEnd"/>
      <w:r w:rsidRPr="001B1DD9">
        <w:t xml:space="preserve"> </w:t>
      </w:r>
      <w:proofErr w:type="spellStart"/>
      <w:r w:rsidRPr="001B1DD9">
        <w:t>ayar</w:t>
      </w:r>
      <w:proofErr w:type="spellEnd"/>
      <w:r w:rsidRPr="001B1DD9">
        <w:t xml:space="preserve"> </w:t>
      </w:r>
      <w:proofErr w:type="spellStart"/>
      <w:r w:rsidRPr="001B1DD9">
        <w:t>ve</w:t>
      </w:r>
      <w:proofErr w:type="spellEnd"/>
      <w:r w:rsidRPr="001B1DD9">
        <w:t xml:space="preserve"> </w:t>
      </w:r>
      <w:proofErr w:type="spellStart"/>
      <w:r w:rsidRPr="001B1DD9">
        <w:t>görseller</w:t>
      </w:r>
      <w:proofErr w:type="spellEnd"/>
      <w:r w:rsidRPr="001B1DD9">
        <w:t xml:space="preserve"> </w:t>
      </w:r>
      <w:proofErr w:type="spellStart"/>
      <w:r w:rsidRPr="001B1DD9">
        <w:t>dokunmatik</w:t>
      </w:r>
      <w:proofErr w:type="spellEnd"/>
      <w:r w:rsidRPr="001B1DD9">
        <w:t xml:space="preserve"> </w:t>
      </w:r>
      <w:proofErr w:type="spellStart"/>
      <w:r w:rsidRPr="001B1DD9">
        <w:t>renkli</w:t>
      </w:r>
      <w:proofErr w:type="spellEnd"/>
      <w:r w:rsidRPr="001B1DD9">
        <w:t xml:space="preserve"> </w:t>
      </w:r>
      <w:proofErr w:type="spellStart"/>
      <w:r w:rsidRPr="001B1DD9">
        <w:t>ekrandan</w:t>
      </w:r>
      <w:proofErr w:type="spellEnd"/>
      <w:r w:rsidRPr="001B1DD9">
        <w:t xml:space="preserve"> </w:t>
      </w:r>
      <w:proofErr w:type="spellStart"/>
      <w:r w:rsidRPr="001B1DD9">
        <w:t>kontrol</w:t>
      </w:r>
      <w:proofErr w:type="spellEnd"/>
      <w:r w:rsidRPr="001B1DD9">
        <w:t xml:space="preserve"> </w:t>
      </w:r>
      <w:proofErr w:type="spellStart"/>
      <w:r w:rsidRPr="001B1DD9">
        <w:t>edilebilmelidir</w:t>
      </w:r>
      <w:proofErr w:type="spellEnd"/>
      <w:r w:rsidRPr="001B1DD9">
        <w:t xml:space="preserve">. </w:t>
      </w:r>
      <w:proofErr w:type="spellStart"/>
      <w:r w:rsidRPr="001B1DD9">
        <w:t>Dokunmatik</w:t>
      </w:r>
      <w:proofErr w:type="spellEnd"/>
      <w:r w:rsidRPr="001B1DD9">
        <w:t xml:space="preserve"> </w:t>
      </w:r>
      <w:proofErr w:type="spellStart"/>
      <w:r w:rsidRPr="001B1DD9">
        <w:t>ekran</w:t>
      </w:r>
      <w:proofErr w:type="spellEnd"/>
      <w:r w:rsidRPr="001B1DD9">
        <w:t xml:space="preserve"> </w:t>
      </w:r>
      <w:proofErr w:type="spellStart"/>
      <w:r w:rsidRPr="001B1DD9">
        <w:t>darbelere</w:t>
      </w:r>
      <w:proofErr w:type="spellEnd"/>
      <w:r w:rsidRPr="001B1DD9">
        <w:t xml:space="preserve">, </w:t>
      </w:r>
      <w:proofErr w:type="spellStart"/>
      <w:r w:rsidRPr="001B1DD9">
        <w:t>sıvı</w:t>
      </w:r>
      <w:proofErr w:type="spellEnd"/>
      <w:r w:rsidRPr="001B1DD9">
        <w:t xml:space="preserve"> </w:t>
      </w:r>
      <w:proofErr w:type="spellStart"/>
      <w:r w:rsidRPr="001B1DD9">
        <w:t>temaslarına</w:t>
      </w:r>
      <w:proofErr w:type="spellEnd"/>
      <w:r w:rsidRPr="001B1DD9">
        <w:t xml:space="preserve"> </w:t>
      </w:r>
      <w:proofErr w:type="spellStart"/>
      <w:r w:rsidRPr="001B1DD9">
        <w:t>karşı</w:t>
      </w:r>
      <w:proofErr w:type="spellEnd"/>
      <w:r w:rsidRPr="001B1DD9">
        <w:t xml:space="preserve"> </w:t>
      </w:r>
      <w:proofErr w:type="spellStart"/>
      <w:r w:rsidRPr="001B1DD9">
        <w:t>güçlendirilmiş</w:t>
      </w:r>
      <w:proofErr w:type="spellEnd"/>
      <w:r w:rsidRPr="001B1DD9">
        <w:t xml:space="preserve"> </w:t>
      </w:r>
      <w:proofErr w:type="spellStart"/>
      <w:r w:rsidRPr="001B1DD9">
        <w:t>yapıda</w:t>
      </w:r>
      <w:proofErr w:type="spellEnd"/>
      <w:r w:rsidRPr="001B1DD9">
        <w:t xml:space="preserve"> </w:t>
      </w:r>
      <w:proofErr w:type="spellStart"/>
      <w:r w:rsidRPr="001B1DD9">
        <w:t>olmalıdır</w:t>
      </w:r>
      <w:proofErr w:type="spellEnd"/>
      <w:r w:rsidRPr="001B1DD9">
        <w:t>.</w:t>
      </w:r>
    </w:p>
    <w:p w14:paraId="325CD612" w14:textId="77777777" w:rsidR="00C328E3" w:rsidRPr="001B1DD9" w:rsidRDefault="00C328E3" w:rsidP="00C328E3">
      <w:pPr>
        <w:pStyle w:val="ListeParagraf"/>
        <w:numPr>
          <w:ilvl w:val="0"/>
          <w:numId w:val="16"/>
        </w:numPr>
        <w:spacing w:line="240" w:lineRule="atLeast"/>
        <w:ind w:left="284" w:hanging="284"/>
        <w:contextualSpacing/>
        <w:jc w:val="both"/>
      </w:pPr>
      <w:proofErr w:type="spellStart"/>
      <w:r w:rsidRPr="001B1DD9">
        <w:t>Cihaz</w:t>
      </w:r>
      <w:proofErr w:type="spellEnd"/>
      <w:r w:rsidRPr="001B1DD9">
        <w:t xml:space="preserve"> tam </w:t>
      </w:r>
      <w:proofErr w:type="spellStart"/>
      <w:r w:rsidRPr="001B1DD9">
        <w:t>otomatik</w:t>
      </w:r>
      <w:proofErr w:type="spellEnd"/>
      <w:r w:rsidRPr="001B1DD9">
        <w:t xml:space="preserve"> </w:t>
      </w:r>
      <w:proofErr w:type="spellStart"/>
      <w:r w:rsidRPr="001B1DD9">
        <w:t>çalışma</w:t>
      </w:r>
      <w:proofErr w:type="spellEnd"/>
      <w:r w:rsidRPr="001B1DD9">
        <w:t xml:space="preserve"> </w:t>
      </w:r>
      <w:proofErr w:type="spellStart"/>
      <w:r w:rsidRPr="001B1DD9">
        <w:t>prensibine</w:t>
      </w:r>
      <w:proofErr w:type="spellEnd"/>
      <w:r w:rsidRPr="001B1DD9">
        <w:t xml:space="preserve"> </w:t>
      </w:r>
      <w:proofErr w:type="spellStart"/>
      <w:r w:rsidRPr="001B1DD9">
        <w:t>sahip</w:t>
      </w:r>
      <w:proofErr w:type="spellEnd"/>
      <w:r w:rsidRPr="001B1DD9">
        <w:t xml:space="preserve"> </w:t>
      </w:r>
      <w:proofErr w:type="spellStart"/>
      <w:r w:rsidRPr="001B1DD9">
        <w:t>olmalıdır</w:t>
      </w:r>
      <w:proofErr w:type="spellEnd"/>
      <w:r w:rsidRPr="001B1DD9">
        <w:t xml:space="preserve">. </w:t>
      </w:r>
      <w:proofErr w:type="spellStart"/>
      <w:r w:rsidRPr="001B1DD9">
        <w:t>Cihaz</w:t>
      </w:r>
      <w:proofErr w:type="spellEnd"/>
      <w:r w:rsidRPr="001B1DD9">
        <w:t xml:space="preserve"> </w:t>
      </w:r>
      <w:proofErr w:type="spellStart"/>
      <w:r w:rsidRPr="001B1DD9">
        <w:t>ile</w:t>
      </w:r>
      <w:proofErr w:type="spellEnd"/>
      <w:r w:rsidRPr="001B1DD9">
        <w:t xml:space="preserve"> hasta </w:t>
      </w:r>
      <w:proofErr w:type="spellStart"/>
      <w:r w:rsidRPr="001B1DD9">
        <w:t>seti</w:t>
      </w:r>
      <w:proofErr w:type="spellEnd"/>
      <w:r w:rsidRPr="001B1DD9">
        <w:t xml:space="preserve"> </w:t>
      </w:r>
      <w:proofErr w:type="spellStart"/>
      <w:r w:rsidRPr="001B1DD9">
        <w:t>bağlantısı</w:t>
      </w:r>
      <w:proofErr w:type="spellEnd"/>
      <w:r w:rsidRPr="001B1DD9">
        <w:t xml:space="preserve"> </w:t>
      </w:r>
      <w:proofErr w:type="spellStart"/>
      <w:r w:rsidRPr="001B1DD9">
        <w:t>gerçekleştirildiğinde</w:t>
      </w:r>
      <w:proofErr w:type="spellEnd"/>
      <w:r w:rsidRPr="001B1DD9">
        <w:t xml:space="preserve">; </w:t>
      </w:r>
      <w:proofErr w:type="spellStart"/>
      <w:r w:rsidRPr="001B1DD9">
        <w:t>cihaz</w:t>
      </w:r>
      <w:proofErr w:type="spellEnd"/>
      <w:r w:rsidRPr="001B1DD9">
        <w:t xml:space="preserve">, hasta </w:t>
      </w:r>
      <w:proofErr w:type="spellStart"/>
      <w:r w:rsidRPr="001B1DD9">
        <w:t>setini</w:t>
      </w:r>
      <w:proofErr w:type="spellEnd"/>
      <w:r w:rsidRPr="001B1DD9">
        <w:t xml:space="preserve"> </w:t>
      </w:r>
      <w:proofErr w:type="spellStart"/>
      <w:r w:rsidRPr="001B1DD9">
        <w:t>algılayabilmelidir</w:t>
      </w:r>
      <w:proofErr w:type="spellEnd"/>
      <w:r w:rsidRPr="001B1DD9">
        <w:t xml:space="preserve">. </w:t>
      </w:r>
      <w:proofErr w:type="spellStart"/>
      <w:r w:rsidRPr="001B1DD9">
        <w:t>Ek</w:t>
      </w:r>
      <w:proofErr w:type="spellEnd"/>
      <w:r w:rsidRPr="001B1DD9">
        <w:t xml:space="preserve"> </w:t>
      </w:r>
      <w:proofErr w:type="spellStart"/>
      <w:r w:rsidRPr="001B1DD9">
        <w:t>olarak</w:t>
      </w:r>
      <w:proofErr w:type="spellEnd"/>
      <w:r w:rsidRPr="001B1DD9">
        <w:t xml:space="preserve"> </w:t>
      </w:r>
      <w:proofErr w:type="spellStart"/>
      <w:r w:rsidRPr="001B1DD9">
        <w:t>cihazın</w:t>
      </w:r>
      <w:proofErr w:type="spellEnd"/>
      <w:r w:rsidRPr="001B1DD9">
        <w:t xml:space="preserve"> </w:t>
      </w:r>
      <w:proofErr w:type="spellStart"/>
      <w:r w:rsidRPr="001B1DD9">
        <w:t>ön</w:t>
      </w:r>
      <w:proofErr w:type="spellEnd"/>
      <w:r w:rsidRPr="001B1DD9">
        <w:t xml:space="preserve"> </w:t>
      </w:r>
      <w:proofErr w:type="spellStart"/>
      <w:r w:rsidRPr="001B1DD9">
        <w:t>tarafında</w:t>
      </w:r>
      <w:proofErr w:type="spellEnd"/>
      <w:r w:rsidRPr="001B1DD9">
        <w:t xml:space="preserve"> </w:t>
      </w:r>
      <w:proofErr w:type="spellStart"/>
      <w:r w:rsidRPr="001B1DD9">
        <w:t>yer</w:t>
      </w:r>
      <w:proofErr w:type="spellEnd"/>
      <w:r w:rsidRPr="001B1DD9">
        <w:t xml:space="preserve"> </w:t>
      </w:r>
      <w:proofErr w:type="spellStart"/>
      <w:r w:rsidRPr="001B1DD9">
        <w:t>alan</w:t>
      </w:r>
      <w:proofErr w:type="spellEnd"/>
      <w:r w:rsidRPr="001B1DD9">
        <w:t xml:space="preserve"> </w:t>
      </w:r>
      <w:proofErr w:type="spellStart"/>
      <w:r w:rsidRPr="001B1DD9">
        <w:t>dokunmatik</w:t>
      </w:r>
      <w:proofErr w:type="spellEnd"/>
      <w:r w:rsidRPr="001B1DD9">
        <w:t xml:space="preserve"> </w:t>
      </w:r>
      <w:proofErr w:type="spellStart"/>
      <w:r w:rsidRPr="001B1DD9">
        <w:t>ekrandan</w:t>
      </w:r>
      <w:proofErr w:type="spellEnd"/>
      <w:r w:rsidRPr="001B1DD9">
        <w:t xml:space="preserve"> mod </w:t>
      </w:r>
      <w:proofErr w:type="spellStart"/>
      <w:r w:rsidRPr="001B1DD9">
        <w:t>seçimi</w:t>
      </w:r>
      <w:proofErr w:type="spellEnd"/>
      <w:r w:rsidRPr="001B1DD9">
        <w:t xml:space="preserve"> </w:t>
      </w:r>
      <w:proofErr w:type="spellStart"/>
      <w:r w:rsidRPr="001B1DD9">
        <w:t>ve</w:t>
      </w:r>
      <w:proofErr w:type="spellEnd"/>
      <w:r w:rsidRPr="001B1DD9">
        <w:t xml:space="preserve"> </w:t>
      </w:r>
      <w:proofErr w:type="spellStart"/>
      <w:r w:rsidRPr="001B1DD9">
        <w:t>sıcaklık</w:t>
      </w:r>
      <w:proofErr w:type="spellEnd"/>
      <w:r w:rsidRPr="001B1DD9">
        <w:t xml:space="preserve"> </w:t>
      </w:r>
      <w:proofErr w:type="spellStart"/>
      <w:r w:rsidRPr="001B1DD9">
        <w:t>ayarı</w:t>
      </w:r>
      <w:proofErr w:type="spellEnd"/>
      <w:r w:rsidRPr="001B1DD9">
        <w:t xml:space="preserve"> (</w:t>
      </w:r>
      <w:proofErr w:type="spellStart"/>
      <w:r w:rsidRPr="001B1DD9">
        <w:t>Noninvaziv</w:t>
      </w:r>
      <w:proofErr w:type="spellEnd"/>
      <w:r w:rsidRPr="001B1DD9">
        <w:t xml:space="preserve">, Yüksek </w:t>
      </w:r>
      <w:proofErr w:type="spellStart"/>
      <w:r w:rsidRPr="001B1DD9">
        <w:t>akışlı</w:t>
      </w:r>
      <w:proofErr w:type="spellEnd"/>
      <w:r w:rsidRPr="001B1DD9">
        <w:t xml:space="preserve"> </w:t>
      </w:r>
      <w:proofErr w:type="spellStart"/>
      <w:r w:rsidRPr="001B1DD9">
        <w:t>oksijen</w:t>
      </w:r>
      <w:proofErr w:type="spellEnd"/>
      <w:r w:rsidRPr="001B1DD9">
        <w:t xml:space="preserve"> </w:t>
      </w:r>
      <w:proofErr w:type="spellStart"/>
      <w:r w:rsidRPr="001B1DD9">
        <w:t>tedavisi</w:t>
      </w:r>
      <w:proofErr w:type="spellEnd"/>
      <w:r w:rsidRPr="001B1DD9">
        <w:t xml:space="preserve">) </w:t>
      </w:r>
      <w:proofErr w:type="spellStart"/>
      <w:r w:rsidRPr="001B1DD9">
        <w:t>dışında</w:t>
      </w:r>
      <w:proofErr w:type="spellEnd"/>
      <w:r w:rsidRPr="001B1DD9">
        <w:t xml:space="preserve"> </w:t>
      </w:r>
      <w:proofErr w:type="spellStart"/>
      <w:r w:rsidRPr="001B1DD9">
        <w:t>hiçbir</w:t>
      </w:r>
      <w:proofErr w:type="spellEnd"/>
      <w:r w:rsidRPr="001B1DD9">
        <w:t xml:space="preserve"> </w:t>
      </w:r>
      <w:proofErr w:type="spellStart"/>
      <w:r w:rsidRPr="001B1DD9">
        <w:t>ek</w:t>
      </w:r>
      <w:proofErr w:type="spellEnd"/>
      <w:r w:rsidRPr="001B1DD9">
        <w:t xml:space="preserve"> </w:t>
      </w:r>
      <w:proofErr w:type="spellStart"/>
      <w:r w:rsidRPr="001B1DD9">
        <w:t>ayarlamaya</w:t>
      </w:r>
      <w:proofErr w:type="spellEnd"/>
      <w:r w:rsidRPr="001B1DD9">
        <w:t xml:space="preserve"> </w:t>
      </w:r>
      <w:proofErr w:type="spellStart"/>
      <w:r w:rsidRPr="001B1DD9">
        <w:t>ihtiyaç</w:t>
      </w:r>
      <w:proofErr w:type="spellEnd"/>
      <w:r w:rsidRPr="001B1DD9">
        <w:t xml:space="preserve"> </w:t>
      </w:r>
      <w:proofErr w:type="spellStart"/>
      <w:r w:rsidRPr="001B1DD9">
        <w:t>duymadan</w:t>
      </w:r>
      <w:proofErr w:type="spellEnd"/>
      <w:r w:rsidRPr="001B1DD9">
        <w:t xml:space="preserve"> </w:t>
      </w:r>
      <w:proofErr w:type="spellStart"/>
      <w:r w:rsidRPr="001B1DD9">
        <w:t>otomatik</w:t>
      </w:r>
      <w:proofErr w:type="spellEnd"/>
      <w:r w:rsidRPr="001B1DD9">
        <w:t xml:space="preserve"> </w:t>
      </w:r>
      <w:proofErr w:type="spellStart"/>
      <w:r w:rsidRPr="001B1DD9">
        <w:t>bir</w:t>
      </w:r>
      <w:proofErr w:type="spellEnd"/>
      <w:r w:rsidRPr="001B1DD9">
        <w:t xml:space="preserve"> </w:t>
      </w:r>
      <w:proofErr w:type="spellStart"/>
      <w:r w:rsidRPr="001B1DD9">
        <w:t>şekilde</w:t>
      </w:r>
      <w:proofErr w:type="spellEnd"/>
      <w:r w:rsidRPr="001B1DD9">
        <w:t xml:space="preserve"> </w:t>
      </w:r>
      <w:proofErr w:type="spellStart"/>
      <w:r w:rsidRPr="001B1DD9">
        <w:t>çalışabilmelidir</w:t>
      </w:r>
      <w:proofErr w:type="spellEnd"/>
      <w:r w:rsidRPr="001B1DD9">
        <w:t>.</w:t>
      </w:r>
    </w:p>
    <w:p w14:paraId="2E8D3759" w14:textId="77777777" w:rsidR="00C328E3" w:rsidRPr="001B1DD9" w:rsidRDefault="00C328E3" w:rsidP="00C328E3">
      <w:pPr>
        <w:pStyle w:val="ListeParagraf"/>
        <w:numPr>
          <w:ilvl w:val="0"/>
          <w:numId w:val="16"/>
        </w:numPr>
        <w:spacing w:line="240" w:lineRule="atLeast"/>
        <w:ind w:left="284" w:hanging="284"/>
        <w:contextualSpacing/>
        <w:jc w:val="both"/>
      </w:pPr>
      <w:proofErr w:type="spellStart"/>
      <w:r w:rsidRPr="001B1DD9">
        <w:t>Cihaz</w:t>
      </w:r>
      <w:proofErr w:type="spellEnd"/>
      <w:r w:rsidRPr="001B1DD9">
        <w:t xml:space="preserve">, hasta </w:t>
      </w:r>
      <w:proofErr w:type="spellStart"/>
      <w:r w:rsidRPr="001B1DD9">
        <w:t>profili</w:t>
      </w:r>
      <w:proofErr w:type="spellEnd"/>
      <w:r w:rsidRPr="001B1DD9">
        <w:t xml:space="preserve"> </w:t>
      </w:r>
      <w:proofErr w:type="spellStart"/>
      <w:r w:rsidRPr="001B1DD9">
        <w:t>ve</w:t>
      </w:r>
      <w:proofErr w:type="spellEnd"/>
      <w:r w:rsidRPr="001B1DD9">
        <w:t xml:space="preserve"> </w:t>
      </w:r>
      <w:proofErr w:type="spellStart"/>
      <w:r w:rsidRPr="001B1DD9">
        <w:t>içerisinde</w:t>
      </w:r>
      <w:proofErr w:type="spellEnd"/>
      <w:r w:rsidRPr="001B1DD9">
        <w:t xml:space="preserve"> </w:t>
      </w:r>
      <w:proofErr w:type="spellStart"/>
      <w:r w:rsidRPr="001B1DD9">
        <w:t>yer</w:t>
      </w:r>
      <w:proofErr w:type="spellEnd"/>
      <w:r w:rsidRPr="001B1DD9">
        <w:t xml:space="preserve"> </w:t>
      </w:r>
      <w:proofErr w:type="spellStart"/>
      <w:r w:rsidRPr="001B1DD9">
        <w:t>alan</w:t>
      </w:r>
      <w:proofErr w:type="spellEnd"/>
      <w:r w:rsidRPr="001B1DD9">
        <w:t xml:space="preserve"> mod </w:t>
      </w:r>
      <w:proofErr w:type="spellStart"/>
      <w:r w:rsidRPr="001B1DD9">
        <w:t>seçimlerine</w:t>
      </w:r>
      <w:proofErr w:type="spellEnd"/>
      <w:r w:rsidRPr="001B1DD9">
        <w:t xml:space="preserve"> </w:t>
      </w:r>
      <w:proofErr w:type="spellStart"/>
      <w:r w:rsidRPr="001B1DD9">
        <w:t>göre</w:t>
      </w:r>
      <w:proofErr w:type="spellEnd"/>
      <w:r w:rsidRPr="001B1DD9">
        <w:t xml:space="preserve"> </w:t>
      </w:r>
      <w:proofErr w:type="spellStart"/>
      <w:r w:rsidRPr="001B1DD9">
        <w:t>aşağıda</w:t>
      </w:r>
      <w:proofErr w:type="spellEnd"/>
      <w:r w:rsidRPr="001B1DD9">
        <w:t xml:space="preserve"> </w:t>
      </w:r>
      <w:proofErr w:type="spellStart"/>
      <w:r w:rsidRPr="001B1DD9">
        <w:t>belirtilen</w:t>
      </w:r>
      <w:proofErr w:type="spellEnd"/>
      <w:r w:rsidRPr="001B1DD9">
        <w:t xml:space="preserve"> </w:t>
      </w:r>
      <w:proofErr w:type="spellStart"/>
      <w:proofErr w:type="gramStart"/>
      <w:r w:rsidRPr="001B1DD9">
        <w:t>sıcaklık</w:t>
      </w:r>
      <w:proofErr w:type="spellEnd"/>
      <w:r w:rsidRPr="001B1DD9">
        <w:t xml:space="preserve">  </w:t>
      </w:r>
      <w:proofErr w:type="spellStart"/>
      <w:r w:rsidRPr="001B1DD9">
        <w:t>değerlerini</w:t>
      </w:r>
      <w:proofErr w:type="spellEnd"/>
      <w:proofErr w:type="gramEnd"/>
      <w:r w:rsidRPr="001B1DD9">
        <w:t xml:space="preserve"> </w:t>
      </w:r>
      <w:proofErr w:type="spellStart"/>
      <w:r w:rsidRPr="001B1DD9">
        <w:t>hastaya</w:t>
      </w:r>
      <w:proofErr w:type="spellEnd"/>
      <w:r w:rsidRPr="001B1DD9">
        <w:t xml:space="preserve"> </w:t>
      </w:r>
      <w:proofErr w:type="spellStart"/>
      <w:r w:rsidRPr="001B1DD9">
        <w:t>aktarabilmelidir</w:t>
      </w:r>
      <w:proofErr w:type="spellEnd"/>
      <w:r w:rsidRPr="001B1DD9">
        <w:t xml:space="preserve">. </w:t>
      </w:r>
    </w:p>
    <w:p w14:paraId="7A911DC1" w14:textId="77777777" w:rsidR="00C328E3" w:rsidRPr="001B1DD9" w:rsidRDefault="00C328E3" w:rsidP="00C328E3">
      <w:pPr>
        <w:pStyle w:val="ListeParagraf"/>
        <w:numPr>
          <w:ilvl w:val="1"/>
          <w:numId w:val="16"/>
        </w:numPr>
        <w:spacing w:line="240" w:lineRule="atLeast"/>
        <w:ind w:left="567"/>
        <w:contextualSpacing/>
        <w:jc w:val="both"/>
      </w:pPr>
      <w:proofErr w:type="spellStart"/>
      <w:r w:rsidRPr="001B1DD9">
        <w:t>Yetişkin</w:t>
      </w:r>
      <w:proofErr w:type="spellEnd"/>
      <w:r w:rsidRPr="001B1DD9">
        <w:t xml:space="preserve"> </w:t>
      </w:r>
      <w:proofErr w:type="spellStart"/>
      <w:r w:rsidRPr="001B1DD9">
        <w:t>veya</w:t>
      </w:r>
      <w:proofErr w:type="spellEnd"/>
      <w:r w:rsidRPr="001B1DD9">
        <w:t xml:space="preserve"> </w:t>
      </w:r>
      <w:proofErr w:type="spellStart"/>
      <w:r w:rsidRPr="001B1DD9">
        <w:t>Pediatrik</w:t>
      </w:r>
      <w:proofErr w:type="spellEnd"/>
      <w:r w:rsidRPr="001B1DD9">
        <w:t xml:space="preserve"> hasta </w:t>
      </w:r>
      <w:proofErr w:type="spellStart"/>
      <w:r w:rsidRPr="001B1DD9">
        <w:t>profili</w:t>
      </w:r>
      <w:proofErr w:type="spellEnd"/>
      <w:r w:rsidRPr="001B1DD9">
        <w:t xml:space="preserve"> </w:t>
      </w:r>
      <w:proofErr w:type="spellStart"/>
      <w:r w:rsidRPr="001B1DD9">
        <w:t>için</w:t>
      </w:r>
      <w:proofErr w:type="spellEnd"/>
      <w:r w:rsidRPr="001B1DD9">
        <w:t xml:space="preserve">; </w:t>
      </w:r>
    </w:p>
    <w:p w14:paraId="2C2F7FCF" w14:textId="77777777" w:rsidR="00C328E3" w:rsidRPr="001B1DD9" w:rsidRDefault="00C328E3" w:rsidP="00C328E3">
      <w:pPr>
        <w:pStyle w:val="ListeParagraf"/>
        <w:numPr>
          <w:ilvl w:val="2"/>
          <w:numId w:val="16"/>
        </w:numPr>
        <w:spacing w:line="240" w:lineRule="atLeast"/>
        <w:ind w:left="709" w:firstLine="0"/>
        <w:contextualSpacing/>
        <w:jc w:val="both"/>
      </w:pPr>
      <w:proofErr w:type="spellStart"/>
      <w:r w:rsidRPr="001B1DD9">
        <w:lastRenderedPageBreak/>
        <w:t>İnvaziv</w:t>
      </w:r>
      <w:proofErr w:type="spellEnd"/>
      <w:r w:rsidRPr="001B1DD9">
        <w:t xml:space="preserve"> </w:t>
      </w:r>
      <w:proofErr w:type="spellStart"/>
      <w:proofErr w:type="gramStart"/>
      <w:r w:rsidRPr="001B1DD9">
        <w:t>modda</w:t>
      </w:r>
      <w:proofErr w:type="spellEnd"/>
      <w:r w:rsidRPr="001B1DD9">
        <w:t xml:space="preserve"> :</w:t>
      </w:r>
      <w:proofErr w:type="gramEnd"/>
      <w:r w:rsidRPr="001B1DD9">
        <w:t xml:space="preserve"> 37 °C   </w:t>
      </w:r>
    </w:p>
    <w:p w14:paraId="3546E411" w14:textId="77777777" w:rsidR="00C328E3" w:rsidRPr="001B1DD9" w:rsidRDefault="00C328E3" w:rsidP="00C328E3">
      <w:pPr>
        <w:pStyle w:val="ListeParagraf"/>
        <w:numPr>
          <w:ilvl w:val="2"/>
          <w:numId w:val="16"/>
        </w:numPr>
        <w:spacing w:line="240" w:lineRule="atLeast"/>
        <w:ind w:left="709" w:firstLine="0"/>
        <w:contextualSpacing/>
        <w:jc w:val="both"/>
      </w:pPr>
      <w:proofErr w:type="spellStart"/>
      <w:r w:rsidRPr="001B1DD9">
        <w:t>Noninvaziv</w:t>
      </w:r>
      <w:proofErr w:type="spellEnd"/>
      <w:r w:rsidRPr="001B1DD9">
        <w:t xml:space="preserve"> </w:t>
      </w:r>
      <w:proofErr w:type="spellStart"/>
      <w:proofErr w:type="gramStart"/>
      <w:r w:rsidRPr="001B1DD9">
        <w:t>modda</w:t>
      </w:r>
      <w:proofErr w:type="spellEnd"/>
      <w:r w:rsidRPr="001B1DD9">
        <w:t xml:space="preserve"> :</w:t>
      </w:r>
      <w:proofErr w:type="gramEnd"/>
      <w:r w:rsidRPr="001B1DD9">
        <w:t xml:space="preserve"> 27 °C, 29 °C, 31 °C          </w:t>
      </w:r>
    </w:p>
    <w:p w14:paraId="7BA83F08" w14:textId="77777777" w:rsidR="00C328E3" w:rsidRPr="001B1DD9" w:rsidRDefault="00C328E3" w:rsidP="00C328E3">
      <w:pPr>
        <w:pStyle w:val="ListeParagraf"/>
        <w:numPr>
          <w:ilvl w:val="2"/>
          <w:numId w:val="16"/>
        </w:numPr>
        <w:spacing w:line="240" w:lineRule="atLeast"/>
        <w:ind w:left="709" w:firstLine="0"/>
        <w:contextualSpacing/>
        <w:jc w:val="both"/>
      </w:pPr>
      <w:r w:rsidRPr="001B1DD9">
        <w:t xml:space="preserve">Yüksek </w:t>
      </w:r>
      <w:proofErr w:type="spellStart"/>
      <w:r w:rsidRPr="001B1DD9">
        <w:t>akışlı</w:t>
      </w:r>
      <w:proofErr w:type="spellEnd"/>
      <w:r w:rsidRPr="001B1DD9">
        <w:t xml:space="preserve"> </w:t>
      </w:r>
      <w:proofErr w:type="spellStart"/>
      <w:r w:rsidRPr="001B1DD9">
        <w:t>oksijen</w:t>
      </w:r>
      <w:proofErr w:type="spellEnd"/>
      <w:r w:rsidRPr="001B1DD9">
        <w:t xml:space="preserve"> </w:t>
      </w:r>
      <w:proofErr w:type="spellStart"/>
      <w:r w:rsidRPr="001B1DD9">
        <w:t>tedavisi</w:t>
      </w:r>
      <w:proofErr w:type="spellEnd"/>
      <w:r w:rsidRPr="001B1DD9">
        <w:t xml:space="preserve"> </w:t>
      </w:r>
      <w:proofErr w:type="spellStart"/>
      <w:proofErr w:type="gramStart"/>
      <w:r w:rsidRPr="001B1DD9">
        <w:t>modunda</w:t>
      </w:r>
      <w:proofErr w:type="spellEnd"/>
      <w:r w:rsidRPr="001B1DD9">
        <w:t xml:space="preserve"> :</w:t>
      </w:r>
      <w:proofErr w:type="gramEnd"/>
      <w:r w:rsidRPr="001B1DD9">
        <w:t xml:space="preserve"> 33 °C, 35 °C, 37 °C         </w:t>
      </w:r>
    </w:p>
    <w:p w14:paraId="00871477" w14:textId="77777777" w:rsidR="00C328E3" w:rsidRPr="001B1DD9" w:rsidRDefault="00C328E3" w:rsidP="00C328E3">
      <w:pPr>
        <w:pStyle w:val="ListeParagraf"/>
        <w:numPr>
          <w:ilvl w:val="1"/>
          <w:numId w:val="16"/>
        </w:numPr>
        <w:spacing w:line="240" w:lineRule="atLeast"/>
        <w:ind w:left="567"/>
        <w:contextualSpacing/>
        <w:jc w:val="both"/>
      </w:pPr>
      <w:r w:rsidRPr="001B1DD9">
        <w:t xml:space="preserve"> Neonatal hasta </w:t>
      </w:r>
      <w:proofErr w:type="spellStart"/>
      <w:r w:rsidRPr="001B1DD9">
        <w:t>profili</w:t>
      </w:r>
      <w:proofErr w:type="spellEnd"/>
      <w:r w:rsidRPr="001B1DD9">
        <w:t xml:space="preserve"> </w:t>
      </w:r>
      <w:proofErr w:type="spellStart"/>
      <w:r w:rsidRPr="001B1DD9">
        <w:t>için</w:t>
      </w:r>
      <w:proofErr w:type="spellEnd"/>
      <w:r w:rsidRPr="001B1DD9">
        <w:t>;</w:t>
      </w:r>
    </w:p>
    <w:p w14:paraId="5928C4C3" w14:textId="77777777" w:rsidR="00C328E3" w:rsidRPr="001B1DD9" w:rsidRDefault="00C328E3" w:rsidP="00C328E3">
      <w:pPr>
        <w:pStyle w:val="ListeParagraf"/>
        <w:numPr>
          <w:ilvl w:val="2"/>
          <w:numId w:val="16"/>
        </w:numPr>
        <w:spacing w:line="240" w:lineRule="atLeast"/>
        <w:ind w:left="709" w:firstLine="0"/>
        <w:contextualSpacing/>
        <w:jc w:val="both"/>
      </w:pPr>
      <w:proofErr w:type="spellStart"/>
      <w:r w:rsidRPr="001B1DD9">
        <w:t>İnvaziv</w:t>
      </w:r>
      <w:proofErr w:type="spellEnd"/>
      <w:r w:rsidRPr="001B1DD9">
        <w:t xml:space="preserve"> </w:t>
      </w:r>
      <w:proofErr w:type="spellStart"/>
      <w:proofErr w:type="gramStart"/>
      <w:r w:rsidRPr="001B1DD9">
        <w:t>modda</w:t>
      </w:r>
      <w:proofErr w:type="spellEnd"/>
      <w:r w:rsidRPr="001B1DD9">
        <w:t xml:space="preserve"> :</w:t>
      </w:r>
      <w:proofErr w:type="gramEnd"/>
      <w:r w:rsidRPr="001B1DD9">
        <w:t xml:space="preserve"> 37 °C   </w:t>
      </w:r>
    </w:p>
    <w:p w14:paraId="0C115B24" w14:textId="77777777" w:rsidR="00C328E3" w:rsidRPr="001B1DD9" w:rsidRDefault="00C328E3" w:rsidP="00C328E3">
      <w:pPr>
        <w:pStyle w:val="ListeParagraf"/>
        <w:numPr>
          <w:ilvl w:val="2"/>
          <w:numId w:val="16"/>
        </w:numPr>
        <w:spacing w:line="240" w:lineRule="atLeast"/>
        <w:ind w:left="709" w:firstLine="0"/>
        <w:contextualSpacing/>
        <w:jc w:val="both"/>
      </w:pPr>
      <w:proofErr w:type="spellStart"/>
      <w:r w:rsidRPr="001B1DD9">
        <w:t>Noninvaziv</w:t>
      </w:r>
      <w:proofErr w:type="spellEnd"/>
      <w:r w:rsidRPr="001B1DD9">
        <w:t xml:space="preserve"> </w:t>
      </w:r>
      <w:proofErr w:type="spellStart"/>
      <w:proofErr w:type="gramStart"/>
      <w:r w:rsidRPr="001B1DD9">
        <w:t>modda</w:t>
      </w:r>
      <w:proofErr w:type="spellEnd"/>
      <w:r w:rsidRPr="001B1DD9">
        <w:t xml:space="preserve"> :</w:t>
      </w:r>
      <w:proofErr w:type="gramEnd"/>
      <w:r w:rsidRPr="001B1DD9">
        <w:t xml:space="preserve"> 31 °C, 34 °C, 37 °C          </w:t>
      </w:r>
    </w:p>
    <w:p w14:paraId="10E21B0B" w14:textId="77777777" w:rsidR="00C328E3" w:rsidRPr="001B1DD9" w:rsidRDefault="00C328E3" w:rsidP="00C328E3">
      <w:pPr>
        <w:pStyle w:val="ListeParagraf"/>
        <w:numPr>
          <w:ilvl w:val="2"/>
          <w:numId w:val="16"/>
        </w:numPr>
        <w:spacing w:line="240" w:lineRule="atLeast"/>
        <w:ind w:left="709" w:firstLine="0"/>
        <w:contextualSpacing/>
        <w:jc w:val="both"/>
      </w:pPr>
      <w:r w:rsidRPr="001B1DD9">
        <w:t xml:space="preserve">Yüksek </w:t>
      </w:r>
      <w:proofErr w:type="spellStart"/>
      <w:r w:rsidRPr="001B1DD9">
        <w:t>akışlı</w:t>
      </w:r>
      <w:proofErr w:type="spellEnd"/>
      <w:r w:rsidRPr="001B1DD9">
        <w:t xml:space="preserve"> </w:t>
      </w:r>
      <w:proofErr w:type="spellStart"/>
      <w:r w:rsidRPr="001B1DD9">
        <w:t>oksijen</w:t>
      </w:r>
      <w:proofErr w:type="spellEnd"/>
      <w:r w:rsidRPr="001B1DD9">
        <w:t xml:space="preserve"> </w:t>
      </w:r>
      <w:proofErr w:type="spellStart"/>
      <w:r w:rsidRPr="001B1DD9">
        <w:t>tedavisi</w:t>
      </w:r>
      <w:proofErr w:type="spellEnd"/>
      <w:r w:rsidRPr="001B1DD9">
        <w:t xml:space="preserve"> </w:t>
      </w:r>
      <w:proofErr w:type="spellStart"/>
      <w:proofErr w:type="gramStart"/>
      <w:r w:rsidRPr="001B1DD9">
        <w:t>modunda</w:t>
      </w:r>
      <w:proofErr w:type="spellEnd"/>
      <w:r w:rsidRPr="001B1DD9">
        <w:t xml:space="preserve"> :</w:t>
      </w:r>
      <w:proofErr w:type="gramEnd"/>
      <w:r w:rsidRPr="001B1DD9">
        <w:t xml:space="preserve"> 33 °C, 35 °C, 37 °C         </w:t>
      </w:r>
    </w:p>
    <w:p w14:paraId="4D3439DB" w14:textId="77777777" w:rsidR="00C328E3" w:rsidRPr="001B1DD9" w:rsidRDefault="00C328E3" w:rsidP="00C328E3">
      <w:pPr>
        <w:pStyle w:val="ListeParagraf"/>
        <w:numPr>
          <w:ilvl w:val="0"/>
          <w:numId w:val="16"/>
        </w:numPr>
        <w:spacing w:line="240" w:lineRule="atLeast"/>
        <w:ind w:left="284" w:hanging="284"/>
        <w:contextualSpacing/>
        <w:jc w:val="both"/>
      </w:pPr>
      <w:proofErr w:type="spellStart"/>
      <w:r w:rsidRPr="001B1DD9">
        <w:t>Cihaz</w:t>
      </w:r>
      <w:proofErr w:type="spellEnd"/>
      <w:r w:rsidRPr="001B1DD9">
        <w:t xml:space="preserve">, hasta </w:t>
      </w:r>
      <w:proofErr w:type="spellStart"/>
      <w:r w:rsidRPr="001B1DD9">
        <w:t>profili</w:t>
      </w:r>
      <w:proofErr w:type="spellEnd"/>
      <w:r w:rsidRPr="001B1DD9">
        <w:t xml:space="preserve"> </w:t>
      </w:r>
      <w:proofErr w:type="spellStart"/>
      <w:r w:rsidRPr="001B1DD9">
        <w:t>ve</w:t>
      </w:r>
      <w:proofErr w:type="spellEnd"/>
      <w:r w:rsidRPr="001B1DD9">
        <w:t xml:space="preserve"> </w:t>
      </w:r>
      <w:proofErr w:type="spellStart"/>
      <w:r w:rsidRPr="001B1DD9">
        <w:t>içerisinde</w:t>
      </w:r>
      <w:proofErr w:type="spellEnd"/>
      <w:r w:rsidRPr="001B1DD9">
        <w:t xml:space="preserve"> </w:t>
      </w:r>
      <w:proofErr w:type="spellStart"/>
      <w:r w:rsidRPr="001B1DD9">
        <w:t>yer</w:t>
      </w:r>
      <w:proofErr w:type="spellEnd"/>
      <w:r w:rsidRPr="001B1DD9">
        <w:t xml:space="preserve"> </w:t>
      </w:r>
      <w:proofErr w:type="spellStart"/>
      <w:r w:rsidRPr="001B1DD9">
        <w:t>alan</w:t>
      </w:r>
      <w:proofErr w:type="spellEnd"/>
      <w:r w:rsidRPr="001B1DD9">
        <w:t xml:space="preserve"> mod </w:t>
      </w:r>
      <w:proofErr w:type="spellStart"/>
      <w:r w:rsidRPr="001B1DD9">
        <w:t>seçimlerine</w:t>
      </w:r>
      <w:proofErr w:type="spellEnd"/>
      <w:r w:rsidRPr="001B1DD9">
        <w:t xml:space="preserve"> </w:t>
      </w:r>
      <w:proofErr w:type="spellStart"/>
      <w:r w:rsidRPr="001B1DD9">
        <w:t>göre</w:t>
      </w:r>
      <w:proofErr w:type="spellEnd"/>
      <w:r w:rsidRPr="001B1DD9">
        <w:t xml:space="preserve"> </w:t>
      </w:r>
      <w:proofErr w:type="spellStart"/>
      <w:r w:rsidRPr="001B1DD9">
        <w:t>aşağıda</w:t>
      </w:r>
      <w:proofErr w:type="spellEnd"/>
      <w:r w:rsidRPr="001B1DD9">
        <w:t xml:space="preserve"> </w:t>
      </w:r>
      <w:proofErr w:type="spellStart"/>
      <w:r w:rsidRPr="001B1DD9">
        <w:t>belirtilen</w:t>
      </w:r>
      <w:proofErr w:type="spellEnd"/>
      <w:r w:rsidRPr="001B1DD9">
        <w:t xml:space="preserve"> </w:t>
      </w:r>
      <w:proofErr w:type="spellStart"/>
      <w:r w:rsidRPr="001B1DD9">
        <w:t>akış</w:t>
      </w:r>
      <w:proofErr w:type="spellEnd"/>
      <w:r w:rsidRPr="001B1DD9">
        <w:t xml:space="preserve"> </w:t>
      </w:r>
      <w:proofErr w:type="spellStart"/>
      <w:r w:rsidRPr="001B1DD9">
        <w:t>değerlerinde</w:t>
      </w:r>
      <w:proofErr w:type="spellEnd"/>
      <w:r w:rsidRPr="001B1DD9">
        <w:t xml:space="preserve"> </w:t>
      </w:r>
      <w:proofErr w:type="spellStart"/>
      <w:r w:rsidRPr="001B1DD9">
        <w:t>nem</w:t>
      </w:r>
      <w:proofErr w:type="spellEnd"/>
      <w:r w:rsidRPr="001B1DD9">
        <w:t xml:space="preserve"> </w:t>
      </w:r>
      <w:proofErr w:type="spellStart"/>
      <w:r w:rsidRPr="001B1DD9">
        <w:t>çıkış</w:t>
      </w:r>
      <w:proofErr w:type="spellEnd"/>
      <w:r w:rsidRPr="001B1DD9">
        <w:t xml:space="preserve"> </w:t>
      </w:r>
      <w:proofErr w:type="spellStart"/>
      <w:r w:rsidRPr="001B1DD9">
        <w:t>değerini</w:t>
      </w:r>
      <w:proofErr w:type="spellEnd"/>
      <w:r w:rsidRPr="001B1DD9">
        <w:t xml:space="preserve"> </w:t>
      </w:r>
      <w:proofErr w:type="spellStart"/>
      <w:r w:rsidRPr="001B1DD9">
        <w:t>garanti</w:t>
      </w:r>
      <w:proofErr w:type="spellEnd"/>
      <w:r w:rsidRPr="001B1DD9">
        <w:t xml:space="preserve"> </w:t>
      </w:r>
      <w:proofErr w:type="spellStart"/>
      <w:r w:rsidRPr="001B1DD9">
        <w:t>edebilmelidir</w:t>
      </w:r>
      <w:proofErr w:type="spellEnd"/>
      <w:r w:rsidRPr="001B1DD9">
        <w:t xml:space="preserve">. </w:t>
      </w:r>
    </w:p>
    <w:p w14:paraId="679C5DA0" w14:textId="77777777" w:rsidR="00C328E3" w:rsidRPr="001B1DD9" w:rsidRDefault="00C328E3" w:rsidP="00C328E3">
      <w:pPr>
        <w:pStyle w:val="ListeParagraf"/>
        <w:numPr>
          <w:ilvl w:val="1"/>
          <w:numId w:val="16"/>
        </w:numPr>
        <w:spacing w:line="240" w:lineRule="atLeast"/>
        <w:ind w:left="567"/>
        <w:contextualSpacing/>
        <w:jc w:val="both"/>
      </w:pPr>
      <w:proofErr w:type="spellStart"/>
      <w:r w:rsidRPr="001B1DD9">
        <w:t>Yetişkin</w:t>
      </w:r>
      <w:proofErr w:type="spellEnd"/>
      <w:r w:rsidRPr="001B1DD9">
        <w:t xml:space="preserve"> hasta </w:t>
      </w:r>
      <w:proofErr w:type="spellStart"/>
      <w:r w:rsidRPr="001B1DD9">
        <w:t>profili</w:t>
      </w:r>
      <w:proofErr w:type="spellEnd"/>
      <w:r w:rsidRPr="001B1DD9">
        <w:t xml:space="preserve"> </w:t>
      </w:r>
      <w:proofErr w:type="spellStart"/>
      <w:r w:rsidRPr="001B1DD9">
        <w:t>için</w:t>
      </w:r>
      <w:proofErr w:type="spellEnd"/>
      <w:r w:rsidRPr="001B1DD9">
        <w:t xml:space="preserve">; </w:t>
      </w:r>
    </w:p>
    <w:p w14:paraId="74C09F82" w14:textId="77777777" w:rsidR="00C328E3" w:rsidRPr="001B1DD9" w:rsidRDefault="00C328E3" w:rsidP="00C328E3">
      <w:pPr>
        <w:pStyle w:val="ListeParagraf"/>
        <w:numPr>
          <w:ilvl w:val="2"/>
          <w:numId w:val="16"/>
        </w:numPr>
        <w:spacing w:line="240" w:lineRule="atLeast"/>
        <w:ind w:left="709" w:firstLine="0"/>
        <w:contextualSpacing/>
        <w:jc w:val="both"/>
      </w:pPr>
      <w:proofErr w:type="spellStart"/>
      <w:r w:rsidRPr="001B1DD9">
        <w:t>İnvaziv</w:t>
      </w:r>
      <w:proofErr w:type="spellEnd"/>
      <w:r w:rsidRPr="001B1DD9">
        <w:t xml:space="preserve"> </w:t>
      </w:r>
      <w:proofErr w:type="spellStart"/>
      <w:proofErr w:type="gramStart"/>
      <w:r w:rsidRPr="001B1DD9">
        <w:t>modda</w:t>
      </w:r>
      <w:proofErr w:type="spellEnd"/>
      <w:r w:rsidRPr="001B1DD9">
        <w:t xml:space="preserve"> :</w:t>
      </w:r>
      <w:proofErr w:type="gramEnd"/>
      <w:r w:rsidRPr="001B1DD9">
        <w:t xml:space="preserve"> 5-60 L/dak </w:t>
      </w:r>
      <w:proofErr w:type="spellStart"/>
      <w:r w:rsidRPr="001B1DD9">
        <w:t>akış</w:t>
      </w:r>
      <w:proofErr w:type="spellEnd"/>
      <w:r w:rsidRPr="001B1DD9">
        <w:t xml:space="preserve"> </w:t>
      </w:r>
      <w:proofErr w:type="spellStart"/>
      <w:r w:rsidRPr="001B1DD9">
        <w:t>aralığında</w:t>
      </w:r>
      <w:proofErr w:type="spellEnd"/>
      <w:r w:rsidRPr="001B1DD9">
        <w:t xml:space="preserve"> =&gt; 33 mg/L </w:t>
      </w:r>
      <w:proofErr w:type="spellStart"/>
      <w:r w:rsidRPr="001B1DD9">
        <w:t>üzeri</w:t>
      </w:r>
      <w:proofErr w:type="spellEnd"/>
      <w:r w:rsidRPr="001B1DD9">
        <w:t xml:space="preserve"> </w:t>
      </w:r>
      <w:proofErr w:type="spellStart"/>
      <w:r w:rsidRPr="001B1DD9">
        <w:t>nem</w:t>
      </w:r>
      <w:proofErr w:type="spellEnd"/>
      <w:r w:rsidRPr="001B1DD9">
        <w:t xml:space="preserve"> </w:t>
      </w:r>
      <w:proofErr w:type="spellStart"/>
      <w:r w:rsidRPr="001B1DD9">
        <w:t>çıkışı</w:t>
      </w:r>
      <w:proofErr w:type="spellEnd"/>
      <w:r w:rsidRPr="001B1DD9">
        <w:t xml:space="preserve">  </w:t>
      </w:r>
    </w:p>
    <w:p w14:paraId="1CB43D02" w14:textId="77777777" w:rsidR="00C328E3" w:rsidRPr="001B1DD9" w:rsidRDefault="00C328E3" w:rsidP="00C328E3">
      <w:pPr>
        <w:pStyle w:val="ListeParagraf"/>
        <w:numPr>
          <w:ilvl w:val="2"/>
          <w:numId w:val="16"/>
        </w:numPr>
        <w:spacing w:line="240" w:lineRule="atLeast"/>
        <w:ind w:left="709" w:firstLine="0"/>
        <w:contextualSpacing/>
        <w:jc w:val="both"/>
      </w:pPr>
      <w:proofErr w:type="spellStart"/>
      <w:r w:rsidRPr="001B1DD9">
        <w:t>Noninvaziv</w:t>
      </w:r>
      <w:proofErr w:type="spellEnd"/>
      <w:r w:rsidRPr="001B1DD9">
        <w:t xml:space="preserve"> </w:t>
      </w:r>
      <w:proofErr w:type="spellStart"/>
      <w:proofErr w:type="gramStart"/>
      <w:r w:rsidRPr="001B1DD9">
        <w:t>modda</w:t>
      </w:r>
      <w:proofErr w:type="spellEnd"/>
      <w:r w:rsidRPr="001B1DD9">
        <w:t xml:space="preserve"> :</w:t>
      </w:r>
      <w:proofErr w:type="gramEnd"/>
      <w:r w:rsidRPr="001B1DD9">
        <w:t xml:space="preserve"> 5-120 L/dak </w:t>
      </w:r>
      <w:proofErr w:type="spellStart"/>
      <w:r w:rsidRPr="001B1DD9">
        <w:t>akış</w:t>
      </w:r>
      <w:proofErr w:type="spellEnd"/>
      <w:r w:rsidRPr="001B1DD9">
        <w:t xml:space="preserve"> </w:t>
      </w:r>
      <w:proofErr w:type="spellStart"/>
      <w:r w:rsidRPr="001B1DD9">
        <w:t>aralığında</w:t>
      </w:r>
      <w:proofErr w:type="spellEnd"/>
      <w:r w:rsidRPr="001B1DD9">
        <w:t xml:space="preserve"> =&gt; 12 mg/L </w:t>
      </w:r>
      <w:proofErr w:type="spellStart"/>
      <w:r w:rsidRPr="001B1DD9">
        <w:t>üzeri</w:t>
      </w:r>
      <w:proofErr w:type="spellEnd"/>
      <w:r w:rsidRPr="001B1DD9">
        <w:t xml:space="preserve"> </w:t>
      </w:r>
      <w:proofErr w:type="spellStart"/>
      <w:r w:rsidRPr="001B1DD9">
        <w:t>nem</w:t>
      </w:r>
      <w:proofErr w:type="spellEnd"/>
      <w:r w:rsidRPr="001B1DD9">
        <w:t xml:space="preserve"> </w:t>
      </w:r>
      <w:proofErr w:type="spellStart"/>
      <w:r w:rsidRPr="001B1DD9">
        <w:t>çıkışı</w:t>
      </w:r>
      <w:proofErr w:type="spellEnd"/>
      <w:r w:rsidRPr="001B1DD9">
        <w:t xml:space="preserve">  </w:t>
      </w:r>
    </w:p>
    <w:p w14:paraId="49953617" w14:textId="77777777" w:rsidR="00C328E3" w:rsidRPr="001B1DD9" w:rsidRDefault="00C328E3" w:rsidP="00C328E3">
      <w:pPr>
        <w:pStyle w:val="ListeParagraf"/>
        <w:numPr>
          <w:ilvl w:val="2"/>
          <w:numId w:val="16"/>
        </w:numPr>
        <w:spacing w:line="240" w:lineRule="atLeast"/>
        <w:contextualSpacing/>
        <w:jc w:val="both"/>
      </w:pPr>
      <w:r w:rsidRPr="001B1DD9">
        <w:t xml:space="preserve">Yüksek </w:t>
      </w:r>
      <w:proofErr w:type="spellStart"/>
      <w:r w:rsidRPr="001B1DD9">
        <w:t>akışlı</w:t>
      </w:r>
      <w:proofErr w:type="spellEnd"/>
      <w:r w:rsidRPr="001B1DD9">
        <w:t xml:space="preserve"> </w:t>
      </w:r>
      <w:proofErr w:type="spellStart"/>
      <w:r w:rsidRPr="001B1DD9">
        <w:t>oksijen</w:t>
      </w:r>
      <w:proofErr w:type="spellEnd"/>
      <w:r w:rsidRPr="001B1DD9">
        <w:t xml:space="preserve"> </w:t>
      </w:r>
      <w:proofErr w:type="spellStart"/>
      <w:r w:rsidRPr="001B1DD9">
        <w:t>tedavisi</w:t>
      </w:r>
      <w:proofErr w:type="spellEnd"/>
      <w:r w:rsidRPr="001B1DD9">
        <w:t xml:space="preserve"> </w:t>
      </w:r>
      <w:proofErr w:type="spellStart"/>
      <w:proofErr w:type="gramStart"/>
      <w:r w:rsidRPr="001B1DD9">
        <w:t>modunda</w:t>
      </w:r>
      <w:proofErr w:type="spellEnd"/>
      <w:r w:rsidRPr="001B1DD9">
        <w:t xml:space="preserve"> :</w:t>
      </w:r>
      <w:proofErr w:type="gramEnd"/>
      <w:r w:rsidRPr="001B1DD9">
        <w:t xml:space="preserve"> 5-70 L/dak </w:t>
      </w:r>
      <w:proofErr w:type="spellStart"/>
      <w:r w:rsidRPr="001B1DD9">
        <w:t>akış</w:t>
      </w:r>
      <w:proofErr w:type="spellEnd"/>
      <w:r w:rsidRPr="001B1DD9">
        <w:t xml:space="preserve"> </w:t>
      </w:r>
      <w:proofErr w:type="spellStart"/>
      <w:r w:rsidRPr="001B1DD9">
        <w:t>aralığında</w:t>
      </w:r>
      <w:proofErr w:type="spellEnd"/>
      <w:r w:rsidRPr="001B1DD9">
        <w:t xml:space="preserve"> =&gt; 12 mg/L </w:t>
      </w:r>
      <w:proofErr w:type="spellStart"/>
      <w:r w:rsidRPr="001B1DD9">
        <w:t>üzeri</w:t>
      </w:r>
      <w:proofErr w:type="spellEnd"/>
      <w:r w:rsidRPr="001B1DD9">
        <w:t xml:space="preserve"> </w:t>
      </w:r>
      <w:proofErr w:type="spellStart"/>
      <w:r w:rsidRPr="001B1DD9">
        <w:t>nem</w:t>
      </w:r>
      <w:proofErr w:type="spellEnd"/>
      <w:r w:rsidRPr="001B1DD9">
        <w:t xml:space="preserve"> </w:t>
      </w:r>
      <w:proofErr w:type="spellStart"/>
      <w:r w:rsidRPr="001B1DD9">
        <w:t>çıkışı</w:t>
      </w:r>
      <w:proofErr w:type="spellEnd"/>
      <w:r w:rsidRPr="001B1DD9">
        <w:t xml:space="preserve">  </w:t>
      </w:r>
    </w:p>
    <w:p w14:paraId="7C48EB51" w14:textId="77777777" w:rsidR="00C328E3" w:rsidRPr="001B1DD9" w:rsidRDefault="00C328E3" w:rsidP="00C328E3">
      <w:pPr>
        <w:pStyle w:val="ListeParagraf"/>
        <w:numPr>
          <w:ilvl w:val="1"/>
          <w:numId w:val="16"/>
        </w:numPr>
        <w:spacing w:line="240" w:lineRule="atLeast"/>
        <w:ind w:left="567"/>
        <w:contextualSpacing/>
        <w:jc w:val="both"/>
      </w:pPr>
      <w:r w:rsidRPr="001B1DD9">
        <w:t xml:space="preserve"> </w:t>
      </w:r>
      <w:proofErr w:type="spellStart"/>
      <w:r w:rsidRPr="001B1DD9">
        <w:t>Pediatrik</w:t>
      </w:r>
      <w:proofErr w:type="spellEnd"/>
      <w:r w:rsidRPr="001B1DD9">
        <w:t xml:space="preserve"> hasta </w:t>
      </w:r>
      <w:proofErr w:type="spellStart"/>
      <w:r w:rsidRPr="001B1DD9">
        <w:t>profili</w:t>
      </w:r>
      <w:proofErr w:type="spellEnd"/>
      <w:r w:rsidRPr="001B1DD9">
        <w:t xml:space="preserve"> </w:t>
      </w:r>
      <w:proofErr w:type="spellStart"/>
      <w:r w:rsidRPr="001B1DD9">
        <w:t>için</w:t>
      </w:r>
      <w:proofErr w:type="spellEnd"/>
      <w:r w:rsidRPr="001B1DD9">
        <w:t>;</w:t>
      </w:r>
    </w:p>
    <w:p w14:paraId="14786FE6" w14:textId="77777777" w:rsidR="00C328E3" w:rsidRPr="001B1DD9" w:rsidRDefault="00C328E3" w:rsidP="00C328E3">
      <w:pPr>
        <w:pStyle w:val="ListeParagraf"/>
        <w:numPr>
          <w:ilvl w:val="2"/>
          <w:numId w:val="16"/>
        </w:numPr>
        <w:spacing w:line="240" w:lineRule="atLeast"/>
        <w:ind w:left="709" w:firstLine="0"/>
        <w:contextualSpacing/>
        <w:jc w:val="both"/>
      </w:pPr>
      <w:proofErr w:type="spellStart"/>
      <w:r w:rsidRPr="001B1DD9">
        <w:t>İnvaziv</w:t>
      </w:r>
      <w:proofErr w:type="spellEnd"/>
      <w:r w:rsidRPr="001B1DD9">
        <w:t xml:space="preserve"> </w:t>
      </w:r>
      <w:proofErr w:type="spellStart"/>
      <w:proofErr w:type="gramStart"/>
      <w:r w:rsidRPr="001B1DD9">
        <w:t>modda</w:t>
      </w:r>
      <w:proofErr w:type="spellEnd"/>
      <w:r w:rsidRPr="001B1DD9">
        <w:t xml:space="preserve"> :</w:t>
      </w:r>
      <w:proofErr w:type="gramEnd"/>
      <w:r w:rsidRPr="001B1DD9">
        <w:t xml:space="preserve"> 1-60 L/dak </w:t>
      </w:r>
      <w:proofErr w:type="spellStart"/>
      <w:r w:rsidRPr="001B1DD9">
        <w:t>akış</w:t>
      </w:r>
      <w:proofErr w:type="spellEnd"/>
      <w:r w:rsidRPr="001B1DD9">
        <w:t xml:space="preserve"> </w:t>
      </w:r>
      <w:proofErr w:type="spellStart"/>
      <w:r w:rsidRPr="001B1DD9">
        <w:t>aralığında</w:t>
      </w:r>
      <w:proofErr w:type="spellEnd"/>
      <w:r w:rsidRPr="001B1DD9">
        <w:t xml:space="preserve"> =&gt; 33 mg/L </w:t>
      </w:r>
      <w:proofErr w:type="spellStart"/>
      <w:r w:rsidRPr="001B1DD9">
        <w:t>üzeri</w:t>
      </w:r>
      <w:proofErr w:type="spellEnd"/>
      <w:r w:rsidRPr="001B1DD9">
        <w:t xml:space="preserve"> </w:t>
      </w:r>
      <w:proofErr w:type="spellStart"/>
      <w:r w:rsidRPr="001B1DD9">
        <w:t>nem</w:t>
      </w:r>
      <w:proofErr w:type="spellEnd"/>
      <w:r w:rsidRPr="001B1DD9">
        <w:t xml:space="preserve"> </w:t>
      </w:r>
      <w:proofErr w:type="spellStart"/>
      <w:r w:rsidRPr="001B1DD9">
        <w:t>çıkışı</w:t>
      </w:r>
      <w:proofErr w:type="spellEnd"/>
      <w:r w:rsidRPr="001B1DD9">
        <w:t xml:space="preserve">  </w:t>
      </w:r>
    </w:p>
    <w:p w14:paraId="6B698C90" w14:textId="77777777" w:rsidR="00C328E3" w:rsidRPr="001B1DD9" w:rsidRDefault="00C328E3" w:rsidP="00C328E3">
      <w:pPr>
        <w:pStyle w:val="ListeParagraf"/>
        <w:numPr>
          <w:ilvl w:val="2"/>
          <w:numId w:val="16"/>
        </w:numPr>
        <w:spacing w:line="240" w:lineRule="atLeast"/>
        <w:ind w:left="709" w:firstLine="0"/>
        <w:contextualSpacing/>
        <w:jc w:val="both"/>
      </w:pPr>
      <w:proofErr w:type="spellStart"/>
      <w:r w:rsidRPr="001B1DD9">
        <w:t>Noninvaziv</w:t>
      </w:r>
      <w:proofErr w:type="spellEnd"/>
      <w:r w:rsidRPr="001B1DD9">
        <w:t xml:space="preserve"> </w:t>
      </w:r>
      <w:proofErr w:type="spellStart"/>
      <w:proofErr w:type="gramStart"/>
      <w:r w:rsidRPr="001B1DD9">
        <w:t>modda</w:t>
      </w:r>
      <w:proofErr w:type="spellEnd"/>
      <w:r w:rsidRPr="001B1DD9">
        <w:t xml:space="preserve"> :</w:t>
      </w:r>
      <w:proofErr w:type="gramEnd"/>
      <w:r w:rsidRPr="001B1DD9">
        <w:t xml:space="preserve"> 1-60 L/dak </w:t>
      </w:r>
      <w:proofErr w:type="spellStart"/>
      <w:r w:rsidRPr="001B1DD9">
        <w:t>akış</w:t>
      </w:r>
      <w:proofErr w:type="spellEnd"/>
      <w:r w:rsidRPr="001B1DD9">
        <w:t xml:space="preserve"> </w:t>
      </w:r>
      <w:proofErr w:type="spellStart"/>
      <w:r w:rsidRPr="001B1DD9">
        <w:t>aralığında</w:t>
      </w:r>
      <w:proofErr w:type="spellEnd"/>
      <w:r w:rsidRPr="001B1DD9">
        <w:t xml:space="preserve"> =&gt; 12 mg/L </w:t>
      </w:r>
      <w:proofErr w:type="spellStart"/>
      <w:r w:rsidRPr="001B1DD9">
        <w:t>üzeri</w:t>
      </w:r>
      <w:proofErr w:type="spellEnd"/>
      <w:r w:rsidRPr="001B1DD9">
        <w:t xml:space="preserve"> </w:t>
      </w:r>
      <w:proofErr w:type="spellStart"/>
      <w:r w:rsidRPr="001B1DD9">
        <w:t>nem</w:t>
      </w:r>
      <w:proofErr w:type="spellEnd"/>
      <w:r w:rsidRPr="001B1DD9">
        <w:t xml:space="preserve"> </w:t>
      </w:r>
      <w:proofErr w:type="spellStart"/>
      <w:r w:rsidRPr="001B1DD9">
        <w:t>çıkışı</w:t>
      </w:r>
      <w:proofErr w:type="spellEnd"/>
      <w:r w:rsidRPr="001B1DD9">
        <w:t xml:space="preserve">  </w:t>
      </w:r>
    </w:p>
    <w:p w14:paraId="4B42717D" w14:textId="77777777" w:rsidR="00C328E3" w:rsidRPr="001B1DD9" w:rsidRDefault="00C328E3" w:rsidP="00C328E3">
      <w:pPr>
        <w:pStyle w:val="ListeParagraf"/>
        <w:numPr>
          <w:ilvl w:val="2"/>
          <w:numId w:val="16"/>
        </w:numPr>
        <w:spacing w:line="240" w:lineRule="atLeast"/>
        <w:ind w:left="709" w:firstLine="0"/>
        <w:contextualSpacing/>
        <w:jc w:val="both"/>
      </w:pPr>
      <w:r w:rsidRPr="001B1DD9">
        <w:t xml:space="preserve">Yüksek </w:t>
      </w:r>
      <w:proofErr w:type="spellStart"/>
      <w:r w:rsidRPr="001B1DD9">
        <w:t>akışlı</w:t>
      </w:r>
      <w:proofErr w:type="spellEnd"/>
      <w:r w:rsidRPr="001B1DD9">
        <w:t xml:space="preserve"> </w:t>
      </w:r>
      <w:proofErr w:type="spellStart"/>
      <w:r w:rsidRPr="001B1DD9">
        <w:t>oksijen</w:t>
      </w:r>
      <w:proofErr w:type="spellEnd"/>
      <w:r w:rsidRPr="001B1DD9">
        <w:t xml:space="preserve"> </w:t>
      </w:r>
      <w:proofErr w:type="spellStart"/>
      <w:r w:rsidRPr="001B1DD9">
        <w:t>tedavisi</w:t>
      </w:r>
      <w:proofErr w:type="spellEnd"/>
      <w:r w:rsidRPr="001B1DD9">
        <w:t xml:space="preserve"> </w:t>
      </w:r>
      <w:proofErr w:type="spellStart"/>
      <w:proofErr w:type="gramStart"/>
      <w:r w:rsidRPr="001B1DD9">
        <w:t>modunda</w:t>
      </w:r>
      <w:proofErr w:type="spellEnd"/>
      <w:r w:rsidRPr="001B1DD9">
        <w:t xml:space="preserve"> :</w:t>
      </w:r>
      <w:proofErr w:type="gramEnd"/>
      <w:r w:rsidRPr="001B1DD9">
        <w:t xml:space="preserve"> 1-60 L/dak </w:t>
      </w:r>
      <w:proofErr w:type="spellStart"/>
      <w:r w:rsidRPr="001B1DD9">
        <w:t>akış</w:t>
      </w:r>
      <w:proofErr w:type="spellEnd"/>
      <w:r w:rsidRPr="001B1DD9">
        <w:t xml:space="preserve"> </w:t>
      </w:r>
      <w:proofErr w:type="spellStart"/>
      <w:r w:rsidRPr="001B1DD9">
        <w:t>aralığında</w:t>
      </w:r>
      <w:proofErr w:type="spellEnd"/>
      <w:r w:rsidRPr="001B1DD9">
        <w:t xml:space="preserve"> =&gt; 12 mg/L </w:t>
      </w:r>
      <w:proofErr w:type="spellStart"/>
      <w:r w:rsidRPr="001B1DD9">
        <w:t>üzeri</w:t>
      </w:r>
      <w:proofErr w:type="spellEnd"/>
      <w:r w:rsidRPr="001B1DD9">
        <w:t xml:space="preserve"> </w:t>
      </w:r>
      <w:proofErr w:type="spellStart"/>
      <w:r w:rsidRPr="001B1DD9">
        <w:t>nem</w:t>
      </w:r>
      <w:proofErr w:type="spellEnd"/>
      <w:r w:rsidRPr="001B1DD9">
        <w:t xml:space="preserve"> </w:t>
      </w:r>
      <w:proofErr w:type="spellStart"/>
      <w:r w:rsidRPr="001B1DD9">
        <w:t>çıkışı</w:t>
      </w:r>
      <w:proofErr w:type="spellEnd"/>
      <w:r w:rsidRPr="001B1DD9">
        <w:t xml:space="preserve">  </w:t>
      </w:r>
    </w:p>
    <w:p w14:paraId="4F08A7F1" w14:textId="77777777" w:rsidR="00C328E3" w:rsidRPr="001B1DD9" w:rsidRDefault="00C328E3" w:rsidP="00C328E3">
      <w:pPr>
        <w:pStyle w:val="ListeParagraf"/>
        <w:numPr>
          <w:ilvl w:val="1"/>
          <w:numId w:val="16"/>
        </w:numPr>
        <w:spacing w:line="240" w:lineRule="atLeast"/>
        <w:ind w:left="567"/>
        <w:contextualSpacing/>
        <w:jc w:val="both"/>
      </w:pPr>
      <w:r w:rsidRPr="001B1DD9">
        <w:t xml:space="preserve">Neonatal hasta </w:t>
      </w:r>
      <w:proofErr w:type="spellStart"/>
      <w:r w:rsidRPr="001B1DD9">
        <w:t>profili</w:t>
      </w:r>
      <w:proofErr w:type="spellEnd"/>
      <w:r w:rsidRPr="001B1DD9">
        <w:t xml:space="preserve"> </w:t>
      </w:r>
      <w:proofErr w:type="spellStart"/>
      <w:r w:rsidRPr="001B1DD9">
        <w:t>için</w:t>
      </w:r>
      <w:proofErr w:type="spellEnd"/>
      <w:r w:rsidRPr="001B1DD9">
        <w:t>;</w:t>
      </w:r>
    </w:p>
    <w:p w14:paraId="1A1FB919" w14:textId="77777777" w:rsidR="00C328E3" w:rsidRPr="001B1DD9" w:rsidRDefault="00C328E3" w:rsidP="00C328E3">
      <w:pPr>
        <w:pStyle w:val="ListeParagraf"/>
        <w:numPr>
          <w:ilvl w:val="2"/>
          <w:numId w:val="16"/>
        </w:numPr>
        <w:spacing w:line="240" w:lineRule="atLeast"/>
        <w:ind w:left="709" w:firstLine="0"/>
        <w:contextualSpacing/>
        <w:jc w:val="both"/>
      </w:pPr>
      <w:proofErr w:type="spellStart"/>
      <w:r w:rsidRPr="001B1DD9">
        <w:t>İnvaziv</w:t>
      </w:r>
      <w:proofErr w:type="spellEnd"/>
      <w:r w:rsidRPr="001B1DD9">
        <w:t xml:space="preserve"> </w:t>
      </w:r>
      <w:proofErr w:type="spellStart"/>
      <w:proofErr w:type="gramStart"/>
      <w:r w:rsidRPr="001B1DD9">
        <w:t>modda</w:t>
      </w:r>
      <w:proofErr w:type="spellEnd"/>
      <w:r w:rsidRPr="001B1DD9">
        <w:t xml:space="preserve"> :</w:t>
      </w:r>
      <w:proofErr w:type="gramEnd"/>
      <w:r w:rsidRPr="001B1DD9">
        <w:t xml:space="preserve"> 0,5-40 L/dak </w:t>
      </w:r>
      <w:proofErr w:type="spellStart"/>
      <w:r w:rsidRPr="001B1DD9">
        <w:t>akış</w:t>
      </w:r>
      <w:proofErr w:type="spellEnd"/>
      <w:r w:rsidRPr="001B1DD9">
        <w:t xml:space="preserve"> </w:t>
      </w:r>
      <w:proofErr w:type="spellStart"/>
      <w:r w:rsidRPr="001B1DD9">
        <w:t>aralığında</w:t>
      </w:r>
      <w:proofErr w:type="spellEnd"/>
      <w:r w:rsidRPr="001B1DD9">
        <w:t xml:space="preserve"> =&gt; 33 mg/L </w:t>
      </w:r>
      <w:proofErr w:type="spellStart"/>
      <w:r w:rsidRPr="001B1DD9">
        <w:t>üzeri</w:t>
      </w:r>
      <w:proofErr w:type="spellEnd"/>
      <w:r w:rsidRPr="001B1DD9">
        <w:t xml:space="preserve"> </w:t>
      </w:r>
      <w:proofErr w:type="spellStart"/>
      <w:r w:rsidRPr="001B1DD9">
        <w:t>nem</w:t>
      </w:r>
      <w:proofErr w:type="spellEnd"/>
      <w:r w:rsidRPr="001B1DD9">
        <w:t xml:space="preserve"> </w:t>
      </w:r>
      <w:proofErr w:type="spellStart"/>
      <w:r w:rsidRPr="001B1DD9">
        <w:t>çıkışı</w:t>
      </w:r>
      <w:proofErr w:type="spellEnd"/>
      <w:r w:rsidRPr="001B1DD9">
        <w:t xml:space="preserve">  </w:t>
      </w:r>
    </w:p>
    <w:p w14:paraId="4E0CA0D0" w14:textId="77777777" w:rsidR="00C328E3" w:rsidRPr="001B1DD9" w:rsidRDefault="00C328E3" w:rsidP="00C328E3">
      <w:pPr>
        <w:pStyle w:val="ListeParagraf"/>
        <w:numPr>
          <w:ilvl w:val="2"/>
          <w:numId w:val="16"/>
        </w:numPr>
        <w:spacing w:line="240" w:lineRule="atLeast"/>
        <w:ind w:left="709" w:firstLine="0"/>
        <w:contextualSpacing/>
        <w:jc w:val="both"/>
      </w:pPr>
      <w:proofErr w:type="spellStart"/>
      <w:r w:rsidRPr="001B1DD9">
        <w:t>Noninvaziv</w:t>
      </w:r>
      <w:proofErr w:type="spellEnd"/>
      <w:r w:rsidRPr="001B1DD9">
        <w:t xml:space="preserve"> </w:t>
      </w:r>
      <w:proofErr w:type="spellStart"/>
      <w:proofErr w:type="gramStart"/>
      <w:r w:rsidRPr="001B1DD9">
        <w:t>modda</w:t>
      </w:r>
      <w:proofErr w:type="spellEnd"/>
      <w:r w:rsidRPr="001B1DD9">
        <w:t xml:space="preserve"> :</w:t>
      </w:r>
      <w:proofErr w:type="gramEnd"/>
      <w:r w:rsidRPr="001B1DD9">
        <w:t xml:space="preserve"> 0,5-40 L/dak </w:t>
      </w:r>
      <w:proofErr w:type="spellStart"/>
      <w:r w:rsidRPr="001B1DD9">
        <w:t>akış</w:t>
      </w:r>
      <w:proofErr w:type="spellEnd"/>
      <w:r w:rsidRPr="001B1DD9">
        <w:t xml:space="preserve"> </w:t>
      </w:r>
      <w:proofErr w:type="spellStart"/>
      <w:r w:rsidRPr="001B1DD9">
        <w:t>aralığında</w:t>
      </w:r>
      <w:proofErr w:type="spellEnd"/>
      <w:r w:rsidRPr="001B1DD9">
        <w:t xml:space="preserve"> =&gt; 12 mg/L </w:t>
      </w:r>
      <w:proofErr w:type="spellStart"/>
      <w:r w:rsidRPr="001B1DD9">
        <w:t>üzeri</w:t>
      </w:r>
      <w:proofErr w:type="spellEnd"/>
      <w:r w:rsidRPr="001B1DD9">
        <w:t xml:space="preserve"> </w:t>
      </w:r>
      <w:proofErr w:type="spellStart"/>
      <w:r w:rsidRPr="001B1DD9">
        <w:t>nem</w:t>
      </w:r>
      <w:proofErr w:type="spellEnd"/>
      <w:r w:rsidRPr="001B1DD9">
        <w:t xml:space="preserve"> </w:t>
      </w:r>
      <w:proofErr w:type="spellStart"/>
      <w:r w:rsidRPr="001B1DD9">
        <w:t>çıkışı</w:t>
      </w:r>
      <w:proofErr w:type="spellEnd"/>
      <w:r w:rsidRPr="001B1DD9">
        <w:t xml:space="preserve">  </w:t>
      </w:r>
    </w:p>
    <w:p w14:paraId="55823642" w14:textId="77777777" w:rsidR="00C328E3" w:rsidRPr="001B1DD9" w:rsidRDefault="00C328E3" w:rsidP="00C328E3">
      <w:pPr>
        <w:pStyle w:val="ListeParagraf"/>
        <w:numPr>
          <w:ilvl w:val="2"/>
          <w:numId w:val="16"/>
        </w:numPr>
        <w:spacing w:line="240" w:lineRule="atLeast"/>
        <w:ind w:left="709" w:firstLine="0"/>
        <w:contextualSpacing/>
        <w:jc w:val="both"/>
      </w:pPr>
      <w:r w:rsidRPr="001B1DD9">
        <w:t xml:space="preserve">Yüksek </w:t>
      </w:r>
      <w:proofErr w:type="spellStart"/>
      <w:r w:rsidRPr="001B1DD9">
        <w:t>akışlı</w:t>
      </w:r>
      <w:proofErr w:type="spellEnd"/>
      <w:r w:rsidRPr="001B1DD9">
        <w:t xml:space="preserve"> </w:t>
      </w:r>
      <w:proofErr w:type="spellStart"/>
      <w:r w:rsidRPr="001B1DD9">
        <w:t>oksijen</w:t>
      </w:r>
      <w:proofErr w:type="spellEnd"/>
      <w:r w:rsidRPr="001B1DD9">
        <w:t xml:space="preserve"> </w:t>
      </w:r>
      <w:proofErr w:type="spellStart"/>
      <w:r w:rsidRPr="001B1DD9">
        <w:t>tedavisi</w:t>
      </w:r>
      <w:proofErr w:type="spellEnd"/>
      <w:r w:rsidRPr="001B1DD9">
        <w:t xml:space="preserve"> </w:t>
      </w:r>
      <w:proofErr w:type="spellStart"/>
      <w:proofErr w:type="gramStart"/>
      <w:r w:rsidRPr="001B1DD9">
        <w:t>modunda</w:t>
      </w:r>
      <w:proofErr w:type="spellEnd"/>
      <w:r w:rsidRPr="001B1DD9">
        <w:t xml:space="preserve"> :</w:t>
      </w:r>
      <w:proofErr w:type="gramEnd"/>
      <w:r w:rsidRPr="001B1DD9">
        <w:t xml:space="preserve"> 0,5-36 L/dak </w:t>
      </w:r>
      <w:proofErr w:type="spellStart"/>
      <w:r w:rsidRPr="001B1DD9">
        <w:t>akış</w:t>
      </w:r>
      <w:proofErr w:type="spellEnd"/>
      <w:r w:rsidRPr="001B1DD9">
        <w:t xml:space="preserve"> </w:t>
      </w:r>
      <w:proofErr w:type="spellStart"/>
      <w:r w:rsidRPr="001B1DD9">
        <w:t>aralığında</w:t>
      </w:r>
      <w:proofErr w:type="spellEnd"/>
      <w:r w:rsidRPr="001B1DD9">
        <w:t xml:space="preserve"> =&gt; 12 mg/L </w:t>
      </w:r>
      <w:proofErr w:type="spellStart"/>
      <w:r w:rsidRPr="001B1DD9">
        <w:t>üzeri</w:t>
      </w:r>
      <w:proofErr w:type="spellEnd"/>
      <w:r w:rsidRPr="001B1DD9">
        <w:t xml:space="preserve"> </w:t>
      </w:r>
      <w:proofErr w:type="spellStart"/>
      <w:r w:rsidRPr="001B1DD9">
        <w:t>nem</w:t>
      </w:r>
      <w:proofErr w:type="spellEnd"/>
      <w:r w:rsidRPr="001B1DD9">
        <w:t xml:space="preserve"> </w:t>
      </w:r>
      <w:proofErr w:type="spellStart"/>
      <w:r w:rsidRPr="001B1DD9">
        <w:t>çıkışı</w:t>
      </w:r>
      <w:proofErr w:type="spellEnd"/>
      <w:r w:rsidRPr="001B1DD9">
        <w:t xml:space="preserve">  </w:t>
      </w:r>
    </w:p>
    <w:p w14:paraId="7F6874FD" w14:textId="77777777" w:rsidR="00C328E3" w:rsidRPr="001B1DD9" w:rsidRDefault="00C328E3" w:rsidP="00C328E3">
      <w:pPr>
        <w:pStyle w:val="ListeParagraf"/>
        <w:spacing w:line="240" w:lineRule="atLeast"/>
        <w:ind w:left="709"/>
      </w:pPr>
    </w:p>
    <w:p w14:paraId="655D0724" w14:textId="77777777" w:rsidR="00C328E3" w:rsidRPr="001B1DD9" w:rsidRDefault="00C328E3" w:rsidP="00C328E3">
      <w:pPr>
        <w:pStyle w:val="ListeParagraf"/>
        <w:numPr>
          <w:ilvl w:val="0"/>
          <w:numId w:val="16"/>
        </w:numPr>
        <w:spacing w:line="240" w:lineRule="atLeast"/>
        <w:ind w:left="284" w:hanging="284"/>
        <w:contextualSpacing/>
        <w:jc w:val="both"/>
      </w:pPr>
      <w:proofErr w:type="spellStart"/>
      <w:r w:rsidRPr="001B1DD9">
        <w:t>Cihazın</w:t>
      </w:r>
      <w:proofErr w:type="spellEnd"/>
      <w:r w:rsidRPr="001B1DD9">
        <w:t xml:space="preserve"> </w:t>
      </w:r>
      <w:proofErr w:type="spellStart"/>
      <w:r w:rsidRPr="001B1DD9">
        <w:t>sensör</w:t>
      </w:r>
      <w:proofErr w:type="spellEnd"/>
      <w:r w:rsidRPr="001B1DD9">
        <w:t xml:space="preserve"> </w:t>
      </w:r>
      <w:proofErr w:type="spellStart"/>
      <w:r w:rsidRPr="001B1DD9">
        <w:t>kartuş</w:t>
      </w:r>
      <w:proofErr w:type="spellEnd"/>
      <w:r w:rsidRPr="001B1DD9">
        <w:t xml:space="preserve"> </w:t>
      </w:r>
      <w:proofErr w:type="spellStart"/>
      <w:r w:rsidRPr="001B1DD9">
        <w:t>biriminde</w:t>
      </w:r>
      <w:proofErr w:type="spellEnd"/>
      <w:r w:rsidRPr="001B1DD9">
        <w:t xml:space="preserve"> (2 </w:t>
      </w:r>
      <w:proofErr w:type="spellStart"/>
      <w:r w:rsidRPr="001B1DD9">
        <w:t>adet</w:t>
      </w:r>
      <w:proofErr w:type="spellEnd"/>
      <w:r w:rsidRPr="001B1DD9">
        <w:t xml:space="preserve">) </w:t>
      </w:r>
      <w:proofErr w:type="spellStart"/>
      <w:r w:rsidRPr="001B1DD9">
        <w:t>ve</w:t>
      </w:r>
      <w:proofErr w:type="spellEnd"/>
      <w:r w:rsidRPr="001B1DD9">
        <w:t xml:space="preserve"> </w:t>
      </w:r>
      <w:proofErr w:type="spellStart"/>
      <w:r w:rsidRPr="001B1DD9">
        <w:t>inspiratuar</w:t>
      </w:r>
      <w:proofErr w:type="spellEnd"/>
      <w:r w:rsidRPr="001B1DD9">
        <w:t xml:space="preserve"> </w:t>
      </w:r>
      <w:proofErr w:type="spellStart"/>
      <w:r w:rsidRPr="001B1DD9">
        <w:t>hortum</w:t>
      </w:r>
      <w:proofErr w:type="spellEnd"/>
      <w:r w:rsidRPr="001B1DD9">
        <w:t xml:space="preserve"> </w:t>
      </w:r>
      <w:proofErr w:type="spellStart"/>
      <w:r w:rsidRPr="001B1DD9">
        <w:t>hattında</w:t>
      </w:r>
      <w:proofErr w:type="spellEnd"/>
      <w:r w:rsidRPr="001B1DD9">
        <w:t xml:space="preserve"> (1 </w:t>
      </w:r>
      <w:proofErr w:type="spellStart"/>
      <w:r w:rsidRPr="001B1DD9">
        <w:t>adet</w:t>
      </w:r>
      <w:proofErr w:type="spellEnd"/>
      <w:r w:rsidRPr="001B1DD9">
        <w:t xml:space="preserve">) </w:t>
      </w:r>
      <w:proofErr w:type="spellStart"/>
      <w:r w:rsidRPr="001B1DD9">
        <w:t>yer</w:t>
      </w:r>
      <w:proofErr w:type="spellEnd"/>
      <w:r w:rsidRPr="001B1DD9">
        <w:t xml:space="preserve"> </w:t>
      </w:r>
      <w:proofErr w:type="spellStart"/>
      <w:r w:rsidRPr="001B1DD9">
        <w:t>alan</w:t>
      </w:r>
      <w:proofErr w:type="spellEnd"/>
      <w:r w:rsidRPr="001B1DD9">
        <w:t xml:space="preserve"> </w:t>
      </w:r>
      <w:proofErr w:type="spellStart"/>
      <w:r w:rsidRPr="001B1DD9">
        <w:t>dahili</w:t>
      </w:r>
      <w:proofErr w:type="spellEnd"/>
      <w:r w:rsidRPr="001B1DD9">
        <w:t xml:space="preserve"> </w:t>
      </w:r>
      <w:proofErr w:type="spellStart"/>
      <w:r w:rsidRPr="001B1DD9">
        <w:t>sıcaklık</w:t>
      </w:r>
      <w:proofErr w:type="spellEnd"/>
      <w:r w:rsidRPr="001B1DD9">
        <w:t xml:space="preserve"> </w:t>
      </w:r>
      <w:proofErr w:type="spellStart"/>
      <w:r w:rsidRPr="001B1DD9">
        <w:t>probları</w:t>
      </w:r>
      <w:proofErr w:type="spellEnd"/>
      <w:r w:rsidRPr="001B1DD9">
        <w:t xml:space="preserve"> </w:t>
      </w:r>
      <w:proofErr w:type="spellStart"/>
      <w:r w:rsidRPr="001B1DD9">
        <w:t>ile</w:t>
      </w:r>
      <w:proofErr w:type="spellEnd"/>
      <w:r w:rsidRPr="001B1DD9">
        <w:t xml:space="preserve"> 3 </w:t>
      </w:r>
      <w:proofErr w:type="spellStart"/>
      <w:r w:rsidRPr="001B1DD9">
        <w:t>farklı</w:t>
      </w:r>
      <w:proofErr w:type="spellEnd"/>
      <w:r w:rsidRPr="001B1DD9">
        <w:t xml:space="preserve"> </w:t>
      </w:r>
      <w:proofErr w:type="spellStart"/>
      <w:r w:rsidRPr="001B1DD9">
        <w:t>noktadan</w:t>
      </w:r>
      <w:proofErr w:type="spellEnd"/>
      <w:r w:rsidRPr="001B1DD9">
        <w:t xml:space="preserve"> </w:t>
      </w:r>
      <w:proofErr w:type="spellStart"/>
      <w:r w:rsidRPr="001B1DD9">
        <w:t>geçen</w:t>
      </w:r>
      <w:proofErr w:type="spellEnd"/>
      <w:r w:rsidRPr="001B1DD9">
        <w:t xml:space="preserve"> </w:t>
      </w:r>
      <w:proofErr w:type="spellStart"/>
      <w:r w:rsidRPr="001B1DD9">
        <w:t>gazın</w:t>
      </w:r>
      <w:proofErr w:type="spellEnd"/>
      <w:r w:rsidRPr="001B1DD9">
        <w:t xml:space="preserve"> </w:t>
      </w:r>
      <w:proofErr w:type="spellStart"/>
      <w:r w:rsidRPr="001B1DD9">
        <w:t>anlık</w:t>
      </w:r>
      <w:proofErr w:type="spellEnd"/>
      <w:r w:rsidRPr="001B1DD9">
        <w:t xml:space="preserve"> </w:t>
      </w:r>
      <w:proofErr w:type="spellStart"/>
      <w:r w:rsidRPr="001B1DD9">
        <w:t>ölçülen</w:t>
      </w:r>
      <w:proofErr w:type="spellEnd"/>
      <w:r w:rsidRPr="001B1DD9">
        <w:t xml:space="preserve"> </w:t>
      </w:r>
      <w:proofErr w:type="spellStart"/>
      <w:r w:rsidRPr="001B1DD9">
        <w:t>sıcaklık</w:t>
      </w:r>
      <w:proofErr w:type="spellEnd"/>
      <w:r w:rsidRPr="001B1DD9">
        <w:t xml:space="preserve"> </w:t>
      </w:r>
      <w:proofErr w:type="spellStart"/>
      <w:r w:rsidRPr="001B1DD9">
        <w:t>değerleri</w:t>
      </w:r>
      <w:proofErr w:type="spellEnd"/>
      <w:r w:rsidRPr="001B1DD9">
        <w:t xml:space="preserve"> </w:t>
      </w:r>
      <w:proofErr w:type="spellStart"/>
      <w:r w:rsidRPr="001B1DD9">
        <w:t>dokunmatik</w:t>
      </w:r>
      <w:proofErr w:type="spellEnd"/>
      <w:r w:rsidRPr="001B1DD9">
        <w:t xml:space="preserve"> </w:t>
      </w:r>
      <w:proofErr w:type="spellStart"/>
      <w:r w:rsidRPr="001B1DD9">
        <w:t>ekranın</w:t>
      </w:r>
      <w:proofErr w:type="spellEnd"/>
      <w:r w:rsidRPr="001B1DD9">
        <w:t xml:space="preserve"> </w:t>
      </w:r>
      <w:proofErr w:type="spellStart"/>
      <w:r w:rsidRPr="001B1DD9">
        <w:t>bilgi</w:t>
      </w:r>
      <w:proofErr w:type="spellEnd"/>
      <w:r w:rsidRPr="001B1DD9">
        <w:t xml:space="preserve"> </w:t>
      </w:r>
      <w:proofErr w:type="spellStart"/>
      <w:r w:rsidRPr="001B1DD9">
        <w:t>ve</w:t>
      </w:r>
      <w:proofErr w:type="spellEnd"/>
      <w:r w:rsidRPr="001B1DD9">
        <w:t xml:space="preserve"> </w:t>
      </w:r>
      <w:proofErr w:type="spellStart"/>
      <w:r w:rsidRPr="001B1DD9">
        <w:t>servis</w:t>
      </w:r>
      <w:proofErr w:type="spellEnd"/>
      <w:r w:rsidRPr="001B1DD9">
        <w:t xml:space="preserve"> </w:t>
      </w:r>
      <w:proofErr w:type="spellStart"/>
      <w:r w:rsidRPr="001B1DD9">
        <w:t>menüsünden</w:t>
      </w:r>
      <w:proofErr w:type="spellEnd"/>
      <w:r w:rsidRPr="001B1DD9">
        <w:t xml:space="preserve"> </w:t>
      </w:r>
      <w:proofErr w:type="spellStart"/>
      <w:r w:rsidRPr="001B1DD9">
        <w:t>takip</w:t>
      </w:r>
      <w:proofErr w:type="spellEnd"/>
      <w:r w:rsidRPr="001B1DD9">
        <w:t xml:space="preserve"> </w:t>
      </w:r>
      <w:proofErr w:type="spellStart"/>
      <w:r w:rsidRPr="001B1DD9">
        <w:t>edilebilmelidir</w:t>
      </w:r>
      <w:proofErr w:type="spellEnd"/>
      <w:r w:rsidRPr="001B1DD9">
        <w:t>.</w:t>
      </w:r>
    </w:p>
    <w:p w14:paraId="3CE7EC62" w14:textId="77777777" w:rsidR="00C328E3" w:rsidRPr="001B1DD9" w:rsidRDefault="00C328E3" w:rsidP="00C328E3">
      <w:pPr>
        <w:pStyle w:val="ListeParagraf"/>
        <w:numPr>
          <w:ilvl w:val="0"/>
          <w:numId w:val="16"/>
        </w:numPr>
        <w:spacing w:line="240" w:lineRule="atLeast"/>
        <w:ind w:left="284" w:hanging="284"/>
        <w:contextualSpacing/>
        <w:jc w:val="both"/>
      </w:pPr>
      <w:proofErr w:type="spellStart"/>
      <w:r w:rsidRPr="001B1DD9">
        <w:t>Cihazın</w:t>
      </w:r>
      <w:proofErr w:type="spellEnd"/>
      <w:r w:rsidRPr="001B1DD9">
        <w:t xml:space="preserve"> </w:t>
      </w:r>
      <w:proofErr w:type="spellStart"/>
      <w:r w:rsidRPr="001B1DD9">
        <w:t>sensör</w:t>
      </w:r>
      <w:proofErr w:type="spellEnd"/>
      <w:r w:rsidRPr="001B1DD9">
        <w:t xml:space="preserve"> </w:t>
      </w:r>
      <w:proofErr w:type="spellStart"/>
      <w:r w:rsidRPr="001B1DD9">
        <w:t>kartuş</w:t>
      </w:r>
      <w:proofErr w:type="spellEnd"/>
      <w:r w:rsidRPr="001B1DD9">
        <w:t xml:space="preserve"> </w:t>
      </w:r>
      <w:proofErr w:type="spellStart"/>
      <w:r w:rsidRPr="001B1DD9">
        <w:t>biriminde</w:t>
      </w:r>
      <w:proofErr w:type="spellEnd"/>
      <w:r w:rsidRPr="001B1DD9">
        <w:t xml:space="preserve"> </w:t>
      </w:r>
      <w:proofErr w:type="spellStart"/>
      <w:r w:rsidRPr="001B1DD9">
        <w:t>yer</w:t>
      </w:r>
      <w:proofErr w:type="spellEnd"/>
      <w:r w:rsidRPr="001B1DD9">
        <w:t xml:space="preserve"> </w:t>
      </w:r>
      <w:proofErr w:type="spellStart"/>
      <w:r w:rsidRPr="001B1DD9">
        <w:t>alan</w:t>
      </w:r>
      <w:proofErr w:type="spellEnd"/>
      <w:r w:rsidRPr="001B1DD9">
        <w:t xml:space="preserve"> </w:t>
      </w:r>
      <w:proofErr w:type="spellStart"/>
      <w:r w:rsidRPr="001B1DD9">
        <w:t>sensör</w:t>
      </w:r>
      <w:proofErr w:type="spellEnd"/>
      <w:r w:rsidRPr="001B1DD9">
        <w:t xml:space="preserve"> </w:t>
      </w:r>
      <w:proofErr w:type="spellStart"/>
      <w:r w:rsidRPr="001B1DD9">
        <w:t>probları</w:t>
      </w:r>
      <w:proofErr w:type="spellEnd"/>
      <w:r w:rsidRPr="001B1DD9">
        <w:t xml:space="preserve"> </w:t>
      </w:r>
      <w:proofErr w:type="spellStart"/>
      <w:r w:rsidRPr="001B1DD9">
        <w:t>fiziksel</w:t>
      </w:r>
      <w:proofErr w:type="spellEnd"/>
      <w:r w:rsidRPr="001B1DD9">
        <w:t xml:space="preserve"> </w:t>
      </w:r>
      <w:proofErr w:type="spellStart"/>
      <w:r w:rsidRPr="001B1DD9">
        <w:t>hasarlara</w:t>
      </w:r>
      <w:proofErr w:type="spellEnd"/>
      <w:r w:rsidRPr="001B1DD9">
        <w:t xml:space="preserve"> </w:t>
      </w:r>
      <w:proofErr w:type="spellStart"/>
      <w:r w:rsidRPr="001B1DD9">
        <w:t>karşı</w:t>
      </w:r>
      <w:proofErr w:type="spellEnd"/>
      <w:r w:rsidRPr="001B1DD9">
        <w:t xml:space="preserve"> </w:t>
      </w:r>
      <w:proofErr w:type="spellStart"/>
      <w:r w:rsidRPr="001B1DD9">
        <w:t>dayanıklı</w:t>
      </w:r>
      <w:proofErr w:type="spellEnd"/>
      <w:r w:rsidRPr="001B1DD9">
        <w:t xml:space="preserve"> </w:t>
      </w:r>
      <w:proofErr w:type="spellStart"/>
      <w:r w:rsidRPr="001B1DD9">
        <w:t>esnek</w:t>
      </w:r>
      <w:proofErr w:type="spellEnd"/>
      <w:r w:rsidRPr="001B1DD9">
        <w:t xml:space="preserve"> </w:t>
      </w:r>
      <w:proofErr w:type="spellStart"/>
      <w:r w:rsidRPr="001B1DD9">
        <w:t>yapıda</w:t>
      </w:r>
      <w:proofErr w:type="spellEnd"/>
      <w:r w:rsidRPr="001B1DD9">
        <w:t xml:space="preserve"> </w:t>
      </w:r>
      <w:proofErr w:type="spellStart"/>
      <w:r w:rsidRPr="001B1DD9">
        <w:t>olmalı</w:t>
      </w:r>
      <w:proofErr w:type="spellEnd"/>
      <w:r w:rsidRPr="001B1DD9">
        <w:t xml:space="preserve"> </w:t>
      </w:r>
      <w:proofErr w:type="spellStart"/>
      <w:r w:rsidRPr="001B1DD9">
        <w:t>ayrıca</w:t>
      </w:r>
      <w:proofErr w:type="spellEnd"/>
      <w:r w:rsidRPr="001B1DD9">
        <w:t xml:space="preserve"> </w:t>
      </w:r>
      <w:proofErr w:type="spellStart"/>
      <w:r w:rsidRPr="001B1DD9">
        <w:t>cihazın</w:t>
      </w:r>
      <w:proofErr w:type="spellEnd"/>
      <w:r w:rsidRPr="001B1DD9">
        <w:t xml:space="preserve"> </w:t>
      </w:r>
      <w:proofErr w:type="spellStart"/>
      <w:r w:rsidRPr="001B1DD9">
        <w:t>setlenmesi</w:t>
      </w:r>
      <w:proofErr w:type="spellEnd"/>
      <w:r w:rsidRPr="001B1DD9">
        <w:t xml:space="preserve"> </w:t>
      </w:r>
      <w:proofErr w:type="spellStart"/>
      <w:r w:rsidRPr="001B1DD9">
        <w:t>esnasında</w:t>
      </w:r>
      <w:proofErr w:type="spellEnd"/>
      <w:r w:rsidRPr="001B1DD9">
        <w:t xml:space="preserve"> chamber </w:t>
      </w:r>
      <w:proofErr w:type="spellStart"/>
      <w:r w:rsidRPr="001B1DD9">
        <w:t>girişlerine</w:t>
      </w:r>
      <w:proofErr w:type="spellEnd"/>
      <w:r w:rsidRPr="001B1DD9">
        <w:t xml:space="preserve"> </w:t>
      </w:r>
      <w:proofErr w:type="spellStart"/>
      <w:r w:rsidRPr="001B1DD9">
        <w:t>kolayca</w:t>
      </w:r>
      <w:proofErr w:type="spellEnd"/>
      <w:r w:rsidRPr="001B1DD9">
        <w:t xml:space="preserve"> </w:t>
      </w:r>
      <w:proofErr w:type="spellStart"/>
      <w:r w:rsidRPr="001B1DD9">
        <w:t>takılabilmelidir</w:t>
      </w:r>
      <w:proofErr w:type="spellEnd"/>
      <w:r w:rsidRPr="001B1DD9">
        <w:t>.</w:t>
      </w:r>
    </w:p>
    <w:p w14:paraId="2864528E" w14:textId="77777777" w:rsidR="00C328E3" w:rsidRPr="001B1DD9" w:rsidRDefault="00C328E3" w:rsidP="00C328E3">
      <w:pPr>
        <w:pStyle w:val="ListeParagraf"/>
        <w:numPr>
          <w:ilvl w:val="0"/>
          <w:numId w:val="16"/>
        </w:numPr>
        <w:spacing w:line="240" w:lineRule="atLeast"/>
        <w:ind w:left="284" w:hanging="284"/>
        <w:contextualSpacing/>
        <w:jc w:val="both"/>
      </w:pPr>
      <w:proofErr w:type="spellStart"/>
      <w:r w:rsidRPr="001B1DD9">
        <w:t>Nemlendiricide</w:t>
      </w:r>
      <w:proofErr w:type="spellEnd"/>
      <w:r w:rsidRPr="001B1DD9">
        <w:t xml:space="preserve"> </w:t>
      </w:r>
      <w:proofErr w:type="spellStart"/>
      <w:r w:rsidRPr="001B1DD9">
        <w:t>bir</w:t>
      </w:r>
      <w:proofErr w:type="spellEnd"/>
      <w:r w:rsidRPr="001B1DD9">
        <w:t xml:space="preserve"> </w:t>
      </w:r>
      <w:proofErr w:type="spellStart"/>
      <w:r w:rsidRPr="001B1DD9">
        <w:t>akışölçer</w:t>
      </w:r>
      <w:proofErr w:type="spellEnd"/>
      <w:r w:rsidRPr="001B1DD9">
        <w:t xml:space="preserve"> </w:t>
      </w:r>
      <w:proofErr w:type="spellStart"/>
      <w:r w:rsidRPr="001B1DD9">
        <w:t>algoritması</w:t>
      </w:r>
      <w:proofErr w:type="spellEnd"/>
      <w:r w:rsidRPr="001B1DD9">
        <w:t xml:space="preserve"> </w:t>
      </w:r>
      <w:proofErr w:type="spellStart"/>
      <w:r w:rsidRPr="001B1DD9">
        <w:t>bulunmalıdır</w:t>
      </w:r>
      <w:proofErr w:type="spellEnd"/>
      <w:r w:rsidRPr="001B1DD9">
        <w:t xml:space="preserve">. </w:t>
      </w:r>
      <w:proofErr w:type="spellStart"/>
      <w:r w:rsidRPr="001B1DD9">
        <w:t>Cihazın</w:t>
      </w:r>
      <w:proofErr w:type="spellEnd"/>
      <w:r w:rsidRPr="001B1DD9">
        <w:t xml:space="preserve"> </w:t>
      </w:r>
      <w:proofErr w:type="spellStart"/>
      <w:r w:rsidRPr="001B1DD9">
        <w:t>sensör</w:t>
      </w:r>
      <w:proofErr w:type="spellEnd"/>
      <w:r w:rsidRPr="001B1DD9">
        <w:t xml:space="preserve"> </w:t>
      </w:r>
      <w:proofErr w:type="spellStart"/>
      <w:r w:rsidRPr="001B1DD9">
        <w:t>kartuş</w:t>
      </w:r>
      <w:proofErr w:type="spellEnd"/>
      <w:r w:rsidRPr="001B1DD9">
        <w:t xml:space="preserve"> </w:t>
      </w:r>
      <w:proofErr w:type="spellStart"/>
      <w:r w:rsidRPr="001B1DD9">
        <w:t>biriminde</w:t>
      </w:r>
      <w:proofErr w:type="spellEnd"/>
      <w:r w:rsidRPr="001B1DD9">
        <w:t xml:space="preserve"> </w:t>
      </w:r>
      <w:proofErr w:type="spellStart"/>
      <w:r w:rsidRPr="001B1DD9">
        <w:t>dahili</w:t>
      </w:r>
      <w:proofErr w:type="spellEnd"/>
      <w:r w:rsidRPr="001B1DD9">
        <w:t xml:space="preserve"> </w:t>
      </w:r>
      <w:proofErr w:type="spellStart"/>
      <w:r w:rsidRPr="001B1DD9">
        <w:t>akış</w:t>
      </w:r>
      <w:proofErr w:type="spellEnd"/>
      <w:r w:rsidRPr="001B1DD9">
        <w:t xml:space="preserve"> </w:t>
      </w:r>
      <w:proofErr w:type="spellStart"/>
      <w:r w:rsidRPr="001B1DD9">
        <w:t>probu</w:t>
      </w:r>
      <w:proofErr w:type="spellEnd"/>
      <w:r w:rsidRPr="001B1DD9">
        <w:t xml:space="preserve"> </w:t>
      </w:r>
      <w:proofErr w:type="spellStart"/>
      <w:r w:rsidRPr="001B1DD9">
        <w:t>ile</w:t>
      </w:r>
      <w:proofErr w:type="spellEnd"/>
      <w:r w:rsidRPr="001B1DD9">
        <w:t xml:space="preserve"> </w:t>
      </w:r>
      <w:proofErr w:type="spellStart"/>
      <w:r w:rsidRPr="001B1DD9">
        <w:t>gaz</w:t>
      </w:r>
      <w:proofErr w:type="spellEnd"/>
      <w:r w:rsidRPr="001B1DD9">
        <w:t xml:space="preserve"> </w:t>
      </w:r>
      <w:proofErr w:type="spellStart"/>
      <w:r w:rsidRPr="001B1DD9">
        <w:t>akışı</w:t>
      </w:r>
      <w:proofErr w:type="spellEnd"/>
      <w:r w:rsidRPr="001B1DD9">
        <w:t xml:space="preserve"> </w:t>
      </w:r>
      <w:proofErr w:type="spellStart"/>
      <w:r w:rsidRPr="001B1DD9">
        <w:t>sürekli</w:t>
      </w:r>
      <w:proofErr w:type="spellEnd"/>
      <w:r w:rsidRPr="001B1DD9">
        <w:t xml:space="preserve"> </w:t>
      </w:r>
      <w:proofErr w:type="spellStart"/>
      <w:r w:rsidRPr="001B1DD9">
        <w:t>algılanabilmeli</w:t>
      </w:r>
      <w:proofErr w:type="spellEnd"/>
      <w:r w:rsidRPr="001B1DD9">
        <w:t xml:space="preserve"> </w:t>
      </w:r>
      <w:proofErr w:type="spellStart"/>
      <w:r w:rsidRPr="001B1DD9">
        <w:t>ve</w:t>
      </w:r>
      <w:proofErr w:type="spellEnd"/>
      <w:r w:rsidRPr="001B1DD9">
        <w:t xml:space="preserve"> </w:t>
      </w:r>
      <w:proofErr w:type="spellStart"/>
      <w:r w:rsidRPr="001B1DD9">
        <w:t>ortalama</w:t>
      </w:r>
      <w:proofErr w:type="spellEnd"/>
      <w:r w:rsidRPr="001B1DD9">
        <w:t xml:space="preserve"> </w:t>
      </w:r>
      <w:proofErr w:type="spellStart"/>
      <w:r w:rsidRPr="001B1DD9">
        <w:t>geçen</w:t>
      </w:r>
      <w:proofErr w:type="spellEnd"/>
      <w:r w:rsidRPr="001B1DD9">
        <w:t xml:space="preserve"> </w:t>
      </w:r>
      <w:proofErr w:type="spellStart"/>
      <w:r w:rsidRPr="001B1DD9">
        <w:t>gaz</w:t>
      </w:r>
      <w:proofErr w:type="spellEnd"/>
      <w:r w:rsidRPr="001B1DD9">
        <w:t xml:space="preserve"> </w:t>
      </w:r>
      <w:proofErr w:type="spellStart"/>
      <w:r w:rsidRPr="001B1DD9">
        <w:t>akış</w:t>
      </w:r>
      <w:proofErr w:type="spellEnd"/>
      <w:r w:rsidRPr="001B1DD9">
        <w:t xml:space="preserve"> </w:t>
      </w:r>
      <w:proofErr w:type="spellStart"/>
      <w:r w:rsidRPr="001B1DD9">
        <w:t>miktarı</w:t>
      </w:r>
      <w:proofErr w:type="spellEnd"/>
      <w:r w:rsidRPr="001B1DD9">
        <w:t xml:space="preserve"> </w:t>
      </w:r>
      <w:proofErr w:type="spellStart"/>
      <w:r w:rsidRPr="001B1DD9">
        <w:t>dokunmatik</w:t>
      </w:r>
      <w:proofErr w:type="spellEnd"/>
      <w:r w:rsidRPr="001B1DD9">
        <w:t xml:space="preserve"> </w:t>
      </w:r>
      <w:proofErr w:type="spellStart"/>
      <w:r w:rsidRPr="001B1DD9">
        <w:t>ekranın</w:t>
      </w:r>
      <w:proofErr w:type="spellEnd"/>
      <w:r w:rsidRPr="001B1DD9">
        <w:t xml:space="preserve"> </w:t>
      </w:r>
      <w:proofErr w:type="spellStart"/>
      <w:r w:rsidRPr="001B1DD9">
        <w:t>bilgi</w:t>
      </w:r>
      <w:proofErr w:type="spellEnd"/>
      <w:r w:rsidRPr="001B1DD9">
        <w:t xml:space="preserve"> </w:t>
      </w:r>
      <w:proofErr w:type="spellStart"/>
      <w:r w:rsidRPr="001B1DD9">
        <w:t>ve</w:t>
      </w:r>
      <w:proofErr w:type="spellEnd"/>
      <w:r w:rsidRPr="001B1DD9">
        <w:t xml:space="preserve"> </w:t>
      </w:r>
      <w:proofErr w:type="spellStart"/>
      <w:r w:rsidRPr="001B1DD9">
        <w:t>servis</w:t>
      </w:r>
      <w:proofErr w:type="spellEnd"/>
      <w:r w:rsidRPr="001B1DD9">
        <w:t xml:space="preserve"> </w:t>
      </w:r>
      <w:proofErr w:type="spellStart"/>
      <w:r w:rsidRPr="001B1DD9">
        <w:t>menüsünden</w:t>
      </w:r>
      <w:proofErr w:type="spellEnd"/>
      <w:r w:rsidRPr="001B1DD9">
        <w:t xml:space="preserve"> </w:t>
      </w:r>
      <w:proofErr w:type="spellStart"/>
      <w:r w:rsidRPr="001B1DD9">
        <w:t>Litre</w:t>
      </w:r>
      <w:proofErr w:type="spellEnd"/>
      <w:r w:rsidRPr="001B1DD9">
        <w:t>/</w:t>
      </w:r>
      <w:proofErr w:type="spellStart"/>
      <w:r w:rsidRPr="001B1DD9">
        <w:t>Dakika</w:t>
      </w:r>
      <w:proofErr w:type="spellEnd"/>
      <w:r w:rsidRPr="001B1DD9">
        <w:t xml:space="preserve"> </w:t>
      </w:r>
      <w:proofErr w:type="spellStart"/>
      <w:r w:rsidRPr="001B1DD9">
        <w:t>olacak</w:t>
      </w:r>
      <w:proofErr w:type="spellEnd"/>
      <w:r w:rsidRPr="001B1DD9">
        <w:t xml:space="preserve"> </w:t>
      </w:r>
      <w:proofErr w:type="spellStart"/>
      <w:r w:rsidRPr="001B1DD9">
        <w:t>şekilde</w:t>
      </w:r>
      <w:proofErr w:type="spellEnd"/>
      <w:r w:rsidRPr="001B1DD9">
        <w:t xml:space="preserve"> </w:t>
      </w:r>
      <w:proofErr w:type="spellStart"/>
      <w:r w:rsidRPr="001B1DD9">
        <w:t>takip</w:t>
      </w:r>
      <w:proofErr w:type="spellEnd"/>
      <w:r w:rsidRPr="001B1DD9">
        <w:t xml:space="preserve"> </w:t>
      </w:r>
      <w:proofErr w:type="spellStart"/>
      <w:r w:rsidRPr="001B1DD9">
        <w:t>edilebilmelidir</w:t>
      </w:r>
      <w:proofErr w:type="spellEnd"/>
      <w:r w:rsidRPr="001B1DD9">
        <w:t xml:space="preserve">. </w:t>
      </w:r>
      <w:proofErr w:type="spellStart"/>
      <w:r w:rsidRPr="001B1DD9">
        <w:t>Akış</w:t>
      </w:r>
      <w:proofErr w:type="spellEnd"/>
      <w:r w:rsidRPr="001B1DD9">
        <w:t xml:space="preserve"> </w:t>
      </w:r>
      <w:proofErr w:type="spellStart"/>
      <w:r w:rsidRPr="001B1DD9">
        <w:t>ve</w:t>
      </w:r>
      <w:proofErr w:type="spellEnd"/>
      <w:r w:rsidRPr="001B1DD9">
        <w:t xml:space="preserve"> </w:t>
      </w:r>
      <w:proofErr w:type="spellStart"/>
      <w:r w:rsidRPr="001B1DD9">
        <w:t>farklı</w:t>
      </w:r>
      <w:proofErr w:type="spellEnd"/>
      <w:r w:rsidRPr="001B1DD9">
        <w:t xml:space="preserve"> </w:t>
      </w:r>
      <w:proofErr w:type="spellStart"/>
      <w:r w:rsidRPr="001B1DD9">
        <w:t>noktalarda</w:t>
      </w:r>
      <w:proofErr w:type="spellEnd"/>
      <w:r w:rsidRPr="001B1DD9">
        <w:t xml:space="preserve"> </w:t>
      </w:r>
      <w:proofErr w:type="spellStart"/>
      <w:r w:rsidRPr="001B1DD9">
        <w:t>sıcaklık</w:t>
      </w:r>
      <w:proofErr w:type="spellEnd"/>
      <w:r w:rsidRPr="001B1DD9">
        <w:t xml:space="preserve"> </w:t>
      </w:r>
      <w:proofErr w:type="spellStart"/>
      <w:r w:rsidRPr="001B1DD9">
        <w:t>ölçümlerinin</w:t>
      </w:r>
      <w:proofErr w:type="spellEnd"/>
      <w:r w:rsidRPr="001B1DD9">
        <w:t xml:space="preserve"> </w:t>
      </w:r>
      <w:proofErr w:type="spellStart"/>
      <w:r w:rsidRPr="001B1DD9">
        <w:t>beraber</w:t>
      </w:r>
      <w:proofErr w:type="spellEnd"/>
      <w:r w:rsidRPr="001B1DD9">
        <w:t xml:space="preserve"> </w:t>
      </w:r>
      <w:proofErr w:type="spellStart"/>
      <w:r w:rsidRPr="001B1DD9">
        <w:t>ve</w:t>
      </w:r>
      <w:proofErr w:type="spellEnd"/>
      <w:r w:rsidRPr="001B1DD9">
        <w:t xml:space="preserve"> </w:t>
      </w:r>
      <w:proofErr w:type="spellStart"/>
      <w:r w:rsidRPr="001B1DD9">
        <w:t>aynı</w:t>
      </w:r>
      <w:proofErr w:type="spellEnd"/>
      <w:r w:rsidRPr="001B1DD9">
        <w:t xml:space="preserve"> </w:t>
      </w:r>
      <w:proofErr w:type="spellStart"/>
      <w:r w:rsidRPr="001B1DD9">
        <w:t>anda</w:t>
      </w:r>
      <w:proofErr w:type="spellEnd"/>
      <w:r w:rsidRPr="001B1DD9">
        <w:t xml:space="preserve"> </w:t>
      </w:r>
      <w:proofErr w:type="spellStart"/>
      <w:r w:rsidRPr="001B1DD9">
        <w:t>ölçülmesi</w:t>
      </w:r>
      <w:proofErr w:type="spellEnd"/>
      <w:r w:rsidRPr="001B1DD9">
        <w:t xml:space="preserve"> </w:t>
      </w:r>
      <w:proofErr w:type="spellStart"/>
      <w:r w:rsidRPr="001B1DD9">
        <w:t>sayesinde</w:t>
      </w:r>
      <w:proofErr w:type="spellEnd"/>
      <w:r w:rsidRPr="001B1DD9">
        <w:t xml:space="preserve"> </w:t>
      </w:r>
      <w:proofErr w:type="spellStart"/>
      <w:r w:rsidRPr="001B1DD9">
        <w:t>cihaz</w:t>
      </w:r>
      <w:proofErr w:type="spellEnd"/>
      <w:r w:rsidRPr="001B1DD9">
        <w:t xml:space="preserve">, </w:t>
      </w:r>
      <w:proofErr w:type="spellStart"/>
      <w:r w:rsidRPr="001B1DD9">
        <w:t>ısıtma</w:t>
      </w:r>
      <w:proofErr w:type="spellEnd"/>
      <w:r w:rsidRPr="001B1DD9">
        <w:t xml:space="preserve"> </w:t>
      </w:r>
      <w:proofErr w:type="spellStart"/>
      <w:r w:rsidRPr="001B1DD9">
        <w:t>ve</w:t>
      </w:r>
      <w:proofErr w:type="spellEnd"/>
      <w:r w:rsidRPr="001B1DD9">
        <w:t xml:space="preserve"> </w:t>
      </w:r>
      <w:proofErr w:type="spellStart"/>
      <w:r w:rsidRPr="001B1DD9">
        <w:t>nemlendirme</w:t>
      </w:r>
      <w:proofErr w:type="spellEnd"/>
      <w:r w:rsidRPr="001B1DD9">
        <w:t xml:space="preserve"> </w:t>
      </w:r>
      <w:proofErr w:type="spellStart"/>
      <w:r w:rsidRPr="001B1DD9">
        <w:t>faaliyetini</w:t>
      </w:r>
      <w:proofErr w:type="spellEnd"/>
      <w:r w:rsidRPr="001B1DD9">
        <w:t xml:space="preserve"> optimal </w:t>
      </w:r>
      <w:proofErr w:type="spellStart"/>
      <w:r w:rsidRPr="001B1DD9">
        <w:t>koşullara</w:t>
      </w:r>
      <w:proofErr w:type="spellEnd"/>
      <w:r w:rsidRPr="001B1DD9">
        <w:t xml:space="preserve"> </w:t>
      </w:r>
      <w:proofErr w:type="spellStart"/>
      <w:r w:rsidRPr="001B1DD9">
        <w:t>getirecek</w:t>
      </w:r>
      <w:proofErr w:type="spellEnd"/>
      <w:r w:rsidRPr="001B1DD9">
        <w:t xml:space="preserve"> </w:t>
      </w:r>
      <w:proofErr w:type="spellStart"/>
      <w:r w:rsidRPr="001B1DD9">
        <w:t>şekilde</w:t>
      </w:r>
      <w:proofErr w:type="spellEnd"/>
      <w:r w:rsidRPr="001B1DD9">
        <w:t xml:space="preserve"> </w:t>
      </w:r>
      <w:proofErr w:type="spellStart"/>
      <w:r w:rsidRPr="001B1DD9">
        <w:t>çalışabilmelidir</w:t>
      </w:r>
      <w:proofErr w:type="spellEnd"/>
      <w:r w:rsidRPr="001B1DD9">
        <w:t xml:space="preserve">. </w:t>
      </w:r>
    </w:p>
    <w:p w14:paraId="2BBFDB18" w14:textId="77777777" w:rsidR="00C328E3" w:rsidRPr="001B1DD9" w:rsidRDefault="00C328E3" w:rsidP="00C328E3">
      <w:pPr>
        <w:pStyle w:val="ListeParagraf"/>
        <w:numPr>
          <w:ilvl w:val="0"/>
          <w:numId w:val="16"/>
        </w:numPr>
        <w:spacing w:line="240" w:lineRule="atLeast"/>
        <w:ind w:left="284" w:hanging="284"/>
        <w:contextualSpacing/>
        <w:jc w:val="both"/>
      </w:pPr>
      <w:proofErr w:type="spellStart"/>
      <w:r w:rsidRPr="001B1DD9">
        <w:t>Cihazın</w:t>
      </w:r>
      <w:proofErr w:type="spellEnd"/>
      <w:r w:rsidRPr="001B1DD9">
        <w:t xml:space="preserve"> </w:t>
      </w:r>
      <w:proofErr w:type="spellStart"/>
      <w:r w:rsidRPr="001B1DD9">
        <w:t>dokunmatik</w:t>
      </w:r>
      <w:proofErr w:type="spellEnd"/>
      <w:r w:rsidRPr="001B1DD9">
        <w:t xml:space="preserve"> </w:t>
      </w:r>
      <w:proofErr w:type="spellStart"/>
      <w:r w:rsidRPr="001B1DD9">
        <w:t>ekranında</w:t>
      </w:r>
      <w:proofErr w:type="spellEnd"/>
      <w:r w:rsidRPr="001B1DD9">
        <w:t xml:space="preserve"> </w:t>
      </w:r>
      <w:proofErr w:type="spellStart"/>
      <w:r w:rsidRPr="001B1DD9">
        <w:t>bilgi</w:t>
      </w:r>
      <w:proofErr w:type="spellEnd"/>
      <w:r w:rsidRPr="001B1DD9">
        <w:t xml:space="preserve"> </w:t>
      </w:r>
      <w:proofErr w:type="spellStart"/>
      <w:r w:rsidRPr="001B1DD9">
        <w:t>ve</w:t>
      </w:r>
      <w:proofErr w:type="spellEnd"/>
      <w:r w:rsidRPr="001B1DD9">
        <w:t xml:space="preserve"> </w:t>
      </w:r>
      <w:proofErr w:type="spellStart"/>
      <w:r w:rsidRPr="001B1DD9">
        <w:t>servis</w:t>
      </w:r>
      <w:proofErr w:type="spellEnd"/>
      <w:r w:rsidRPr="001B1DD9">
        <w:t xml:space="preserve"> </w:t>
      </w:r>
      <w:proofErr w:type="spellStart"/>
      <w:r w:rsidRPr="001B1DD9">
        <w:t>menüsüne</w:t>
      </w:r>
      <w:proofErr w:type="spellEnd"/>
      <w:r w:rsidRPr="001B1DD9">
        <w:t xml:space="preserve"> </w:t>
      </w:r>
      <w:proofErr w:type="spellStart"/>
      <w:r w:rsidRPr="001B1DD9">
        <w:t>girildiğinde</w:t>
      </w:r>
      <w:proofErr w:type="spellEnd"/>
      <w:r w:rsidRPr="001B1DD9">
        <w:t xml:space="preserve"> </w:t>
      </w:r>
      <w:proofErr w:type="spellStart"/>
      <w:r w:rsidRPr="001B1DD9">
        <w:t>aşağıda</w:t>
      </w:r>
      <w:proofErr w:type="spellEnd"/>
      <w:r w:rsidRPr="001B1DD9">
        <w:t xml:space="preserve"> </w:t>
      </w:r>
      <w:proofErr w:type="spellStart"/>
      <w:r w:rsidRPr="001B1DD9">
        <w:t>yer</w:t>
      </w:r>
      <w:proofErr w:type="spellEnd"/>
      <w:r w:rsidRPr="001B1DD9">
        <w:t xml:space="preserve"> </w:t>
      </w:r>
      <w:proofErr w:type="spellStart"/>
      <w:r w:rsidRPr="001B1DD9">
        <w:t>alan</w:t>
      </w:r>
      <w:proofErr w:type="spellEnd"/>
      <w:r w:rsidRPr="001B1DD9">
        <w:t xml:space="preserve"> </w:t>
      </w:r>
      <w:proofErr w:type="spellStart"/>
      <w:r w:rsidRPr="001B1DD9">
        <w:t>başlıklarda</w:t>
      </w:r>
      <w:proofErr w:type="spellEnd"/>
      <w:r w:rsidRPr="001B1DD9">
        <w:t xml:space="preserve"> </w:t>
      </w:r>
      <w:proofErr w:type="spellStart"/>
      <w:r w:rsidRPr="001B1DD9">
        <w:t>ayrıca</w:t>
      </w:r>
      <w:proofErr w:type="spellEnd"/>
      <w:r w:rsidRPr="001B1DD9">
        <w:t xml:space="preserve"> </w:t>
      </w:r>
      <w:proofErr w:type="spellStart"/>
      <w:r w:rsidRPr="001B1DD9">
        <w:t>takip</w:t>
      </w:r>
      <w:proofErr w:type="spellEnd"/>
      <w:r w:rsidRPr="001B1DD9">
        <w:t xml:space="preserve"> </w:t>
      </w:r>
      <w:proofErr w:type="spellStart"/>
      <w:r w:rsidRPr="001B1DD9">
        <w:t>edilebilmelidir</w:t>
      </w:r>
      <w:proofErr w:type="spellEnd"/>
      <w:r w:rsidRPr="001B1DD9">
        <w:t xml:space="preserve">. </w:t>
      </w:r>
    </w:p>
    <w:p w14:paraId="7A44E276" w14:textId="77777777" w:rsidR="00C328E3" w:rsidRPr="001B1DD9" w:rsidRDefault="00C328E3" w:rsidP="00C328E3">
      <w:pPr>
        <w:pStyle w:val="ListeParagraf"/>
        <w:numPr>
          <w:ilvl w:val="1"/>
          <w:numId w:val="16"/>
        </w:numPr>
        <w:spacing w:line="240" w:lineRule="atLeast"/>
        <w:contextualSpacing/>
        <w:jc w:val="both"/>
      </w:pPr>
      <w:proofErr w:type="spellStart"/>
      <w:r w:rsidRPr="001B1DD9">
        <w:t>Sensör</w:t>
      </w:r>
      <w:proofErr w:type="spellEnd"/>
      <w:r w:rsidRPr="001B1DD9">
        <w:t xml:space="preserve"> </w:t>
      </w:r>
      <w:proofErr w:type="spellStart"/>
      <w:r w:rsidRPr="001B1DD9">
        <w:t>noktalarında</w:t>
      </w:r>
      <w:proofErr w:type="spellEnd"/>
      <w:r w:rsidRPr="001B1DD9">
        <w:t xml:space="preserve"> </w:t>
      </w:r>
      <w:proofErr w:type="spellStart"/>
      <w:r w:rsidRPr="001B1DD9">
        <w:t>ölçülen</w:t>
      </w:r>
      <w:proofErr w:type="spellEnd"/>
      <w:r w:rsidRPr="001B1DD9">
        <w:t xml:space="preserve"> </w:t>
      </w:r>
      <w:proofErr w:type="spellStart"/>
      <w:r w:rsidRPr="001B1DD9">
        <w:t>sıcaklık</w:t>
      </w:r>
      <w:proofErr w:type="spellEnd"/>
      <w:r w:rsidRPr="001B1DD9">
        <w:t xml:space="preserve"> </w:t>
      </w:r>
      <w:proofErr w:type="spellStart"/>
      <w:r w:rsidRPr="001B1DD9">
        <w:t>değerleri</w:t>
      </w:r>
      <w:proofErr w:type="spellEnd"/>
      <w:r w:rsidRPr="001B1DD9">
        <w:t xml:space="preserve"> </w:t>
      </w:r>
    </w:p>
    <w:p w14:paraId="3FB0B24B" w14:textId="77777777" w:rsidR="00C328E3" w:rsidRPr="001B1DD9" w:rsidRDefault="00C328E3" w:rsidP="00C328E3">
      <w:pPr>
        <w:pStyle w:val="ListeParagraf"/>
        <w:numPr>
          <w:ilvl w:val="1"/>
          <w:numId w:val="16"/>
        </w:numPr>
        <w:spacing w:line="240" w:lineRule="atLeast"/>
        <w:contextualSpacing/>
        <w:jc w:val="both"/>
      </w:pPr>
      <w:proofErr w:type="spellStart"/>
      <w:r w:rsidRPr="001B1DD9">
        <w:t>Kartuş</w:t>
      </w:r>
      <w:proofErr w:type="spellEnd"/>
      <w:r w:rsidRPr="001B1DD9">
        <w:t xml:space="preserve"> </w:t>
      </w:r>
      <w:proofErr w:type="spellStart"/>
      <w:r w:rsidRPr="001B1DD9">
        <w:t>üzerinde</w:t>
      </w:r>
      <w:proofErr w:type="spellEnd"/>
      <w:r w:rsidRPr="001B1DD9">
        <w:t xml:space="preserve"> </w:t>
      </w:r>
      <w:proofErr w:type="spellStart"/>
      <w:r w:rsidRPr="001B1DD9">
        <w:t>ölçülen</w:t>
      </w:r>
      <w:proofErr w:type="spellEnd"/>
      <w:r w:rsidRPr="001B1DD9">
        <w:t xml:space="preserve"> </w:t>
      </w:r>
      <w:proofErr w:type="spellStart"/>
      <w:r w:rsidRPr="001B1DD9">
        <w:t>akış</w:t>
      </w:r>
      <w:proofErr w:type="spellEnd"/>
      <w:r w:rsidRPr="001B1DD9">
        <w:t xml:space="preserve"> </w:t>
      </w:r>
      <w:proofErr w:type="spellStart"/>
      <w:r w:rsidRPr="001B1DD9">
        <w:t>değeri</w:t>
      </w:r>
      <w:proofErr w:type="spellEnd"/>
      <w:r w:rsidRPr="001B1DD9">
        <w:t xml:space="preserve"> </w:t>
      </w:r>
    </w:p>
    <w:p w14:paraId="78B4B099" w14:textId="77777777" w:rsidR="00C328E3" w:rsidRPr="001B1DD9" w:rsidRDefault="00C328E3" w:rsidP="00C328E3">
      <w:pPr>
        <w:pStyle w:val="ListeParagraf"/>
        <w:numPr>
          <w:ilvl w:val="1"/>
          <w:numId w:val="16"/>
        </w:numPr>
        <w:spacing w:line="240" w:lineRule="atLeast"/>
        <w:contextualSpacing/>
        <w:jc w:val="both"/>
      </w:pPr>
      <w:r w:rsidRPr="001B1DD9">
        <w:t xml:space="preserve">Alarm </w:t>
      </w:r>
      <w:proofErr w:type="spellStart"/>
      <w:r w:rsidRPr="001B1DD9">
        <w:t>geçmişi</w:t>
      </w:r>
      <w:proofErr w:type="spellEnd"/>
    </w:p>
    <w:p w14:paraId="46E7D71E" w14:textId="77777777" w:rsidR="00C328E3" w:rsidRPr="001B1DD9" w:rsidRDefault="00C328E3" w:rsidP="00C328E3">
      <w:pPr>
        <w:spacing w:line="240" w:lineRule="atLeast"/>
        <w:rPr>
          <w:sz w:val="24"/>
          <w:szCs w:val="24"/>
        </w:rPr>
      </w:pPr>
      <w:r w:rsidRPr="001B1DD9">
        <w:rPr>
          <w:b/>
          <w:bCs/>
          <w:sz w:val="24"/>
          <w:szCs w:val="24"/>
          <w:lang w:eastAsia="en-GB"/>
        </w:rPr>
        <w:t xml:space="preserve">37. </w:t>
      </w:r>
      <w:r w:rsidRPr="001B1DD9">
        <w:rPr>
          <w:sz w:val="24"/>
          <w:szCs w:val="24"/>
          <w:lang w:eastAsia="en-GB"/>
        </w:rPr>
        <w:t xml:space="preserve">Cihazın öncelik dereceli işitsel ve görsel alarm uyarı sistemi olmalıdır. Alarm nedenleri </w:t>
      </w:r>
      <w:r w:rsidRPr="001B1DD9">
        <w:rPr>
          <w:b/>
          <w:bCs/>
          <w:sz w:val="24"/>
          <w:szCs w:val="24"/>
          <w:lang w:eastAsia="en-GB"/>
        </w:rPr>
        <w:t>(örneğin; su yok, bağlantı kesintisi, kurulumu kontrol et, yüksek sıcaklık, düşük sıcaklık, kartuş bağlantı kesintisi, kartuş doğrulama, kartuş servis ömrü, hortum arızası, servis, nemlendirici potansiyel arızası, adaptörü kontrol et vb.)</w:t>
      </w:r>
      <w:r w:rsidRPr="001B1DD9">
        <w:rPr>
          <w:sz w:val="24"/>
          <w:szCs w:val="24"/>
          <w:lang w:eastAsia="en-GB"/>
        </w:rPr>
        <w:t xml:space="preserve"> cihaz ekranında animasyonlu bir şekilde takip edilebilmelidir. Ekranda görülen tüm alarm başlıkları Türkçe olmalıdır. İstenildiği takdirde ekranda yer alan tek bir tuşa basarak alarm 2 dakikalığına sessize alınabilmelidir.</w:t>
      </w:r>
    </w:p>
    <w:p w14:paraId="4734655A" w14:textId="77777777" w:rsidR="00C328E3" w:rsidRPr="001B1DD9" w:rsidRDefault="00C328E3" w:rsidP="00C328E3">
      <w:pPr>
        <w:spacing w:line="240" w:lineRule="atLeast"/>
        <w:rPr>
          <w:sz w:val="24"/>
          <w:szCs w:val="24"/>
          <w:lang w:eastAsia="en-GB"/>
        </w:rPr>
      </w:pPr>
      <w:r w:rsidRPr="001B1DD9">
        <w:rPr>
          <w:b/>
          <w:bCs/>
          <w:sz w:val="24"/>
          <w:szCs w:val="24"/>
          <w:lang w:eastAsia="en-GB"/>
        </w:rPr>
        <w:t xml:space="preserve">38. </w:t>
      </w:r>
      <w:r w:rsidRPr="001B1DD9">
        <w:rPr>
          <w:sz w:val="24"/>
          <w:szCs w:val="24"/>
          <w:lang w:eastAsia="en-GB"/>
        </w:rPr>
        <w:t xml:space="preserve">Cihazın kurulumunda veya kullanım aşamasında bir sorun oluşması durumunda ya da solunum devresinden gelen gaz akışının kesilmesi durumunda cihaz kendini otomatik olarak </w:t>
      </w:r>
      <w:proofErr w:type="spellStart"/>
      <w:r w:rsidRPr="001B1DD9">
        <w:rPr>
          <w:sz w:val="24"/>
          <w:szCs w:val="24"/>
          <w:lang w:eastAsia="en-GB"/>
        </w:rPr>
        <w:t>stand-by</w:t>
      </w:r>
      <w:proofErr w:type="spellEnd"/>
      <w:r w:rsidRPr="001B1DD9">
        <w:rPr>
          <w:sz w:val="24"/>
          <w:szCs w:val="24"/>
          <w:lang w:eastAsia="en-GB"/>
        </w:rPr>
        <w:t xml:space="preserve"> </w:t>
      </w:r>
      <w:proofErr w:type="spellStart"/>
      <w:r w:rsidRPr="001B1DD9">
        <w:rPr>
          <w:sz w:val="24"/>
          <w:szCs w:val="24"/>
          <w:lang w:eastAsia="en-GB"/>
        </w:rPr>
        <w:t>moduna</w:t>
      </w:r>
      <w:proofErr w:type="spellEnd"/>
      <w:r w:rsidRPr="001B1DD9">
        <w:rPr>
          <w:sz w:val="24"/>
          <w:szCs w:val="24"/>
          <w:lang w:eastAsia="en-GB"/>
        </w:rPr>
        <w:t xml:space="preserve"> geçirebilmelidir. Bu özellik sayesinde hasta güvenliği açısından solunum devresinin fazla ısınmasından kaynaklı oluşabilecek riskli durumlar ortadan kaldırılabilmelidir.</w:t>
      </w:r>
    </w:p>
    <w:p w14:paraId="4021042A" w14:textId="77777777" w:rsidR="00C328E3" w:rsidRPr="001B1DD9" w:rsidRDefault="00C328E3" w:rsidP="00C328E3">
      <w:pPr>
        <w:spacing w:line="240" w:lineRule="atLeast"/>
        <w:rPr>
          <w:sz w:val="24"/>
          <w:szCs w:val="24"/>
          <w:lang w:eastAsia="en-GB"/>
        </w:rPr>
      </w:pPr>
    </w:p>
    <w:p w14:paraId="4DA98A43" w14:textId="77777777" w:rsidR="00C328E3" w:rsidRPr="001B1DD9" w:rsidRDefault="00C328E3" w:rsidP="00C328E3">
      <w:pPr>
        <w:spacing w:line="240" w:lineRule="atLeast"/>
        <w:rPr>
          <w:b/>
          <w:bCs/>
          <w:sz w:val="24"/>
          <w:szCs w:val="24"/>
          <w:u w:val="single"/>
          <w:lang w:eastAsia="en-GB"/>
        </w:rPr>
      </w:pPr>
      <w:r w:rsidRPr="001B1DD9">
        <w:rPr>
          <w:b/>
          <w:bCs/>
          <w:sz w:val="24"/>
          <w:szCs w:val="24"/>
          <w:u w:val="single"/>
          <w:lang w:eastAsia="en-GB"/>
        </w:rPr>
        <w:lastRenderedPageBreak/>
        <w:t>24 NOLU KALEM</w:t>
      </w:r>
    </w:p>
    <w:p w14:paraId="7C29FF5B" w14:textId="77777777" w:rsidR="00C328E3" w:rsidRPr="001B1DD9" w:rsidRDefault="00C328E3" w:rsidP="00C328E3">
      <w:pPr>
        <w:jc w:val="both"/>
        <w:rPr>
          <w:b/>
          <w:sz w:val="24"/>
          <w:szCs w:val="24"/>
        </w:rPr>
      </w:pPr>
      <w:r w:rsidRPr="001B1DD9">
        <w:rPr>
          <w:b/>
          <w:sz w:val="24"/>
          <w:szCs w:val="24"/>
        </w:rPr>
        <w:t>DİSPOSABLE VİBRONİK İLAÇ HAZNESİ TEKNİK ŞARTNAMESİ</w:t>
      </w:r>
    </w:p>
    <w:p w14:paraId="72365026" w14:textId="77777777" w:rsidR="00C328E3" w:rsidRPr="001B1DD9" w:rsidRDefault="00C328E3" w:rsidP="00C328E3">
      <w:pPr>
        <w:numPr>
          <w:ilvl w:val="0"/>
          <w:numId w:val="46"/>
        </w:numPr>
        <w:ind w:left="737"/>
        <w:jc w:val="both"/>
        <w:rPr>
          <w:sz w:val="24"/>
          <w:szCs w:val="24"/>
        </w:rPr>
      </w:pPr>
      <w:r w:rsidRPr="001B1DD9">
        <w:rPr>
          <w:sz w:val="24"/>
          <w:szCs w:val="24"/>
        </w:rPr>
        <w:t xml:space="preserve">Hazne mekanik </w:t>
      </w:r>
      <w:proofErr w:type="spellStart"/>
      <w:r w:rsidRPr="001B1DD9">
        <w:rPr>
          <w:sz w:val="24"/>
          <w:szCs w:val="24"/>
        </w:rPr>
        <w:t>ventilatöre</w:t>
      </w:r>
      <w:proofErr w:type="spellEnd"/>
      <w:r w:rsidRPr="001B1DD9">
        <w:rPr>
          <w:sz w:val="24"/>
          <w:szCs w:val="24"/>
        </w:rPr>
        <w:t xml:space="preserve"> bağlı olan hastalarda T adaptörü ile Mekanik </w:t>
      </w:r>
      <w:proofErr w:type="spellStart"/>
      <w:r w:rsidRPr="001B1DD9">
        <w:rPr>
          <w:sz w:val="24"/>
          <w:szCs w:val="24"/>
        </w:rPr>
        <w:t>ventilatör</w:t>
      </w:r>
      <w:proofErr w:type="spellEnd"/>
      <w:r w:rsidRPr="001B1DD9">
        <w:rPr>
          <w:sz w:val="24"/>
          <w:szCs w:val="24"/>
        </w:rPr>
        <w:t xml:space="preserve"> devresine </w:t>
      </w:r>
      <w:proofErr w:type="gramStart"/>
      <w:r w:rsidRPr="001B1DD9">
        <w:rPr>
          <w:sz w:val="24"/>
          <w:szCs w:val="24"/>
        </w:rPr>
        <w:t>bağlanarak  ya</w:t>
      </w:r>
      <w:proofErr w:type="gramEnd"/>
      <w:r w:rsidRPr="001B1DD9">
        <w:rPr>
          <w:sz w:val="24"/>
          <w:szCs w:val="24"/>
        </w:rPr>
        <w:t xml:space="preserve"> da  </w:t>
      </w:r>
      <w:proofErr w:type="spellStart"/>
      <w:r w:rsidRPr="001B1DD9">
        <w:rPr>
          <w:sz w:val="24"/>
          <w:szCs w:val="24"/>
        </w:rPr>
        <w:t>entübe</w:t>
      </w:r>
      <w:proofErr w:type="spellEnd"/>
      <w:r w:rsidRPr="001B1DD9">
        <w:rPr>
          <w:sz w:val="24"/>
          <w:szCs w:val="24"/>
        </w:rPr>
        <w:t xml:space="preserve"> olmayan hastalarda </w:t>
      </w:r>
      <w:proofErr w:type="spellStart"/>
      <w:r w:rsidRPr="001B1DD9">
        <w:rPr>
          <w:sz w:val="24"/>
          <w:szCs w:val="24"/>
        </w:rPr>
        <w:t>maske,vb</w:t>
      </w:r>
      <w:proofErr w:type="spellEnd"/>
      <w:r w:rsidRPr="001B1DD9">
        <w:rPr>
          <w:sz w:val="24"/>
          <w:szCs w:val="24"/>
        </w:rPr>
        <w:t xml:space="preserve">. malzemeler yardımı ile sürekli ya da  aralıklı </w:t>
      </w:r>
      <w:proofErr w:type="spellStart"/>
      <w:r w:rsidRPr="001B1DD9">
        <w:rPr>
          <w:sz w:val="24"/>
          <w:szCs w:val="24"/>
        </w:rPr>
        <w:t>aerosol</w:t>
      </w:r>
      <w:proofErr w:type="spellEnd"/>
      <w:r w:rsidRPr="001B1DD9">
        <w:rPr>
          <w:sz w:val="24"/>
          <w:szCs w:val="24"/>
        </w:rPr>
        <w:t>, ilaç  tedavisi amacıyla tasarlanmış olmalıdır.</w:t>
      </w:r>
    </w:p>
    <w:p w14:paraId="28ADB904" w14:textId="77777777" w:rsidR="00C328E3" w:rsidRPr="001B1DD9" w:rsidRDefault="00C328E3" w:rsidP="00C328E3">
      <w:pPr>
        <w:numPr>
          <w:ilvl w:val="0"/>
          <w:numId w:val="46"/>
        </w:numPr>
        <w:ind w:left="737"/>
        <w:jc w:val="both"/>
        <w:rPr>
          <w:sz w:val="24"/>
          <w:szCs w:val="24"/>
        </w:rPr>
      </w:pPr>
      <w:r w:rsidRPr="001B1DD9">
        <w:rPr>
          <w:sz w:val="24"/>
          <w:szCs w:val="24"/>
        </w:rPr>
        <w:t xml:space="preserve">Hazne, T adaptörü aracılığı ile Mevcut Tüm </w:t>
      </w:r>
      <w:proofErr w:type="spellStart"/>
      <w:r w:rsidRPr="001B1DD9">
        <w:rPr>
          <w:sz w:val="24"/>
          <w:szCs w:val="24"/>
        </w:rPr>
        <w:t>ventilatör</w:t>
      </w:r>
      <w:proofErr w:type="spellEnd"/>
      <w:r w:rsidRPr="001B1DD9">
        <w:rPr>
          <w:sz w:val="24"/>
          <w:szCs w:val="24"/>
        </w:rPr>
        <w:t xml:space="preserve"> cihazları ile kullanılabilmeli, tüm devreler </w:t>
      </w:r>
      <w:proofErr w:type="gramStart"/>
      <w:r w:rsidRPr="001B1DD9">
        <w:rPr>
          <w:sz w:val="24"/>
          <w:szCs w:val="24"/>
        </w:rPr>
        <w:t>ve  nemlendirme</w:t>
      </w:r>
      <w:proofErr w:type="gramEnd"/>
      <w:r w:rsidRPr="001B1DD9">
        <w:rPr>
          <w:sz w:val="24"/>
          <w:szCs w:val="24"/>
        </w:rPr>
        <w:t xml:space="preserve"> sistemleri ile uyumlu olmalı, her yaş grubundaki hastalarda (</w:t>
      </w:r>
      <w:proofErr w:type="spellStart"/>
      <w:r w:rsidRPr="001B1DD9">
        <w:rPr>
          <w:sz w:val="24"/>
          <w:szCs w:val="24"/>
        </w:rPr>
        <w:t>yenidoğan</w:t>
      </w:r>
      <w:proofErr w:type="spellEnd"/>
      <w:r w:rsidRPr="001B1DD9">
        <w:rPr>
          <w:sz w:val="24"/>
          <w:szCs w:val="24"/>
        </w:rPr>
        <w:t>-pediatrik-yetişkin) kullanılabilmelidir.</w:t>
      </w:r>
    </w:p>
    <w:p w14:paraId="2B9FA7FE" w14:textId="77777777" w:rsidR="00C328E3" w:rsidRPr="001B1DD9" w:rsidRDefault="00C328E3" w:rsidP="00C328E3">
      <w:pPr>
        <w:ind w:left="377"/>
        <w:jc w:val="both"/>
        <w:rPr>
          <w:sz w:val="24"/>
          <w:szCs w:val="24"/>
        </w:rPr>
      </w:pPr>
    </w:p>
    <w:p w14:paraId="26FC9770" w14:textId="77777777" w:rsidR="00C328E3" w:rsidRPr="001B1DD9" w:rsidRDefault="00C328E3" w:rsidP="00C328E3">
      <w:pPr>
        <w:ind w:left="-360" w:firstLine="737"/>
        <w:jc w:val="both"/>
        <w:rPr>
          <w:b/>
          <w:sz w:val="24"/>
          <w:szCs w:val="24"/>
        </w:rPr>
      </w:pPr>
      <w:r w:rsidRPr="001B1DD9">
        <w:rPr>
          <w:b/>
          <w:sz w:val="24"/>
          <w:szCs w:val="24"/>
        </w:rPr>
        <w:t xml:space="preserve">VAZGEÇİLMEZ </w:t>
      </w:r>
      <w:proofErr w:type="gramStart"/>
      <w:r w:rsidRPr="001B1DD9">
        <w:rPr>
          <w:b/>
          <w:sz w:val="24"/>
          <w:szCs w:val="24"/>
        </w:rPr>
        <w:t>TIBBİ  VE</w:t>
      </w:r>
      <w:proofErr w:type="gramEnd"/>
      <w:r w:rsidRPr="001B1DD9">
        <w:rPr>
          <w:b/>
          <w:sz w:val="24"/>
          <w:szCs w:val="24"/>
        </w:rPr>
        <w:t xml:space="preserve"> TEKNİK ÖZELLİKLER</w:t>
      </w:r>
    </w:p>
    <w:p w14:paraId="434A6733" w14:textId="77777777" w:rsidR="00C328E3" w:rsidRPr="001B1DD9" w:rsidRDefault="00C328E3" w:rsidP="00C328E3">
      <w:pPr>
        <w:numPr>
          <w:ilvl w:val="0"/>
          <w:numId w:val="46"/>
        </w:numPr>
        <w:ind w:left="714" w:hanging="357"/>
        <w:jc w:val="both"/>
        <w:rPr>
          <w:sz w:val="24"/>
          <w:szCs w:val="24"/>
        </w:rPr>
      </w:pPr>
      <w:proofErr w:type="gramStart"/>
      <w:r w:rsidRPr="001B1DD9">
        <w:rPr>
          <w:sz w:val="24"/>
          <w:szCs w:val="24"/>
        </w:rPr>
        <w:t>Hazne ,optimum</w:t>
      </w:r>
      <w:proofErr w:type="gramEnd"/>
      <w:r w:rsidRPr="001B1DD9">
        <w:rPr>
          <w:sz w:val="24"/>
          <w:szCs w:val="24"/>
        </w:rPr>
        <w:t xml:space="preserve"> seviyede </w:t>
      </w:r>
      <w:proofErr w:type="spellStart"/>
      <w:r w:rsidRPr="001B1DD9">
        <w:rPr>
          <w:sz w:val="24"/>
          <w:szCs w:val="24"/>
        </w:rPr>
        <w:t>aerosol</w:t>
      </w:r>
      <w:proofErr w:type="spellEnd"/>
      <w:r w:rsidRPr="001B1DD9">
        <w:rPr>
          <w:sz w:val="24"/>
          <w:szCs w:val="24"/>
        </w:rPr>
        <w:t xml:space="preserve"> tedavi sağlayabilmesi ve  İlaçların yüksek sıcaklıkta </w:t>
      </w:r>
      <w:proofErr w:type="spellStart"/>
      <w:r w:rsidRPr="001B1DD9">
        <w:rPr>
          <w:sz w:val="24"/>
          <w:szCs w:val="24"/>
        </w:rPr>
        <w:t>dekompoze</w:t>
      </w:r>
      <w:proofErr w:type="spellEnd"/>
      <w:r w:rsidRPr="001B1DD9">
        <w:rPr>
          <w:sz w:val="24"/>
          <w:szCs w:val="24"/>
        </w:rPr>
        <w:t xml:space="preserve"> olmasını önlemek için cihazda kullanılan </w:t>
      </w:r>
      <w:proofErr w:type="spellStart"/>
      <w:r w:rsidRPr="001B1DD9">
        <w:rPr>
          <w:sz w:val="24"/>
          <w:szCs w:val="24"/>
        </w:rPr>
        <w:t>nebülizasyon</w:t>
      </w:r>
      <w:proofErr w:type="spellEnd"/>
      <w:r w:rsidRPr="001B1DD9">
        <w:rPr>
          <w:sz w:val="24"/>
          <w:szCs w:val="24"/>
        </w:rPr>
        <w:t xml:space="preserve"> tekniği'' </w:t>
      </w:r>
      <w:proofErr w:type="spellStart"/>
      <w:r w:rsidRPr="001B1DD9">
        <w:rPr>
          <w:sz w:val="24"/>
          <w:szCs w:val="24"/>
        </w:rPr>
        <w:t>Palladium</w:t>
      </w:r>
      <w:proofErr w:type="spellEnd"/>
      <w:r w:rsidRPr="001B1DD9">
        <w:rPr>
          <w:sz w:val="24"/>
          <w:szCs w:val="24"/>
        </w:rPr>
        <w:t xml:space="preserve"> </w:t>
      </w:r>
      <w:proofErr w:type="spellStart"/>
      <w:r w:rsidRPr="001B1DD9">
        <w:rPr>
          <w:sz w:val="24"/>
          <w:szCs w:val="24"/>
        </w:rPr>
        <w:t>vibrating</w:t>
      </w:r>
      <w:proofErr w:type="spellEnd"/>
      <w:r w:rsidRPr="001B1DD9">
        <w:rPr>
          <w:sz w:val="24"/>
          <w:szCs w:val="24"/>
        </w:rPr>
        <w:t xml:space="preserve"> mesh'' teknolojisi ile olmalıdır. </w:t>
      </w:r>
      <w:proofErr w:type="spellStart"/>
      <w:r w:rsidRPr="001B1DD9">
        <w:rPr>
          <w:sz w:val="24"/>
          <w:szCs w:val="24"/>
        </w:rPr>
        <w:t>Ultrasonik</w:t>
      </w:r>
      <w:proofErr w:type="spellEnd"/>
      <w:r w:rsidRPr="001B1DD9">
        <w:rPr>
          <w:sz w:val="24"/>
          <w:szCs w:val="24"/>
        </w:rPr>
        <w:t xml:space="preserve"> ve jet </w:t>
      </w:r>
      <w:proofErr w:type="spellStart"/>
      <w:r w:rsidRPr="001B1DD9">
        <w:rPr>
          <w:sz w:val="24"/>
          <w:szCs w:val="24"/>
        </w:rPr>
        <w:t>nebulizasyon</w:t>
      </w:r>
      <w:proofErr w:type="spellEnd"/>
      <w:r w:rsidRPr="001B1DD9">
        <w:rPr>
          <w:sz w:val="24"/>
          <w:szCs w:val="24"/>
        </w:rPr>
        <w:t xml:space="preserve"> sistemleri hiçbir şekilde değerlendirmeye alınmayacaktır.</w:t>
      </w:r>
    </w:p>
    <w:p w14:paraId="1865DC42" w14:textId="77777777" w:rsidR="00C328E3" w:rsidRPr="001B1DD9" w:rsidRDefault="00C328E3" w:rsidP="00C328E3">
      <w:pPr>
        <w:numPr>
          <w:ilvl w:val="0"/>
          <w:numId w:val="46"/>
        </w:numPr>
        <w:ind w:left="737"/>
        <w:jc w:val="both"/>
        <w:rPr>
          <w:sz w:val="24"/>
          <w:szCs w:val="24"/>
        </w:rPr>
      </w:pPr>
      <w:r w:rsidRPr="001B1DD9">
        <w:rPr>
          <w:sz w:val="24"/>
          <w:szCs w:val="24"/>
        </w:rPr>
        <w:t xml:space="preserve">Hazne ile </w:t>
      </w:r>
      <w:proofErr w:type="spellStart"/>
      <w:r w:rsidRPr="001B1DD9">
        <w:rPr>
          <w:sz w:val="24"/>
          <w:szCs w:val="24"/>
        </w:rPr>
        <w:t>ventilatör</w:t>
      </w:r>
      <w:proofErr w:type="spellEnd"/>
      <w:r w:rsidRPr="001B1DD9">
        <w:rPr>
          <w:sz w:val="24"/>
          <w:szCs w:val="24"/>
        </w:rPr>
        <w:t xml:space="preserve"> devresinin bağlantısını sağlayan T adaptörü olmalıdır. Devre içerisinden optimum ilaç verilebilmesi ve hazne de ilaç kalmasını engellemek </w:t>
      </w:r>
      <w:proofErr w:type="gramStart"/>
      <w:r w:rsidRPr="001B1DD9">
        <w:rPr>
          <w:sz w:val="24"/>
          <w:szCs w:val="24"/>
        </w:rPr>
        <w:t>için,  T</w:t>
      </w:r>
      <w:proofErr w:type="gramEnd"/>
      <w:r w:rsidRPr="001B1DD9">
        <w:rPr>
          <w:sz w:val="24"/>
          <w:szCs w:val="24"/>
        </w:rPr>
        <w:t xml:space="preserve"> adaptörüne haznenin girdiği kısım  dik açıda değil uygun optimal açıda olmalıdır. </w:t>
      </w:r>
    </w:p>
    <w:p w14:paraId="16BF8375" w14:textId="77777777" w:rsidR="00C328E3" w:rsidRPr="001B1DD9" w:rsidRDefault="00C328E3" w:rsidP="00C328E3">
      <w:pPr>
        <w:numPr>
          <w:ilvl w:val="0"/>
          <w:numId w:val="46"/>
        </w:numPr>
        <w:ind w:left="737"/>
        <w:jc w:val="both"/>
        <w:rPr>
          <w:sz w:val="24"/>
          <w:szCs w:val="24"/>
        </w:rPr>
      </w:pPr>
      <w:r w:rsidRPr="001B1DD9">
        <w:rPr>
          <w:sz w:val="24"/>
          <w:szCs w:val="24"/>
        </w:rPr>
        <w:t xml:space="preserve">Hazne ve T adaptörü aynı hastada sürekli kullanıldığında minimum 7 gün, aralıklı kullanım </w:t>
      </w:r>
      <w:proofErr w:type="gramStart"/>
      <w:r w:rsidRPr="001B1DD9">
        <w:rPr>
          <w:sz w:val="24"/>
          <w:szCs w:val="24"/>
        </w:rPr>
        <w:t>durumlarında  ise</w:t>
      </w:r>
      <w:proofErr w:type="gramEnd"/>
      <w:r w:rsidRPr="001B1DD9">
        <w:rPr>
          <w:sz w:val="24"/>
          <w:szCs w:val="24"/>
        </w:rPr>
        <w:t xml:space="preserve"> en az 28 gün kullanılabilmelidir.</w:t>
      </w:r>
    </w:p>
    <w:p w14:paraId="4C22CAD0" w14:textId="77777777" w:rsidR="00C328E3" w:rsidRPr="001B1DD9" w:rsidRDefault="00C328E3" w:rsidP="00C328E3">
      <w:pPr>
        <w:numPr>
          <w:ilvl w:val="0"/>
          <w:numId w:val="46"/>
        </w:numPr>
        <w:ind w:left="737"/>
        <w:jc w:val="both"/>
        <w:rPr>
          <w:sz w:val="24"/>
          <w:szCs w:val="24"/>
        </w:rPr>
      </w:pPr>
      <w:r w:rsidRPr="001B1DD9">
        <w:rPr>
          <w:sz w:val="24"/>
          <w:szCs w:val="24"/>
        </w:rPr>
        <w:t xml:space="preserve"> Hazne Üzerinde; kontrol ünitesinden gelen enerji kablosunun </w:t>
      </w:r>
      <w:proofErr w:type="gramStart"/>
      <w:r w:rsidRPr="001B1DD9">
        <w:rPr>
          <w:sz w:val="24"/>
          <w:szCs w:val="24"/>
        </w:rPr>
        <w:t>takılacağı  elektrik</w:t>
      </w:r>
      <w:proofErr w:type="gramEnd"/>
      <w:r w:rsidRPr="001B1DD9">
        <w:rPr>
          <w:sz w:val="24"/>
          <w:szCs w:val="24"/>
        </w:rPr>
        <w:t xml:space="preserve"> giriş soketi ve hazne içine, zaman kaybettirmeden kolay açılıp kapanarak ilaç koyulmasını sağlayan </w:t>
      </w:r>
      <w:proofErr w:type="spellStart"/>
      <w:r w:rsidRPr="001B1DD9">
        <w:rPr>
          <w:sz w:val="24"/>
          <w:szCs w:val="24"/>
        </w:rPr>
        <w:t>slikon</w:t>
      </w:r>
      <w:proofErr w:type="spellEnd"/>
      <w:r w:rsidRPr="001B1DD9">
        <w:rPr>
          <w:sz w:val="24"/>
          <w:szCs w:val="24"/>
        </w:rPr>
        <w:t xml:space="preserve"> kapağı olmalıdır.</w:t>
      </w:r>
    </w:p>
    <w:p w14:paraId="6DCB66F3" w14:textId="77777777" w:rsidR="00C328E3" w:rsidRPr="001B1DD9" w:rsidRDefault="00C328E3" w:rsidP="00C328E3">
      <w:pPr>
        <w:numPr>
          <w:ilvl w:val="0"/>
          <w:numId w:val="46"/>
        </w:numPr>
        <w:ind w:left="737"/>
        <w:jc w:val="both"/>
        <w:rPr>
          <w:sz w:val="24"/>
          <w:szCs w:val="24"/>
        </w:rPr>
      </w:pPr>
      <w:r w:rsidRPr="001B1DD9">
        <w:rPr>
          <w:sz w:val="24"/>
          <w:szCs w:val="24"/>
        </w:rPr>
        <w:t xml:space="preserve">Hazne üzerinde sürekli ilaç uygulamalarında pompa ile hazne bağlantısının </w:t>
      </w:r>
      <w:proofErr w:type="gramStart"/>
      <w:r w:rsidRPr="001B1DD9">
        <w:rPr>
          <w:sz w:val="24"/>
          <w:szCs w:val="24"/>
        </w:rPr>
        <w:t>sağlanacağı  vidalı</w:t>
      </w:r>
      <w:proofErr w:type="gramEnd"/>
      <w:r w:rsidRPr="001B1DD9">
        <w:rPr>
          <w:sz w:val="24"/>
          <w:szCs w:val="24"/>
        </w:rPr>
        <w:t xml:space="preserve"> bağlantı kısmı olmalıdır. </w:t>
      </w:r>
    </w:p>
    <w:p w14:paraId="2F396CDE" w14:textId="77777777" w:rsidR="00C328E3" w:rsidRPr="001B1DD9" w:rsidRDefault="00C328E3" w:rsidP="00C328E3">
      <w:pPr>
        <w:numPr>
          <w:ilvl w:val="0"/>
          <w:numId w:val="46"/>
        </w:numPr>
        <w:ind w:left="737"/>
        <w:jc w:val="both"/>
        <w:rPr>
          <w:sz w:val="24"/>
          <w:szCs w:val="24"/>
        </w:rPr>
      </w:pPr>
      <w:r w:rsidRPr="001B1DD9">
        <w:rPr>
          <w:sz w:val="24"/>
          <w:szCs w:val="24"/>
        </w:rPr>
        <w:t xml:space="preserve">Etkili vibrasyon ile optimal </w:t>
      </w:r>
      <w:proofErr w:type="gramStart"/>
      <w:r w:rsidRPr="001B1DD9">
        <w:rPr>
          <w:sz w:val="24"/>
          <w:szCs w:val="24"/>
        </w:rPr>
        <w:t>büyüklükte  ilaç</w:t>
      </w:r>
      <w:proofErr w:type="gramEnd"/>
      <w:r w:rsidRPr="001B1DD9">
        <w:rPr>
          <w:sz w:val="24"/>
          <w:szCs w:val="24"/>
        </w:rPr>
        <w:t xml:space="preserve"> çıkışı sağlanabilmesi için Haznenin içerisinde  paladyum plak bulunmalıdır.</w:t>
      </w:r>
    </w:p>
    <w:p w14:paraId="49124C67" w14:textId="77777777" w:rsidR="00C328E3" w:rsidRPr="001B1DD9" w:rsidRDefault="00C328E3" w:rsidP="00C328E3">
      <w:pPr>
        <w:numPr>
          <w:ilvl w:val="0"/>
          <w:numId w:val="46"/>
        </w:numPr>
        <w:ind w:left="737"/>
        <w:jc w:val="both"/>
        <w:rPr>
          <w:sz w:val="24"/>
          <w:szCs w:val="24"/>
        </w:rPr>
      </w:pPr>
      <w:r w:rsidRPr="001B1DD9">
        <w:rPr>
          <w:sz w:val="24"/>
          <w:szCs w:val="24"/>
        </w:rPr>
        <w:t xml:space="preserve">Optimum partikül büyüklüğünün sağlanabilmesi için; hazne içerisindeki ilaç ile temas eden kısım en az </w:t>
      </w:r>
      <w:smartTag w:uri="urn:schemas-microsoft-com:office:smarttags" w:element="metricconverter">
        <w:smartTagPr>
          <w:attr w:name="ProductID" w:val="5 mm"/>
        </w:smartTagPr>
        <w:r w:rsidRPr="001B1DD9">
          <w:rPr>
            <w:sz w:val="24"/>
            <w:szCs w:val="24"/>
          </w:rPr>
          <w:t xml:space="preserve">5 </w:t>
        </w:r>
        <w:proofErr w:type="gramStart"/>
        <w:r w:rsidRPr="001B1DD9">
          <w:rPr>
            <w:sz w:val="24"/>
            <w:szCs w:val="24"/>
          </w:rPr>
          <w:t>mm</w:t>
        </w:r>
      </w:smartTag>
      <w:r w:rsidRPr="001B1DD9">
        <w:rPr>
          <w:sz w:val="24"/>
          <w:szCs w:val="24"/>
        </w:rPr>
        <w:t>(</w:t>
      </w:r>
      <w:proofErr w:type="gramEnd"/>
      <w:r w:rsidRPr="001B1DD9">
        <w:rPr>
          <w:sz w:val="24"/>
          <w:szCs w:val="24"/>
        </w:rPr>
        <w:t>± 1 )  olmalı ve  ortalama 1000 adet delik olmalıdır.</w:t>
      </w:r>
    </w:p>
    <w:p w14:paraId="5E09D765" w14:textId="77777777" w:rsidR="00C328E3" w:rsidRPr="001B1DD9" w:rsidRDefault="00C328E3" w:rsidP="00C328E3">
      <w:pPr>
        <w:numPr>
          <w:ilvl w:val="0"/>
          <w:numId w:val="46"/>
        </w:numPr>
        <w:ind w:left="737"/>
        <w:jc w:val="both"/>
        <w:rPr>
          <w:sz w:val="24"/>
          <w:szCs w:val="24"/>
        </w:rPr>
      </w:pPr>
      <w:r w:rsidRPr="001B1DD9">
        <w:rPr>
          <w:sz w:val="24"/>
          <w:szCs w:val="24"/>
        </w:rPr>
        <w:t xml:space="preserve">Kontrol ünitesi ile haznenin bağlantısı </w:t>
      </w:r>
      <w:proofErr w:type="spellStart"/>
      <w:proofErr w:type="gramStart"/>
      <w:r w:rsidRPr="001B1DD9">
        <w:rPr>
          <w:sz w:val="24"/>
          <w:szCs w:val="24"/>
        </w:rPr>
        <w:t>yapıldığında,hazne</w:t>
      </w:r>
      <w:proofErr w:type="spellEnd"/>
      <w:proofErr w:type="gramEnd"/>
      <w:r w:rsidRPr="001B1DD9">
        <w:rPr>
          <w:sz w:val="24"/>
          <w:szCs w:val="24"/>
        </w:rPr>
        <w:t xml:space="preserve">  saniyede ortalama 128.000 vibrasyon yaparak hızlı ve efektif ilaç çıkışı sağlamalıdır.</w:t>
      </w:r>
    </w:p>
    <w:p w14:paraId="3A991E93" w14:textId="77777777" w:rsidR="00C328E3" w:rsidRPr="001B1DD9" w:rsidRDefault="00C328E3" w:rsidP="00C328E3">
      <w:pPr>
        <w:numPr>
          <w:ilvl w:val="0"/>
          <w:numId w:val="46"/>
        </w:numPr>
        <w:ind w:left="737"/>
        <w:jc w:val="both"/>
        <w:rPr>
          <w:sz w:val="24"/>
          <w:szCs w:val="24"/>
        </w:rPr>
      </w:pPr>
      <w:r w:rsidRPr="001B1DD9">
        <w:rPr>
          <w:sz w:val="24"/>
          <w:szCs w:val="24"/>
        </w:rPr>
        <w:t>Hazne ile verilen ilacın akış hızı: ˃ 0,2ml/</w:t>
      </w:r>
      <w:proofErr w:type="gramStart"/>
      <w:r w:rsidRPr="001B1DD9">
        <w:rPr>
          <w:sz w:val="24"/>
          <w:szCs w:val="24"/>
        </w:rPr>
        <w:t>dakika  ve</w:t>
      </w:r>
      <w:proofErr w:type="gramEnd"/>
      <w:r w:rsidRPr="001B1DD9">
        <w:rPr>
          <w:sz w:val="24"/>
          <w:szCs w:val="24"/>
        </w:rPr>
        <w:t xml:space="preserve"> ortalama:0,38 ml/dakika olmalıdır.</w:t>
      </w:r>
    </w:p>
    <w:p w14:paraId="1F36C1EC" w14:textId="77777777" w:rsidR="00C328E3" w:rsidRPr="001B1DD9" w:rsidRDefault="00C328E3" w:rsidP="00C328E3">
      <w:pPr>
        <w:numPr>
          <w:ilvl w:val="0"/>
          <w:numId w:val="46"/>
        </w:numPr>
        <w:ind w:left="737"/>
        <w:jc w:val="both"/>
        <w:rPr>
          <w:sz w:val="24"/>
          <w:szCs w:val="24"/>
        </w:rPr>
      </w:pPr>
      <w:r w:rsidRPr="001B1DD9">
        <w:rPr>
          <w:sz w:val="24"/>
          <w:szCs w:val="24"/>
        </w:rPr>
        <w:t xml:space="preserve">Haznenin ağırlığı en fazla 14 (± </w:t>
      </w:r>
      <w:proofErr w:type="gramStart"/>
      <w:r w:rsidRPr="001B1DD9">
        <w:rPr>
          <w:sz w:val="24"/>
          <w:szCs w:val="24"/>
        </w:rPr>
        <w:t>3 )</w:t>
      </w:r>
      <w:proofErr w:type="gramEnd"/>
      <w:r w:rsidRPr="001B1DD9">
        <w:rPr>
          <w:sz w:val="24"/>
          <w:szCs w:val="24"/>
        </w:rPr>
        <w:t xml:space="preserve"> gr olmalı ve en az 6 ml ilaç alabilmelidir. </w:t>
      </w:r>
    </w:p>
    <w:p w14:paraId="12BA5061" w14:textId="77777777" w:rsidR="00C328E3" w:rsidRPr="001B1DD9" w:rsidRDefault="00C328E3" w:rsidP="00C328E3">
      <w:pPr>
        <w:numPr>
          <w:ilvl w:val="0"/>
          <w:numId w:val="46"/>
        </w:numPr>
        <w:ind w:left="737"/>
        <w:jc w:val="both"/>
        <w:rPr>
          <w:sz w:val="24"/>
          <w:szCs w:val="24"/>
        </w:rPr>
      </w:pPr>
      <w:r w:rsidRPr="001B1DD9">
        <w:rPr>
          <w:sz w:val="24"/>
          <w:szCs w:val="24"/>
        </w:rPr>
        <w:t xml:space="preserve">Hazne, EN 13544-1 uyarınca; </w:t>
      </w:r>
      <w:proofErr w:type="spellStart"/>
      <w:r w:rsidRPr="001B1DD9">
        <w:rPr>
          <w:sz w:val="24"/>
          <w:szCs w:val="24"/>
        </w:rPr>
        <w:t>aerosol</w:t>
      </w:r>
      <w:proofErr w:type="spellEnd"/>
      <w:r w:rsidRPr="001B1DD9">
        <w:rPr>
          <w:sz w:val="24"/>
          <w:szCs w:val="24"/>
        </w:rPr>
        <w:t xml:space="preserve"> çıkış değeri:0,30ml/</w:t>
      </w:r>
      <w:proofErr w:type="spellStart"/>
      <w:proofErr w:type="gramStart"/>
      <w:r w:rsidRPr="001B1DD9">
        <w:rPr>
          <w:sz w:val="24"/>
          <w:szCs w:val="24"/>
        </w:rPr>
        <w:t>dakika,aerosol</w:t>
      </w:r>
      <w:proofErr w:type="spellEnd"/>
      <w:proofErr w:type="gramEnd"/>
      <w:r w:rsidRPr="001B1DD9">
        <w:rPr>
          <w:sz w:val="24"/>
          <w:szCs w:val="24"/>
        </w:rPr>
        <w:t xml:space="preserve"> çıkışı: 2 ml </w:t>
      </w:r>
      <w:proofErr w:type="spellStart"/>
      <w:r w:rsidRPr="001B1DD9">
        <w:rPr>
          <w:sz w:val="24"/>
          <w:szCs w:val="24"/>
        </w:rPr>
        <w:t>lik</w:t>
      </w:r>
      <w:proofErr w:type="spellEnd"/>
      <w:r w:rsidRPr="001B1DD9">
        <w:rPr>
          <w:sz w:val="24"/>
          <w:szCs w:val="24"/>
        </w:rPr>
        <w:t xml:space="preserve"> dozda 1,02ml </w:t>
      </w:r>
      <w:proofErr w:type="spellStart"/>
      <w:r w:rsidRPr="001B1DD9">
        <w:rPr>
          <w:sz w:val="24"/>
          <w:szCs w:val="24"/>
        </w:rPr>
        <w:t>yayılma,kullanım</w:t>
      </w:r>
      <w:proofErr w:type="spellEnd"/>
      <w:r w:rsidRPr="001B1DD9">
        <w:rPr>
          <w:sz w:val="24"/>
          <w:szCs w:val="24"/>
        </w:rPr>
        <w:t xml:space="preserve"> sonunda atık ilaç miktarı(kalan hacim): 3ml </w:t>
      </w:r>
      <w:proofErr w:type="spellStart"/>
      <w:r w:rsidRPr="001B1DD9">
        <w:rPr>
          <w:sz w:val="24"/>
          <w:szCs w:val="24"/>
        </w:rPr>
        <w:t>lik</w:t>
      </w:r>
      <w:proofErr w:type="spellEnd"/>
      <w:r w:rsidRPr="001B1DD9">
        <w:rPr>
          <w:sz w:val="24"/>
          <w:szCs w:val="24"/>
        </w:rPr>
        <w:t xml:space="preserve"> dozda ˂ 0,1ml olmalıdır</w:t>
      </w:r>
    </w:p>
    <w:p w14:paraId="10AA6452" w14:textId="77777777" w:rsidR="00C328E3" w:rsidRPr="001B1DD9" w:rsidRDefault="00C328E3" w:rsidP="00C328E3">
      <w:pPr>
        <w:numPr>
          <w:ilvl w:val="0"/>
          <w:numId w:val="46"/>
        </w:numPr>
        <w:ind w:left="737"/>
        <w:jc w:val="both"/>
        <w:rPr>
          <w:sz w:val="24"/>
          <w:szCs w:val="24"/>
        </w:rPr>
      </w:pPr>
      <w:r w:rsidRPr="001B1DD9">
        <w:rPr>
          <w:sz w:val="24"/>
          <w:szCs w:val="24"/>
        </w:rPr>
        <w:t xml:space="preserve">Etkili </w:t>
      </w:r>
      <w:proofErr w:type="spellStart"/>
      <w:r w:rsidRPr="001B1DD9">
        <w:rPr>
          <w:sz w:val="24"/>
          <w:szCs w:val="24"/>
        </w:rPr>
        <w:t>arosol</w:t>
      </w:r>
      <w:proofErr w:type="spellEnd"/>
      <w:r w:rsidRPr="001B1DD9">
        <w:rPr>
          <w:sz w:val="24"/>
          <w:szCs w:val="24"/>
        </w:rPr>
        <w:t xml:space="preserve"> tedavi sağlanması için Hazne ilaç çıkış partikül büyüklükleri ve performansı: </w:t>
      </w:r>
    </w:p>
    <w:p w14:paraId="73D75169" w14:textId="77777777" w:rsidR="00C328E3" w:rsidRPr="001B1DD9" w:rsidRDefault="00C328E3" w:rsidP="00C328E3">
      <w:pPr>
        <w:ind w:left="737"/>
        <w:jc w:val="both"/>
        <w:rPr>
          <w:sz w:val="24"/>
          <w:szCs w:val="24"/>
        </w:rPr>
      </w:pPr>
      <w:r w:rsidRPr="001B1DD9">
        <w:rPr>
          <w:sz w:val="24"/>
          <w:szCs w:val="24"/>
        </w:rPr>
        <w:t>a)</w:t>
      </w:r>
      <w:r w:rsidRPr="001B1DD9">
        <w:rPr>
          <w:sz w:val="24"/>
          <w:szCs w:val="24"/>
        </w:rPr>
        <w:tab/>
        <w:t xml:space="preserve">Andersen </w:t>
      </w:r>
      <w:proofErr w:type="spellStart"/>
      <w:r w:rsidRPr="001B1DD9">
        <w:rPr>
          <w:sz w:val="24"/>
          <w:szCs w:val="24"/>
        </w:rPr>
        <w:t>kaskat</w:t>
      </w:r>
      <w:proofErr w:type="spellEnd"/>
      <w:r w:rsidRPr="001B1DD9">
        <w:rPr>
          <w:sz w:val="24"/>
          <w:szCs w:val="24"/>
        </w:rPr>
        <w:t xml:space="preserve"> </w:t>
      </w:r>
      <w:proofErr w:type="spellStart"/>
      <w:r w:rsidRPr="001B1DD9">
        <w:rPr>
          <w:sz w:val="24"/>
          <w:szCs w:val="24"/>
        </w:rPr>
        <w:t>impaktör</w:t>
      </w:r>
      <w:proofErr w:type="spellEnd"/>
      <w:r w:rsidRPr="001B1DD9">
        <w:rPr>
          <w:sz w:val="24"/>
          <w:szCs w:val="24"/>
        </w:rPr>
        <w:t xml:space="preserve"> ile </w:t>
      </w:r>
      <w:proofErr w:type="gramStart"/>
      <w:r w:rsidRPr="001B1DD9">
        <w:rPr>
          <w:sz w:val="24"/>
          <w:szCs w:val="24"/>
        </w:rPr>
        <w:t>ölçüldüğünde(</w:t>
      </w:r>
      <w:proofErr w:type="gramEnd"/>
      <w:r w:rsidRPr="001B1DD9">
        <w:rPr>
          <w:sz w:val="24"/>
          <w:szCs w:val="24"/>
        </w:rPr>
        <w:t xml:space="preserve">belirtim aralığı:1-5µm): ortalama: </w:t>
      </w:r>
      <w:r w:rsidRPr="001B1DD9">
        <w:rPr>
          <w:sz w:val="24"/>
          <w:szCs w:val="24"/>
        </w:rPr>
        <w:tab/>
        <w:t xml:space="preserve">≤ </w:t>
      </w:r>
      <w:r w:rsidRPr="001B1DD9">
        <w:rPr>
          <w:sz w:val="24"/>
          <w:szCs w:val="24"/>
        </w:rPr>
        <w:tab/>
        <w:t xml:space="preserve">3.2µm veya </w:t>
      </w:r>
    </w:p>
    <w:p w14:paraId="265B2F1E" w14:textId="77777777" w:rsidR="00C328E3" w:rsidRPr="001B1DD9" w:rsidRDefault="00C328E3" w:rsidP="00C328E3">
      <w:pPr>
        <w:ind w:left="737"/>
        <w:jc w:val="both"/>
        <w:rPr>
          <w:sz w:val="24"/>
          <w:szCs w:val="24"/>
        </w:rPr>
      </w:pPr>
      <w:r w:rsidRPr="001B1DD9">
        <w:rPr>
          <w:sz w:val="24"/>
          <w:szCs w:val="24"/>
        </w:rPr>
        <w:t>b)</w:t>
      </w:r>
      <w:r w:rsidRPr="001B1DD9">
        <w:rPr>
          <w:sz w:val="24"/>
          <w:szCs w:val="24"/>
        </w:rPr>
        <w:tab/>
      </w:r>
      <w:proofErr w:type="spellStart"/>
      <w:r w:rsidRPr="001B1DD9">
        <w:rPr>
          <w:sz w:val="24"/>
          <w:szCs w:val="24"/>
        </w:rPr>
        <w:t>Marple</w:t>
      </w:r>
      <w:proofErr w:type="spellEnd"/>
      <w:r w:rsidRPr="001B1DD9">
        <w:rPr>
          <w:sz w:val="24"/>
          <w:szCs w:val="24"/>
        </w:rPr>
        <w:t xml:space="preserve"> 298 </w:t>
      </w:r>
      <w:proofErr w:type="spellStart"/>
      <w:r w:rsidRPr="001B1DD9">
        <w:rPr>
          <w:sz w:val="24"/>
          <w:szCs w:val="24"/>
        </w:rPr>
        <w:t>Kaskat</w:t>
      </w:r>
      <w:proofErr w:type="spellEnd"/>
      <w:r w:rsidRPr="001B1DD9">
        <w:rPr>
          <w:sz w:val="24"/>
          <w:szCs w:val="24"/>
        </w:rPr>
        <w:t xml:space="preserve"> </w:t>
      </w:r>
      <w:proofErr w:type="spellStart"/>
      <w:r w:rsidRPr="001B1DD9">
        <w:rPr>
          <w:sz w:val="24"/>
          <w:szCs w:val="24"/>
        </w:rPr>
        <w:t>impaktör</w:t>
      </w:r>
      <w:proofErr w:type="spellEnd"/>
      <w:r w:rsidRPr="001B1DD9">
        <w:rPr>
          <w:sz w:val="24"/>
          <w:szCs w:val="24"/>
        </w:rPr>
        <w:t xml:space="preserve"> ile ölçüldüğünde ise (Belirtim aralığı1,5 µm -6,2 </w:t>
      </w:r>
      <w:r w:rsidRPr="001B1DD9">
        <w:rPr>
          <w:sz w:val="24"/>
          <w:szCs w:val="24"/>
        </w:rPr>
        <w:tab/>
        <w:t xml:space="preserve">µm) </w:t>
      </w:r>
      <w:r w:rsidRPr="001B1DD9">
        <w:rPr>
          <w:sz w:val="24"/>
          <w:szCs w:val="24"/>
        </w:rPr>
        <w:tab/>
        <w:t>ortalama: ≤ 4 µm olmalıdır.</w:t>
      </w:r>
    </w:p>
    <w:p w14:paraId="132B630D" w14:textId="77777777" w:rsidR="00C328E3" w:rsidRPr="001B1DD9" w:rsidRDefault="00C328E3" w:rsidP="00C328E3">
      <w:pPr>
        <w:numPr>
          <w:ilvl w:val="0"/>
          <w:numId w:val="46"/>
        </w:numPr>
        <w:ind w:left="737"/>
        <w:jc w:val="both"/>
        <w:rPr>
          <w:sz w:val="24"/>
          <w:szCs w:val="24"/>
        </w:rPr>
      </w:pPr>
      <w:r w:rsidRPr="001B1DD9">
        <w:rPr>
          <w:sz w:val="24"/>
          <w:szCs w:val="24"/>
        </w:rPr>
        <w:t xml:space="preserve">Tedavi, </w:t>
      </w:r>
      <w:proofErr w:type="spellStart"/>
      <w:r w:rsidRPr="001B1DD9">
        <w:rPr>
          <w:sz w:val="24"/>
          <w:szCs w:val="24"/>
        </w:rPr>
        <w:t>ventilasyon</w:t>
      </w:r>
      <w:proofErr w:type="spellEnd"/>
      <w:r w:rsidRPr="001B1DD9">
        <w:rPr>
          <w:sz w:val="24"/>
          <w:szCs w:val="24"/>
        </w:rPr>
        <w:t xml:space="preserve"> devresinden hastaya giden volümleri olumsuz </w:t>
      </w:r>
      <w:proofErr w:type="spellStart"/>
      <w:proofErr w:type="gramStart"/>
      <w:r w:rsidRPr="001B1DD9">
        <w:rPr>
          <w:sz w:val="24"/>
          <w:szCs w:val="24"/>
        </w:rPr>
        <w:t>etkilememeli,akciğerlerde</w:t>
      </w:r>
      <w:proofErr w:type="spellEnd"/>
      <w:proofErr w:type="gramEnd"/>
      <w:r w:rsidRPr="001B1DD9">
        <w:rPr>
          <w:sz w:val="24"/>
          <w:szCs w:val="24"/>
        </w:rPr>
        <w:t xml:space="preserve"> yüksek volüm ve </w:t>
      </w:r>
      <w:proofErr w:type="spellStart"/>
      <w:r w:rsidRPr="001B1DD9">
        <w:rPr>
          <w:sz w:val="24"/>
          <w:szCs w:val="24"/>
        </w:rPr>
        <w:t>basınça</w:t>
      </w:r>
      <w:proofErr w:type="spellEnd"/>
      <w:r w:rsidRPr="001B1DD9">
        <w:rPr>
          <w:sz w:val="24"/>
          <w:szCs w:val="24"/>
        </w:rPr>
        <w:t xml:space="preserve"> neden olmamalıdır.  Bu </w:t>
      </w:r>
      <w:proofErr w:type="gramStart"/>
      <w:r w:rsidRPr="001B1DD9">
        <w:rPr>
          <w:sz w:val="24"/>
          <w:szCs w:val="24"/>
        </w:rPr>
        <w:t>yüzden  komprese</w:t>
      </w:r>
      <w:proofErr w:type="gramEnd"/>
      <w:r w:rsidRPr="001B1DD9">
        <w:rPr>
          <w:sz w:val="24"/>
          <w:szCs w:val="24"/>
        </w:rPr>
        <w:t xml:space="preserve"> edilmiş basınçlı hava ya da oksijen ve itici gazlar ile çalışan sistemler  hiçbir şekilde değerlendirmeye alınmayacaktır. </w:t>
      </w:r>
    </w:p>
    <w:p w14:paraId="02839256" w14:textId="77777777" w:rsidR="00C328E3" w:rsidRPr="001B1DD9" w:rsidRDefault="00C328E3" w:rsidP="00C328E3">
      <w:pPr>
        <w:numPr>
          <w:ilvl w:val="0"/>
          <w:numId w:val="46"/>
        </w:numPr>
        <w:ind w:left="737"/>
        <w:jc w:val="both"/>
        <w:rPr>
          <w:sz w:val="24"/>
          <w:szCs w:val="24"/>
        </w:rPr>
      </w:pPr>
      <w:proofErr w:type="gramStart"/>
      <w:r w:rsidRPr="001B1DD9">
        <w:rPr>
          <w:sz w:val="24"/>
          <w:szCs w:val="24"/>
        </w:rPr>
        <w:t xml:space="preserve">Hazne  </w:t>
      </w:r>
      <w:proofErr w:type="spellStart"/>
      <w:r w:rsidRPr="001B1DD9">
        <w:rPr>
          <w:sz w:val="24"/>
          <w:szCs w:val="24"/>
        </w:rPr>
        <w:t>ventilatör</w:t>
      </w:r>
      <w:proofErr w:type="spellEnd"/>
      <w:proofErr w:type="gramEnd"/>
      <w:r w:rsidRPr="001B1DD9">
        <w:rPr>
          <w:sz w:val="24"/>
          <w:szCs w:val="24"/>
        </w:rPr>
        <w:t xml:space="preserve"> devresine takıldığında, </w:t>
      </w:r>
      <w:proofErr w:type="spellStart"/>
      <w:r w:rsidRPr="001B1DD9">
        <w:rPr>
          <w:sz w:val="24"/>
          <w:szCs w:val="24"/>
        </w:rPr>
        <w:t>ventilasyon</w:t>
      </w:r>
      <w:proofErr w:type="spellEnd"/>
      <w:r w:rsidRPr="001B1DD9">
        <w:rPr>
          <w:sz w:val="24"/>
          <w:szCs w:val="24"/>
        </w:rPr>
        <w:t xml:space="preserve"> işlemine ara vermeksizin cihaz haznesine ilaç konulabilmeli; bu işlem esnasında </w:t>
      </w:r>
      <w:proofErr w:type="spellStart"/>
      <w:r w:rsidRPr="001B1DD9">
        <w:rPr>
          <w:sz w:val="24"/>
          <w:szCs w:val="24"/>
        </w:rPr>
        <w:t>ventilatör</w:t>
      </w:r>
      <w:proofErr w:type="spellEnd"/>
      <w:r w:rsidRPr="001B1DD9">
        <w:rPr>
          <w:sz w:val="24"/>
          <w:szCs w:val="24"/>
        </w:rPr>
        <w:t xml:space="preserve"> cihazında hasta için ayarlanan basınç veya volümlerde hiçbir değişme olmamalı ve </w:t>
      </w:r>
      <w:proofErr w:type="spellStart"/>
      <w:r w:rsidRPr="001B1DD9">
        <w:rPr>
          <w:sz w:val="24"/>
          <w:szCs w:val="24"/>
        </w:rPr>
        <w:t>ventilatör</w:t>
      </w:r>
      <w:proofErr w:type="spellEnd"/>
      <w:r w:rsidRPr="001B1DD9">
        <w:rPr>
          <w:sz w:val="24"/>
          <w:szCs w:val="24"/>
        </w:rPr>
        <w:t xml:space="preserve"> kesintisiz olarak çalışmasına devam etmelidir.</w:t>
      </w:r>
    </w:p>
    <w:p w14:paraId="0C91B1F4" w14:textId="77777777" w:rsidR="00C328E3" w:rsidRPr="001B1DD9" w:rsidRDefault="00C328E3" w:rsidP="00C328E3">
      <w:pPr>
        <w:numPr>
          <w:ilvl w:val="0"/>
          <w:numId w:val="46"/>
        </w:numPr>
        <w:ind w:left="737"/>
        <w:jc w:val="both"/>
        <w:rPr>
          <w:sz w:val="24"/>
          <w:szCs w:val="24"/>
        </w:rPr>
      </w:pPr>
      <w:r w:rsidRPr="001B1DD9">
        <w:rPr>
          <w:sz w:val="24"/>
          <w:szCs w:val="24"/>
        </w:rPr>
        <w:t xml:space="preserve">Her 50 set için 1 adet </w:t>
      </w:r>
      <w:proofErr w:type="spellStart"/>
      <w:r w:rsidRPr="001B1DD9">
        <w:rPr>
          <w:sz w:val="24"/>
          <w:szCs w:val="24"/>
        </w:rPr>
        <w:t>kontol</w:t>
      </w:r>
      <w:proofErr w:type="spellEnd"/>
      <w:r w:rsidRPr="001B1DD9">
        <w:rPr>
          <w:sz w:val="24"/>
          <w:szCs w:val="24"/>
        </w:rPr>
        <w:t xml:space="preserve"> cihazı verilecektir.</w:t>
      </w:r>
    </w:p>
    <w:p w14:paraId="4C64A6C6" w14:textId="77777777" w:rsidR="00C328E3" w:rsidRPr="001B1DD9" w:rsidRDefault="00C328E3" w:rsidP="00C328E3">
      <w:pPr>
        <w:jc w:val="both"/>
        <w:rPr>
          <w:sz w:val="24"/>
          <w:szCs w:val="24"/>
        </w:rPr>
      </w:pPr>
    </w:p>
    <w:p w14:paraId="4C5ECF30" w14:textId="77777777" w:rsidR="00C328E3" w:rsidRPr="001B1DD9" w:rsidRDefault="00C328E3" w:rsidP="00C328E3">
      <w:pPr>
        <w:ind w:left="377" w:hanging="197"/>
        <w:jc w:val="both"/>
        <w:rPr>
          <w:b/>
          <w:sz w:val="24"/>
          <w:szCs w:val="24"/>
        </w:rPr>
      </w:pPr>
      <w:r w:rsidRPr="001B1DD9">
        <w:rPr>
          <w:b/>
          <w:sz w:val="24"/>
          <w:szCs w:val="24"/>
        </w:rPr>
        <w:t xml:space="preserve">İLAÇ HAZNESİ </w:t>
      </w:r>
      <w:proofErr w:type="gramStart"/>
      <w:r w:rsidRPr="001B1DD9">
        <w:rPr>
          <w:b/>
          <w:sz w:val="24"/>
          <w:szCs w:val="24"/>
        </w:rPr>
        <w:t>İLE  BERABER</w:t>
      </w:r>
      <w:proofErr w:type="gramEnd"/>
      <w:r w:rsidRPr="001B1DD9">
        <w:rPr>
          <w:b/>
          <w:sz w:val="24"/>
          <w:szCs w:val="24"/>
        </w:rPr>
        <w:t xml:space="preserve"> AŞAĞIDAKİ AKSESUARLAR VERİLECEKTİR</w:t>
      </w:r>
    </w:p>
    <w:p w14:paraId="6C3F4A1D" w14:textId="77777777" w:rsidR="00C328E3" w:rsidRPr="001B1DD9" w:rsidRDefault="00C328E3" w:rsidP="00C328E3">
      <w:pPr>
        <w:numPr>
          <w:ilvl w:val="0"/>
          <w:numId w:val="47"/>
        </w:numPr>
        <w:jc w:val="both"/>
        <w:rPr>
          <w:sz w:val="24"/>
          <w:szCs w:val="24"/>
        </w:rPr>
      </w:pPr>
      <w:r w:rsidRPr="001B1DD9">
        <w:rPr>
          <w:sz w:val="24"/>
          <w:szCs w:val="24"/>
        </w:rPr>
        <w:lastRenderedPageBreak/>
        <w:t xml:space="preserve">Mekanik </w:t>
      </w:r>
      <w:proofErr w:type="spellStart"/>
      <w:r w:rsidRPr="001B1DD9">
        <w:rPr>
          <w:sz w:val="24"/>
          <w:szCs w:val="24"/>
        </w:rPr>
        <w:t>ventilatör</w:t>
      </w:r>
      <w:proofErr w:type="spellEnd"/>
      <w:r w:rsidRPr="001B1DD9">
        <w:rPr>
          <w:sz w:val="24"/>
          <w:szCs w:val="24"/>
        </w:rPr>
        <w:t xml:space="preserve"> devresi için T bağlantı </w:t>
      </w:r>
      <w:proofErr w:type="gramStart"/>
      <w:r w:rsidRPr="001B1DD9">
        <w:rPr>
          <w:sz w:val="24"/>
          <w:szCs w:val="24"/>
        </w:rPr>
        <w:t>adaptörü(</w:t>
      </w:r>
      <w:proofErr w:type="spellStart"/>
      <w:proofErr w:type="gramEnd"/>
      <w:r w:rsidRPr="001B1DD9">
        <w:rPr>
          <w:sz w:val="24"/>
          <w:szCs w:val="24"/>
        </w:rPr>
        <w:t>yenidoğan</w:t>
      </w:r>
      <w:proofErr w:type="spellEnd"/>
      <w:r w:rsidRPr="001B1DD9">
        <w:rPr>
          <w:sz w:val="24"/>
          <w:szCs w:val="24"/>
        </w:rPr>
        <w:t xml:space="preserve"> 12mmT) 1 adet </w:t>
      </w:r>
    </w:p>
    <w:p w14:paraId="530B2708" w14:textId="77777777" w:rsidR="00C328E3" w:rsidRPr="001B1DD9" w:rsidRDefault="00C328E3" w:rsidP="00C328E3">
      <w:pPr>
        <w:jc w:val="both"/>
        <w:rPr>
          <w:sz w:val="24"/>
          <w:szCs w:val="24"/>
        </w:rPr>
      </w:pPr>
      <w:r w:rsidRPr="001B1DD9">
        <w:rPr>
          <w:b/>
          <w:sz w:val="24"/>
          <w:szCs w:val="24"/>
        </w:rPr>
        <w:t>TEKLİF İLE BERABER AŞAĞIDAKİ EVRAKLAR VERİLMELİDİR.</w:t>
      </w:r>
      <w:r w:rsidRPr="001B1DD9">
        <w:rPr>
          <w:sz w:val="24"/>
          <w:szCs w:val="24"/>
        </w:rPr>
        <w:t xml:space="preserve">                                              </w:t>
      </w:r>
    </w:p>
    <w:p w14:paraId="6DE53858" w14:textId="77777777" w:rsidR="00C328E3" w:rsidRPr="001B1DD9" w:rsidRDefault="00C328E3" w:rsidP="00C328E3">
      <w:pPr>
        <w:numPr>
          <w:ilvl w:val="0"/>
          <w:numId w:val="46"/>
        </w:numPr>
        <w:ind w:left="737"/>
        <w:jc w:val="both"/>
        <w:rPr>
          <w:sz w:val="24"/>
          <w:szCs w:val="24"/>
        </w:rPr>
      </w:pPr>
      <w:r w:rsidRPr="001B1DD9">
        <w:rPr>
          <w:sz w:val="24"/>
          <w:szCs w:val="24"/>
        </w:rPr>
        <w:t xml:space="preserve">Teklif veren firma </w:t>
      </w:r>
      <w:proofErr w:type="spellStart"/>
      <w:r w:rsidRPr="001B1DD9">
        <w:rPr>
          <w:sz w:val="24"/>
          <w:szCs w:val="24"/>
        </w:rPr>
        <w:t>Türkiyede</w:t>
      </w:r>
      <w:proofErr w:type="spellEnd"/>
      <w:r w:rsidRPr="001B1DD9">
        <w:rPr>
          <w:sz w:val="24"/>
          <w:szCs w:val="24"/>
        </w:rPr>
        <w:t xml:space="preserve"> bulunan distribütör firmadan ve </w:t>
      </w:r>
      <w:proofErr w:type="spellStart"/>
      <w:r w:rsidRPr="001B1DD9">
        <w:rPr>
          <w:sz w:val="24"/>
          <w:szCs w:val="24"/>
        </w:rPr>
        <w:t>distrübütör</w:t>
      </w:r>
      <w:proofErr w:type="spellEnd"/>
      <w:r w:rsidRPr="001B1DD9">
        <w:rPr>
          <w:sz w:val="24"/>
          <w:szCs w:val="24"/>
        </w:rPr>
        <w:t xml:space="preserve"> </w:t>
      </w:r>
      <w:proofErr w:type="spellStart"/>
      <w:r w:rsidRPr="001B1DD9">
        <w:rPr>
          <w:sz w:val="24"/>
          <w:szCs w:val="24"/>
        </w:rPr>
        <w:t>firmanında</w:t>
      </w:r>
      <w:proofErr w:type="spellEnd"/>
      <w:r w:rsidRPr="001B1DD9">
        <w:rPr>
          <w:sz w:val="24"/>
          <w:szCs w:val="24"/>
        </w:rPr>
        <w:t xml:space="preserve"> yurtdışından almış olduğu yetki </w:t>
      </w:r>
      <w:proofErr w:type="gramStart"/>
      <w:r w:rsidRPr="001B1DD9">
        <w:rPr>
          <w:sz w:val="24"/>
          <w:szCs w:val="24"/>
        </w:rPr>
        <w:t>belgesini  idareye</w:t>
      </w:r>
      <w:proofErr w:type="gramEnd"/>
      <w:r w:rsidRPr="001B1DD9">
        <w:rPr>
          <w:sz w:val="24"/>
          <w:szCs w:val="24"/>
        </w:rPr>
        <w:t xml:space="preserve"> sunmalıdır.</w:t>
      </w:r>
    </w:p>
    <w:p w14:paraId="0DAF6B07" w14:textId="77777777" w:rsidR="00C328E3" w:rsidRPr="001B1DD9" w:rsidRDefault="00C328E3" w:rsidP="00C328E3">
      <w:pPr>
        <w:numPr>
          <w:ilvl w:val="0"/>
          <w:numId w:val="46"/>
        </w:numPr>
        <w:ind w:left="737"/>
        <w:jc w:val="both"/>
        <w:rPr>
          <w:sz w:val="24"/>
          <w:szCs w:val="24"/>
        </w:rPr>
      </w:pPr>
      <w:r w:rsidRPr="001B1DD9">
        <w:rPr>
          <w:sz w:val="24"/>
          <w:szCs w:val="24"/>
        </w:rPr>
        <w:t xml:space="preserve">Ürünün TSE den alınmış hizmet yeterlilik belgesi bulunmalı </w:t>
      </w:r>
      <w:proofErr w:type="gramStart"/>
      <w:r w:rsidRPr="001B1DD9">
        <w:rPr>
          <w:sz w:val="24"/>
          <w:szCs w:val="24"/>
        </w:rPr>
        <w:t>ve  idareye</w:t>
      </w:r>
      <w:proofErr w:type="gramEnd"/>
      <w:r w:rsidRPr="001B1DD9">
        <w:rPr>
          <w:sz w:val="24"/>
          <w:szCs w:val="24"/>
        </w:rPr>
        <w:t xml:space="preserve"> sunulmalıdır.</w:t>
      </w:r>
    </w:p>
    <w:p w14:paraId="1DA9A41E" w14:textId="77777777" w:rsidR="00C328E3" w:rsidRPr="001B1DD9" w:rsidRDefault="00C328E3" w:rsidP="00C328E3">
      <w:pPr>
        <w:numPr>
          <w:ilvl w:val="0"/>
          <w:numId w:val="46"/>
        </w:numPr>
        <w:ind w:left="737"/>
        <w:jc w:val="both"/>
        <w:rPr>
          <w:sz w:val="24"/>
          <w:szCs w:val="24"/>
        </w:rPr>
      </w:pPr>
      <w:r w:rsidRPr="001B1DD9">
        <w:rPr>
          <w:sz w:val="24"/>
          <w:szCs w:val="24"/>
        </w:rPr>
        <w:t>Ürünün UBB veya UTS kaydı olmalıdır.</w:t>
      </w:r>
    </w:p>
    <w:p w14:paraId="1009CBB3" w14:textId="77777777" w:rsidR="00C328E3" w:rsidRPr="001B1DD9" w:rsidRDefault="00C328E3" w:rsidP="00C328E3">
      <w:pPr>
        <w:spacing w:line="240" w:lineRule="atLeast"/>
        <w:rPr>
          <w:sz w:val="24"/>
          <w:szCs w:val="24"/>
          <w:lang w:eastAsia="en-GB"/>
        </w:rPr>
      </w:pPr>
    </w:p>
    <w:p w14:paraId="62D8395D" w14:textId="77777777" w:rsidR="00C328E3" w:rsidRPr="001B1DD9" w:rsidRDefault="00C328E3" w:rsidP="00C328E3">
      <w:pPr>
        <w:spacing w:line="240" w:lineRule="atLeast"/>
        <w:rPr>
          <w:b/>
          <w:bCs/>
          <w:sz w:val="24"/>
          <w:szCs w:val="24"/>
          <w:u w:val="single"/>
        </w:rPr>
      </w:pPr>
      <w:r w:rsidRPr="001B1DD9">
        <w:rPr>
          <w:b/>
          <w:bCs/>
          <w:sz w:val="24"/>
          <w:szCs w:val="24"/>
          <w:u w:val="single"/>
        </w:rPr>
        <w:t>25 NOLU KALEM</w:t>
      </w:r>
    </w:p>
    <w:p w14:paraId="1C1D8C7D" w14:textId="77777777" w:rsidR="00C328E3" w:rsidRPr="001B1DD9" w:rsidRDefault="00C328E3" w:rsidP="00C328E3">
      <w:pPr>
        <w:pStyle w:val="Balk3"/>
        <w:spacing w:before="0" w:line="240" w:lineRule="atLeast"/>
        <w:ind w:right="-1190"/>
        <w:rPr>
          <w:rFonts w:ascii="Times New Roman" w:hAnsi="Times New Roman"/>
          <w:sz w:val="24"/>
          <w:szCs w:val="24"/>
          <w:lang w:val="en-AU"/>
        </w:rPr>
      </w:pPr>
      <w:r w:rsidRPr="001B1DD9">
        <w:rPr>
          <w:rFonts w:ascii="Times New Roman" w:hAnsi="Times New Roman"/>
          <w:color w:val="000000" w:themeColor="text1"/>
          <w:sz w:val="24"/>
          <w:szCs w:val="24"/>
        </w:rPr>
        <w:t>SANTRAL VENÖZ KATETER SABİTLEYİCİSİ</w:t>
      </w:r>
    </w:p>
    <w:p w14:paraId="34A359DF" w14:textId="77777777" w:rsidR="00C328E3" w:rsidRPr="001B1DD9" w:rsidRDefault="00C328E3" w:rsidP="00C328E3">
      <w:pPr>
        <w:numPr>
          <w:ilvl w:val="0"/>
          <w:numId w:val="17"/>
        </w:numPr>
        <w:spacing w:line="240" w:lineRule="atLeast"/>
        <w:rPr>
          <w:sz w:val="24"/>
          <w:szCs w:val="24"/>
        </w:rPr>
      </w:pPr>
      <w:r w:rsidRPr="001B1DD9">
        <w:rPr>
          <w:sz w:val="24"/>
          <w:szCs w:val="24"/>
        </w:rPr>
        <w:t>Steril, tekli paket halinde ve 8,5 cm x 11,5 cm ebatlarında olmalıdır.</w:t>
      </w:r>
    </w:p>
    <w:p w14:paraId="79BB9E45" w14:textId="77777777" w:rsidR="00C328E3" w:rsidRPr="001B1DD9" w:rsidRDefault="00C328E3" w:rsidP="00C328E3">
      <w:pPr>
        <w:numPr>
          <w:ilvl w:val="0"/>
          <w:numId w:val="17"/>
        </w:numPr>
        <w:spacing w:line="240" w:lineRule="atLeast"/>
        <w:rPr>
          <w:sz w:val="24"/>
          <w:szCs w:val="24"/>
        </w:rPr>
      </w:pPr>
      <w:r w:rsidRPr="001B1DD9">
        <w:rPr>
          <w:sz w:val="24"/>
          <w:szCs w:val="24"/>
        </w:rPr>
        <w:t xml:space="preserve">Ürün </w:t>
      </w:r>
      <w:proofErr w:type="spellStart"/>
      <w:r w:rsidRPr="001B1DD9">
        <w:rPr>
          <w:sz w:val="24"/>
          <w:szCs w:val="24"/>
        </w:rPr>
        <w:t>kateter</w:t>
      </w:r>
      <w:proofErr w:type="spellEnd"/>
      <w:r w:rsidRPr="001B1DD9">
        <w:rPr>
          <w:sz w:val="24"/>
          <w:szCs w:val="24"/>
        </w:rPr>
        <w:t xml:space="preserve"> giriş bölgesi ve çevresinin gözlenmesine olanak sağlamalıdır. </w:t>
      </w:r>
    </w:p>
    <w:p w14:paraId="2DB3AA3D" w14:textId="77777777" w:rsidR="00C328E3" w:rsidRPr="001B1DD9" w:rsidRDefault="00C328E3" w:rsidP="00C328E3">
      <w:pPr>
        <w:numPr>
          <w:ilvl w:val="0"/>
          <w:numId w:val="17"/>
        </w:numPr>
        <w:spacing w:line="240" w:lineRule="atLeast"/>
        <w:rPr>
          <w:sz w:val="24"/>
          <w:szCs w:val="24"/>
        </w:rPr>
      </w:pPr>
      <w:r w:rsidRPr="001B1DD9">
        <w:rPr>
          <w:sz w:val="24"/>
          <w:szCs w:val="24"/>
        </w:rPr>
        <w:t xml:space="preserve">Ürün şeffaf film örtü ile entegre edilmiş </w:t>
      </w:r>
      <w:proofErr w:type="gramStart"/>
      <w:r w:rsidRPr="001B1DD9">
        <w:rPr>
          <w:sz w:val="24"/>
          <w:szCs w:val="24"/>
        </w:rPr>
        <w:t>% 2</w:t>
      </w:r>
      <w:proofErr w:type="gramEnd"/>
      <w:r w:rsidRPr="001B1DD9">
        <w:rPr>
          <w:sz w:val="24"/>
          <w:szCs w:val="24"/>
        </w:rPr>
        <w:t xml:space="preserve">’lik </w:t>
      </w:r>
      <w:proofErr w:type="spellStart"/>
      <w:r w:rsidRPr="001B1DD9">
        <w:rPr>
          <w:sz w:val="24"/>
          <w:szCs w:val="24"/>
        </w:rPr>
        <w:t>klorheksidin</w:t>
      </w:r>
      <w:proofErr w:type="spellEnd"/>
      <w:r w:rsidRPr="001B1DD9">
        <w:rPr>
          <w:sz w:val="24"/>
          <w:szCs w:val="24"/>
        </w:rPr>
        <w:t xml:space="preserve"> </w:t>
      </w:r>
      <w:proofErr w:type="spellStart"/>
      <w:r w:rsidRPr="001B1DD9">
        <w:rPr>
          <w:sz w:val="24"/>
          <w:szCs w:val="24"/>
        </w:rPr>
        <w:t>glukonat</w:t>
      </w:r>
      <w:proofErr w:type="spellEnd"/>
      <w:r w:rsidRPr="001B1DD9">
        <w:rPr>
          <w:sz w:val="24"/>
          <w:szCs w:val="24"/>
        </w:rPr>
        <w:t xml:space="preserve"> içeren bir jel </w:t>
      </w:r>
      <w:proofErr w:type="spellStart"/>
      <w:r w:rsidRPr="001B1DD9">
        <w:rPr>
          <w:sz w:val="24"/>
          <w:szCs w:val="24"/>
        </w:rPr>
        <w:t>pedden</w:t>
      </w:r>
      <w:proofErr w:type="spellEnd"/>
      <w:r w:rsidRPr="001B1DD9">
        <w:rPr>
          <w:sz w:val="24"/>
          <w:szCs w:val="24"/>
        </w:rPr>
        <w:t xml:space="preserve"> oluşmalıdır.</w:t>
      </w:r>
    </w:p>
    <w:p w14:paraId="6096B2A9" w14:textId="77777777" w:rsidR="00C328E3" w:rsidRPr="001B1DD9" w:rsidRDefault="00C328E3" w:rsidP="00C328E3">
      <w:pPr>
        <w:numPr>
          <w:ilvl w:val="0"/>
          <w:numId w:val="17"/>
        </w:numPr>
        <w:spacing w:line="240" w:lineRule="atLeast"/>
        <w:rPr>
          <w:sz w:val="24"/>
          <w:szCs w:val="24"/>
        </w:rPr>
      </w:pPr>
      <w:r w:rsidRPr="001B1DD9">
        <w:rPr>
          <w:sz w:val="24"/>
          <w:szCs w:val="24"/>
        </w:rPr>
        <w:t xml:space="preserve">Jel </w:t>
      </w:r>
      <w:proofErr w:type="spellStart"/>
      <w:r w:rsidRPr="001B1DD9">
        <w:rPr>
          <w:sz w:val="24"/>
          <w:szCs w:val="24"/>
        </w:rPr>
        <w:t>pedin</w:t>
      </w:r>
      <w:proofErr w:type="spellEnd"/>
      <w:r w:rsidRPr="001B1DD9">
        <w:rPr>
          <w:sz w:val="24"/>
          <w:szCs w:val="24"/>
        </w:rPr>
        <w:t xml:space="preserve"> boyutları 3 cm x 4 cm ebatlarında olmalıdır, bu ebatlardaki jel </w:t>
      </w:r>
      <w:proofErr w:type="spellStart"/>
      <w:r w:rsidRPr="001B1DD9">
        <w:rPr>
          <w:sz w:val="24"/>
          <w:szCs w:val="24"/>
        </w:rPr>
        <w:t>ped</w:t>
      </w:r>
      <w:proofErr w:type="spellEnd"/>
      <w:r w:rsidRPr="001B1DD9">
        <w:rPr>
          <w:sz w:val="24"/>
          <w:szCs w:val="24"/>
        </w:rPr>
        <w:t xml:space="preserve"> ortalama 45 mg </w:t>
      </w:r>
      <w:proofErr w:type="spellStart"/>
      <w:r w:rsidRPr="001B1DD9">
        <w:rPr>
          <w:sz w:val="24"/>
          <w:szCs w:val="24"/>
        </w:rPr>
        <w:t>klorheksidin</w:t>
      </w:r>
      <w:proofErr w:type="spellEnd"/>
      <w:r w:rsidRPr="001B1DD9">
        <w:rPr>
          <w:sz w:val="24"/>
          <w:szCs w:val="24"/>
        </w:rPr>
        <w:t xml:space="preserve"> </w:t>
      </w:r>
      <w:proofErr w:type="spellStart"/>
      <w:r w:rsidRPr="001B1DD9">
        <w:rPr>
          <w:sz w:val="24"/>
          <w:szCs w:val="24"/>
        </w:rPr>
        <w:t>glukonat</w:t>
      </w:r>
      <w:proofErr w:type="spellEnd"/>
      <w:r w:rsidRPr="001B1DD9">
        <w:rPr>
          <w:sz w:val="24"/>
          <w:szCs w:val="24"/>
        </w:rPr>
        <w:t xml:space="preserve"> içermelidir.</w:t>
      </w:r>
    </w:p>
    <w:p w14:paraId="1050E8B2" w14:textId="77777777" w:rsidR="00C328E3" w:rsidRPr="001B1DD9" w:rsidRDefault="00C328E3" w:rsidP="00C328E3">
      <w:pPr>
        <w:numPr>
          <w:ilvl w:val="0"/>
          <w:numId w:val="17"/>
        </w:numPr>
        <w:spacing w:line="240" w:lineRule="atLeast"/>
        <w:rPr>
          <w:sz w:val="24"/>
          <w:szCs w:val="24"/>
        </w:rPr>
      </w:pPr>
      <w:proofErr w:type="spellStart"/>
      <w:r w:rsidRPr="001B1DD9">
        <w:rPr>
          <w:sz w:val="24"/>
          <w:szCs w:val="24"/>
        </w:rPr>
        <w:t>Klorheksidin</w:t>
      </w:r>
      <w:proofErr w:type="spellEnd"/>
      <w:r w:rsidRPr="001B1DD9">
        <w:rPr>
          <w:sz w:val="24"/>
          <w:szCs w:val="24"/>
        </w:rPr>
        <w:t xml:space="preserve"> </w:t>
      </w:r>
      <w:proofErr w:type="spellStart"/>
      <w:r w:rsidRPr="001B1DD9">
        <w:rPr>
          <w:sz w:val="24"/>
          <w:szCs w:val="24"/>
        </w:rPr>
        <w:t>glukonat</w:t>
      </w:r>
      <w:proofErr w:type="spellEnd"/>
      <w:r w:rsidRPr="001B1DD9">
        <w:rPr>
          <w:sz w:val="24"/>
          <w:szCs w:val="24"/>
        </w:rPr>
        <w:t xml:space="preserve"> içeren jel </w:t>
      </w:r>
      <w:proofErr w:type="spellStart"/>
      <w:r w:rsidRPr="001B1DD9">
        <w:rPr>
          <w:sz w:val="24"/>
          <w:szCs w:val="24"/>
        </w:rPr>
        <w:t>ped</w:t>
      </w:r>
      <w:proofErr w:type="spellEnd"/>
      <w:r w:rsidRPr="001B1DD9">
        <w:rPr>
          <w:sz w:val="24"/>
          <w:szCs w:val="24"/>
        </w:rPr>
        <w:t xml:space="preserve"> en az 7 güne kadar </w:t>
      </w:r>
      <w:proofErr w:type="spellStart"/>
      <w:r w:rsidRPr="001B1DD9">
        <w:rPr>
          <w:sz w:val="24"/>
          <w:szCs w:val="24"/>
        </w:rPr>
        <w:t>kateter</w:t>
      </w:r>
      <w:proofErr w:type="spellEnd"/>
      <w:r w:rsidRPr="001B1DD9">
        <w:rPr>
          <w:sz w:val="24"/>
          <w:szCs w:val="24"/>
        </w:rPr>
        <w:t xml:space="preserve"> giriş bölgesinde </w:t>
      </w:r>
      <w:proofErr w:type="spellStart"/>
      <w:r w:rsidRPr="001B1DD9">
        <w:rPr>
          <w:sz w:val="24"/>
          <w:szCs w:val="24"/>
        </w:rPr>
        <w:t>antimikrobiyal</w:t>
      </w:r>
      <w:proofErr w:type="spellEnd"/>
      <w:r w:rsidRPr="001B1DD9">
        <w:rPr>
          <w:sz w:val="24"/>
          <w:szCs w:val="24"/>
        </w:rPr>
        <w:t xml:space="preserve"> </w:t>
      </w:r>
      <w:proofErr w:type="spellStart"/>
      <w:r w:rsidRPr="001B1DD9">
        <w:rPr>
          <w:sz w:val="24"/>
          <w:szCs w:val="24"/>
        </w:rPr>
        <w:t>etklinlik</w:t>
      </w:r>
      <w:proofErr w:type="spellEnd"/>
      <w:r w:rsidRPr="001B1DD9">
        <w:rPr>
          <w:sz w:val="24"/>
          <w:szCs w:val="24"/>
        </w:rPr>
        <w:t xml:space="preserve"> sağlamalıdır ve bu etkinlik </w:t>
      </w:r>
      <w:proofErr w:type="spellStart"/>
      <w:r w:rsidRPr="001B1DD9">
        <w:rPr>
          <w:sz w:val="24"/>
          <w:szCs w:val="24"/>
        </w:rPr>
        <w:t>invitro</w:t>
      </w:r>
      <w:proofErr w:type="spellEnd"/>
      <w:r w:rsidRPr="001B1DD9">
        <w:rPr>
          <w:sz w:val="24"/>
          <w:szCs w:val="24"/>
        </w:rPr>
        <w:t xml:space="preserve"> test edilmiş olmalıdır. </w:t>
      </w:r>
    </w:p>
    <w:p w14:paraId="0AFBAC57" w14:textId="77777777" w:rsidR="00C328E3" w:rsidRPr="001B1DD9" w:rsidRDefault="00C328E3" w:rsidP="00C328E3">
      <w:pPr>
        <w:numPr>
          <w:ilvl w:val="0"/>
          <w:numId w:val="17"/>
        </w:numPr>
        <w:spacing w:line="240" w:lineRule="atLeast"/>
        <w:rPr>
          <w:sz w:val="24"/>
          <w:szCs w:val="24"/>
        </w:rPr>
      </w:pPr>
      <w:r w:rsidRPr="001B1DD9">
        <w:rPr>
          <w:sz w:val="24"/>
          <w:szCs w:val="24"/>
        </w:rPr>
        <w:t xml:space="preserve">Jel </w:t>
      </w:r>
      <w:proofErr w:type="spellStart"/>
      <w:r w:rsidRPr="001B1DD9">
        <w:rPr>
          <w:sz w:val="24"/>
          <w:szCs w:val="24"/>
        </w:rPr>
        <w:t>ped</w:t>
      </w:r>
      <w:proofErr w:type="spellEnd"/>
      <w:r w:rsidRPr="001B1DD9">
        <w:rPr>
          <w:sz w:val="24"/>
          <w:szCs w:val="24"/>
        </w:rPr>
        <w:t xml:space="preserve"> az sıvı emme özelliğine sahip olmalıdır.</w:t>
      </w:r>
    </w:p>
    <w:p w14:paraId="740F3781" w14:textId="77777777" w:rsidR="00C328E3" w:rsidRPr="001B1DD9" w:rsidRDefault="00C328E3" w:rsidP="00C328E3">
      <w:pPr>
        <w:numPr>
          <w:ilvl w:val="0"/>
          <w:numId w:val="17"/>
        </w:numPr>
        <w:spacing w:line="240" w:lineRule="atLeast"/>
        <w:rPr>
          <w:sz w:val="24"/>
          <w:szCs w:val="24"/>
        </w:rPr>
      </w:pPr>
      <w:r w:rsidRPr="001B1DD9">
        <w:rPr>
          <w:sz w:val="24"/>
          <w:szCs w:val="24"/>
        </w:rPr>
        <w:t xml:space="preserve">Ürün </w:t>
      </w:r>
      <w:proofErr w:type="spellStart"/>
      <w:r w:rsidRPr="001B1DD9">
        <w:rPr>
          <w:sz w:val="24"/>
          <w:szCs w:val="24"/>
        </w:rPr>
        <w:t>kateterin</w:t>
      </w:r>
      <w:proofErr w:type="spellEnd"/>
      <w:r w:rsidRPr="001B1DD9">
        <w:rPr>
          <w:sz w:val="24"/>
          <w:szCs w:val="24"/>
        </w:rPr>
        <w:t xml:space="preserve"> etrafını daha iyi kavrayabilmesi için çentikli tasarıma sahip olmalıdır.</w:t>
      </w:r>
    </w:p>
    <w:p w14:paraId="06D14F05" w14:textId="77777777" w:rsidR="00C328E3" w:rsidRPr="001B1DD9" w:rsidRDefault="00C328E3" w:rsidP="00C328E3">
      <w:pPr>
        <w:numPr>
          <w:ilvl w:val="0"/>
          <w:numId w:val="17"/>
        </w:numPr>
        <w:spacing w:line="240" w:lineRule="atLeast"/>
        <w:rPr>
          <w:sz w:val="24"/>
          <w:szCs w:val="24"/>
        </w:rPr>
      </w:pPr>
      <w:r w:rsidRPr="001B1DD9">
        <w:rPr>
          <w:sz w:val="24"/>
          <w:szCs w:val="24"/>
        </w:rPr>
        <w:t xml:space="preserve">Şeffaf örtünün tüm kenarları güçlendirilmiş kumaş </w:t>
      </w:r>
      <w:proofErr w:type="spellStart"/>
      <w:r w:rsidRPr="001B1DD9">
        <w:rPr>
          <w:sz w:val="24"/>
          <w:szCs w:val="24"/>
        </w:rPr>
        <w:t>flaster</w:t>
      </w:r>
      <w:proofErr w:type="spellEnd"/>
      <w:r w:rsidRPr="001B1DD9">
        <w:rPr>
          <w:sz w:val="24"/>
          <w:szCs w:val="24"/>
        </w:rPr>
        <w:t xml:space="preserve"> ile desteklenmelidir. </w:t>
      </w:r>
    </w:p>
    <w:p w14:paraId="26D12FBC" w14:textId="77777777" w:rsidR="00C328E3" w:rsidRPr="001B1DD9" w:rsidRDefault="00C328E3" w:rsidP="00C328E3">
      <w:pPr>
        <w:numPr>
          <w:ilvl w:val="0"/>
          <w:numId w:val="17"/>
        </w:numPr>
        <w:spacing w:line="240" w:lineRule="atLeast"/>
        <w:rPr>
          <w:bCs/>
          <w:sz w:val="24"/>
          <w:szCs w:val="24"/>
        </w:rPr>
      </w:pPr>
      <w:r w:rsidRPr="001B1DD9">
        <w:rPr>
          <w:snapToGrid w:val="0"/>
          <w:color w:val="000000"/>
          <w:sz w:val="24"/>
          <w:szCs w:val="24"/>
        </w:rPr>
        <w:t xml:space="preserve">Uygulama sırasında şeffaf film, üzerinde yapıştığı </w:t>
      </w:r>
      <w:proofErr w:type="gramStart"/>
      <w:r w:rsidRPr="001B1DD9">
        <w:rPr>
          <w:snapToGrid w:val="0"/>
          <w:color w:val="000000"/>
          <w:sz w:val="24"/>
          <w:szCs w:val="24"/>
        </w:rPr>
        <w:t>kağıt</w:t>
      </w:r>
      <w:proofErr w:type="gramEnd"/>
      <w:r w:rsidRPr="001B1DD9">
        <w:rPr>
          <w:snapToGrid w:val="0"/>
          <w:color w:val="000000"/>
          <w:sz w:val="24"/>
          <w:szCs w:val="24"/>
        </w:rPr>
        <w:t xml:space="preserve"> tabakadan tek hamle ile çıkarılabilmelidir. </w:t>
      </w:r>
    </w:p>
    <w:p w14:paraId="42210CA0" w14:textId="77777777" w:rsidR="00C328E3" w:rsidRPr="001B1DD9" w:rsidRDefault="00C328E3" w:rsidP="00C328E3">
      <w:pPr>
        <w:numPr>
          <w:ilvl w:val="0"/>
          <w:numId w:val="17"/>
        </w:numPr>
        <w:spacing w:line="240" w:lineRule="atLeast"/>
        <w:rPr>
          <w:bCs/>
          <w:sz w:val="24"/>
          <w:szCs w:val="24"/>
        </w:rPr>
      </w:pPr>
      <w:r w:rsidRPr="001B1DD9">
        <w:rPr>
          <w:bCs/>
          <w:sz w:val="24"/>
          <w:szCs w:val="24"/>
        </w:rPr>
        <w:t xml:space="preserve">Ürünün etrafını çevreleyen </w:t>
      </w:r>
      <w:proofErr w:type="gramStart"/>
      <w:r w:rsidRPr="001B1DD9">
        <w:rPr>
          <w:bCs/>
          <w:sz w:val="24"/>
          <w:szCs w:val="24"/>
        </w:rPr>
        <w:t>kağıt</w:t>
      </w:r>
      <w:proofErr w:type="gramEnd"/>
      <w:r w:rsidRPr="001B1DD9">
        <w:rPr>
          <w:bCs/>
          <w:sz w:val="24"/>
          <w:szCs w:val="24"/>
        </w:rPr>
        <w:t xml:space="preserve"> çerçevesi ve kağıt çerçevenin her iki yakındaki kulakçıklar sayesinde kolaylıkla uygulanabilmelidir. </w:t>
      </w:r>
    </w:p>
    <w:p w14:paraId="08EE1AFD" w14:textId="77777777" w:rsidR="00C328E3" w:rsidRPr="001B1DD9" w:rsidRDefault="00C328E3" w:rsidP="00C328E3">
      <w:pPr>
        <w:numPr>
          <w:ilvl w:val="0"/>
          <w:numId w:val="17"/>
        </w:numPr>
        <w:spacing w:line="240" w:lineRule="atLeast"/>
        <w:rPr>
          <w:color w:val="000000"/>
          <w:sz w:val="24"/>
          <w:szCs w:val="24"/>
        </w:rPr>
      </w:pPr>
      <w:r w:rsidRPr="001B1DD9">
        <w:rPr>
          <w:color w:val="000000"/>
          <w:sz w:val="24"/>
          <w:szCs w:val="24"/>
        </w:rPr>
        <w:t xml:space="preserve">Her iki yanda bulunan kulakçıklar üzerinde ekstra tespit sağlayan iki adet şerit şeklinde kumaş </w:t>
      </w:r>
      <w:proofErr w:type="spellStart"/>
      <w:r w:rsidRPr="001B1DD9">
        <w:rPr>
          <w:color w:val="000000"/>
          <w:sz w:val="24"/>
          <w:szCs w:val="24"/>
        </w:rPr>
        <w:t>flaster</w:t>
      </w:r>
      <w:proofErr w:type="spellEnd"/>
      <w:r w:rsidRPr="001B1DD9">
        <w:rPr>
          <w:color w:val="000000"/>
          <w:sz w:val="24"/>
          <w:szCs w:val="24"/>
        </w:rPr>
        <w:t xml:space="preserve"> ve u</w:t>
      </w:r>
      <w:r w:rsidRPr="001B1DD9">
        <w:rPr>
          <w:bCs/>
          <w:color w:val="000000"/>
          <w:sz w:val="24"/>
          <w:szCs w:val="24"/>
        </w:rPr>
        <w:t>ygulama tarihinin yazılmasını sağlayan etiket bulunmalıdır.</w:t>
      </w:r>
    </w:p>
    <w:p w14:paraId="318E0C9D" w14:textId="77777777" w:rsidR="00C328E3" w:rsidRPr="001B1DD9" w:rsidRDefault="00C328E3" w:rsidP="00C328E3">
      <w:pPr>
        <w:numPr>
          <w:ilvl w:val="0"/>
          <w:numId w:val="17"/>
        </w:numPr>
        <w:spacing w:line="240" w:lineRule="atLeast"/>
        <w:rPr>
          <w:sz w:val="24"/>
          <w:szCs w:val="24"/>
        </w:rPr>
      </w:pPr>
      <w:r w:rsidRPr="001B1DD9">
        <w:rPr>
          <w:bCs/>
          <w:sz w:val="24"/>
          <w:szCs w:val="24"/>
        </w:rPr>
        <w:t xml:space="preserve">Ürünün üzerini kaplayan şeffaf film örtü </w:t>
      </w:r>
      <w:proofErr w:type="spellStart"/>
      <w:r w:rsidRPr="001B1DD9">
        <w:rPr>
          <w:bCs/>
          <w:sz w:val="24"/>
          <w:szCs w:val="24"/>
        </w:rPr>
        <w:t>kateter</w:t>
      </w:r>
      <w:proofErr w:type="spellEnd"/>
      <w:r w:rsidRPr="001B1DD9">
        <w:rPr>
          <w:bCs/>
          <w:sz w:val="24"/>
          <w:szCs w:val="24"/>
        </w:rPr>
        <w:t xml:space="preserve"> bölgesini dışarıdan olabilecek bakteri, </w:t>
      </w:r>
      <w:proofErr w:type="spellStart"/>
      <w:r w:rsidRPr="001B1DD9">
        <w:rPr>
          <w:bCs/>
          <w:sz w:val="24"/>
          <w:szCs w:val="24"/>
        </w:rPr>
        <w:t>virus</w:t>
      </w:r>
      <w:proofErr w:type="spellEnd"/>
      <w:r w:rsidRPr="001B1DD9">
        <w:rPr>
          <w:bCs/>
          <w:sz w:val="24"/>
          <w:szCs w:val="24"/>
        </w:rPr>
        <w:t xml:space="preserve"> ve sıvı kaynaklı </w:t>
      </w:r>
      <w:proofErr w:type="spellStart"/>
      <w:r w:rsidRPr="001B1DD9">
        <w:rPr>
          <w:bCs/>
          <w:sz w:val="24"/>
          <w:szCs w:val="24"/>
        </w:rPr>
        <w:t>kontaminasyonlara</w:t>
      </w:r>
      <w:proofErr w:type="spellEnd"/>
      <w:r w:rsidRPr="001B1DD9">
        <w:rPr>
          <w:bCs/>
          <w:sz w:val="24"/>
          <w:szCs w:val="24"/>
        </w:rPr>
        <w:t xml:space="preserve"> karşı korumak ve enfeksiyon riskini azaltmak için bütünlüğü bozulmadığı takdirde sıvı, bakteri ve çapı 27 </w:t>
      </w:r>
      <w:proofErr w:type="spellStart"/>
      <w:r w:rsidRPr="001B1DD9">
        <w:rPr>
          <w:bCs/>
          <w:sz w:val="24"/>
          <w:szCs w:val="24"/>
        </w:rPr>
        <w:t>nm</w:t>
      </w:r>
      <w:proofErr w:type="spellEnd"/>
      <w:r w:rsidRPr="001B1DD9">
        <w:rPr>
          <w:bCs/>
          <w:sz w:val="24"/>
          <w:szCs w:val="24"/>
        </w:rPr>
        <w:t xml:space="preserve"> ve daha büyük virüsler için (HIV-1, HBV vb. virüsler) </w:t>
      </w:r>
      <w:proofErr w:type="spellStart"/>
      <w:r w:rsidRPr="001B1DD9">
        <w:rPr>
          <w:bCs/>
          <w:sz w:val="24"/>
          <w:szCs w:val="24"/>
        </w:rPr>
        <w:t>viral</w:t>
      </w:r>
      <w:proofErr w:type="spellEnd"/>
      <w:r w:rsidRPr="001B1DD9">
        <w:rPr>
          <w:bCs/>
          <w:sz w:val="24"/>
          <w:szCs w:val="24"/>
        </w:rPr>
        <w:t xml:space="preserve"> bariyer özelliği oluşturmalıdır. </w:t>
      </w:r>
      <w:proofErr w:type="spellStart"/>
      <w:r w:rsidRPr="001B1DD9">
        <w:rPr>
          <w:bCs/>
          <w:sz w:val="24"/>
          <w:szCs w:val="24"/>
        </w:rPr>
        <w:t>Viral</w:t>
      </w:r>
      <w:proofErr w:type="spellEnd"/>
      <w:r w:rsidRPr="001B1DD9">
        <w:rPr>
          <w:bCs/>
          <w:sz w:val="24"/>
          <w:szCs w:val="24"/>
        </w:rPr>
        <w:t xml:space="preserve"> bariyer özelliği ASTM F1671-97b </w:t>
      </w:r>
      <w:proofErr w:type="spellStart"/>
      <w:r w:rsidRPr="001B1DD9">
        <w:rPr>
          <w:bCs/>
          <w:sz w:val="24"/>
          <w:szCs w:val="24"/>
        </w:rPr>
        <w:t>viral</w:t>
      </w:r>
      <w:proofErr w:type="spellEnd"/>
      <w:r w:rsidRPr="001B1DD9">
        <w:rPr>
          <w:bCs/>
          <w:sz w:val="24"/>
          <w:szCs w:val="24"/>
        </w:rPr>
        <w:t xml:space="preserve"> </w:t>
      </w:r>
      <w:proofErr w:type="spellStart"/>
      <w:r w:rsidRPr="001B1DD9">
        <w:rPr>
          <w:bCs/>
          <w:sz w:val="24"/>
          <w:szCs w:val="24"/>
        </w:rPr>
        <w:t>penetrasyon</w:t>
      </w:r>
      <w:proofErr w:type="spellEnd"/>
      <w:r w:rsidRPr="001B1DD9">
        <w:rPr>
          <w:bCs/>
          <w:sz w:val="24"/>
          <w:szCs w:val="24"/>
        </w:rPr>
        <w:t xml:space="preserve"> testi ile test edilmiş olmalıdır. </w:t>
      </w:r>
    </w:p>
    <w:p w14:paraId="3186BF6C" w14:textId="77777777" w:rsidR="00C328E3" w:rsidRPr="001B1DD9" w:rsidRDefault="00C328E3" w:rsidP="00C328E3">
      <w:pPr>
        <w:numPr>
          <w:ilvl w:val="0"/>
          <w:numId w:val="17"/>
        </w:numPr>
        <w:spacing w:line="240" w:lineRule="atLeast"/>
        <w:rPr>
          <w:sz w:val="24"/>
          <w:szCs w:val="24"/>
        </w:rPr>
      </w:pPr>
      <w:r w:rsidRPr="001B1DD9">
        <w:rPr>
          <w:sz w:val="24"/>
          <w:szCs w:val="24"/>
        </w:rPr>
        <w:t xml:space="preserve">Ürün hava geçirgen özellikte olup, oksijen ve nem buharı geçişine izin vermeli, </w:t>
      </w:r>
      <w:proofErr w:type="spellStart"/>
      <w:r w:rsidRPr="001B1DD9">
        <w:rPr>
          <w:sz w:val="24"/>
          <w:szCs w:val="24"/>
        </w:rPr>
        <w:t>kateter</w:t>
      </w:r>
      <w:proofErr w:type="spellEnd"/>
      <w:r w:rsidRPr="001B1DD9">
        <w:rPr>
          <w:sz w:val="24"/>
          <w:szCs w:val="24"/>
        </w:rPr>
        <w:t xml:space="preserve"> giriş bölgesinin kuru kalmasını sağlamalıdır. </w:t>
      </w:r>
    </w:p>
    <w:p w14:paraId="196A6AA7" w14:textId="77777777" w:rsidR="00C328E3" w:rsidRPr="001B1DD9" w:rsidRDefault="00C328E3" w:rsidP="00C328E3">
      <w:pPr>
        <w:numPr>
          <w:ilvl w:val="0"/>
          <w:numId w:val="17"/>
        </w:numPr>
        <w:spacing w:line="240" w:lineRule="atLeast"/>
        <w:rPr>
          <w:bCs/>
          <w:sz w:val="24"/>
          <w:szCs w:val="24"/>
        </w:rPr>
      </w:pPr>
      <w:r w:rsidRPr="001B1DD9">
        <w:rPr>
          <w:snapToGrid w:val="0"/>
          <w:color w:val="000000"/>
          <w:sz w:val="24"/>
          <w:szCs w:val="24"/>
        </w:rPr>
        <w:t xml:space="preserve">Yapışkanı </w:t>
      </w:r>
      <w:proofErr w:type="spellStart"/>
      <w:r w:rsidRPr="001B1DD9">
        <w:rPr>
          <w:snapToGrid w:val="0"/>
          <w:color w:val="000000"/>
          <w:sz w:val="24"/>
          <w:szCs w:val="24"/>
        </w:rPr>
        <w:t>hipoalerjenik</w:t>
      </w:r>
      <w:proofErr w:type="spellEnd"/>
      <w:r w:rsidRPr="001B1DD9">
        <w:rPr>
          <w:snapToGrid w:val="0"/>
          <w:color w:val="000000"/>
          <w:sz w:val="24"/>
          <w:szCs w:val="24"/>
        </w:rPr>
        <w:t xml:space="preserve"> olmalı, ciltte ve </w:t>
      </w:r>
      <w:proofErr w:type="spellStart"/>
      <w:r w:rsidRPr="001B1DD9">
        <w:rPr>
          <w:snapToGrid w:val="0"/>
          <w:color w:val="000000"/>
          <w:sz w:val="24"/>
          <w:szCs w:val="24"/>
        </w:rPr>
        <w:t>kateter</w:t>
      </w:r>
      <w:proofErr w:type="spellEnd"/>
      <w:r w:rsidRPr="001B1DD9">
        <w:rPr>
          <w:snapToGrid w:val="0"/>
          <w:color w:val="000000"/>
          <w:sz w:val="24"/>
          <w:szCs w:val="24"/>
        </w:rPr>
        <w:t xml:space="preserve"> üzerinde kalıntı bırakmamalı, Jel ve </w:t>
      </w:r>
      <w:proofErr w:type="spellStart"/>
      <w:r w:rsidRPr="001B1DD9">
        <w:rPr>
          <w:snapToGrid w:val="0"/>
          <w:color w:val="000000"/>
          <w:sz w:val="24"/>
          <w:szCs w:val="24"/>
        </w:rPr>
        <w:t>hipoalerjik</w:t>
      </w:r>
      <w:proofErr w:type="spellEnd"/>
      <w:r w:rsidRPr="001B1DD9">
        <w:rPr>
          <w:snapToGrid w:val="0"/>
          <w:color w:val="000000"/>
          <w:sz w:val="24"/>
          <w:szCs w:val="24"/>
        </w:rPr>
        <w:t xml:space="preserve"> bant 7 gün boyunca deforme olmadan </w:t>
      </w:r>
      <w:proofErr w:type="spellStart"/>
      <w:r w:rsidRPr="001B1DD9">
        <w:rPr>
          <w:snapToGrid w:val="0"/>
          <w:color w:val="000000"/>
          <w:sz w:val="24"/>
          <w:szCs w:val="24"/>
        </w:rPr>
        <w:t>kulanılabilmelidir</w:t>
      </w:r>
      <w:proofErr w:type="spellEnd"/>
      <w:r w:rsidRPr="001B1DD9">
        <w:rPr>
          <w:snapToGrid w:val="0"/>
          <w:color w:val="000000"/>
          <w:sz w:val="24"/>
          <w:szCs w:val="24"/>
        </w:rPr>
        <w:t xml:space="preserve">. </w:t>
      </w:r>
    </w:p>
    <w:p w14:paraId="228A4909" w14:textId="77777777" w:rsidR="00C328E3" w:rsidRPr="001B1DD9" w:rsidRDefault="00C328E3" w:rsidP="00C328E3">
      <w:pPr>
        <w:numPr>
          <w:ilvl w:val="0"/>
          <w:numId w:val="17"/>
        </w:numPr>
        <w:spacing w:line="240" w:lineRule="atLeast"/>
        <w:rPr>
          <w:bCs/>
          <w:sz w:val="24"/>
          <w:szCs w:val="24"/>
        </w:rPr>
      </w:pPr>
      <w:r w:rsidRPr="001B1DD9">
        <w:rPr>
          <w:bCs/>
          <w:sz w:val="24"/>
          <w:szCs w:val="24"/>
        </w:rPr>
        <w:t xml:space="preserve">Ürünün sağladığı yararlar ile ilgili </w:t>
      </w:r>
      <w:proofErr w:type="spellStart"/>
      <w:r w:rsidRPr="001B1DD9">
        <w:rPr>
          <w:bCs/>
          <w:sz w:val="24"/>
          <w:szCs w:val="24"/>
        </w:rPr>
        <w:t>invitro</w:t>
      </w:r>
      <w:proofErr w:type="spellEnd"/>
      <w:r w:rsidRPr="001B1DD9">
        <w:rPr>
          <w:bCs/>
          <w:sz w:val="24"/>
          <w:szCs w:val="24"/>
        </w:rPr>
        <w:t xml:space="preserve"> ve/veya </w:t>
      </w:r>
      <w:proofErr w:type="spellStart"/>
      <w:r w:rsidRPr="001B1DD9">
        <w:rPr>
          <w:bCs/>
          <w:sz w:val="24"/>
          <w:szCs w:val="24"/>
        </w:rPr>
        <w:t>invivo</w:t>
      </w:r>
      <w:proofErr w:type="spellEnd"/>
      <w:r w:rsidRPr="001B1DD9">
        <w:rPr>
          <w:bCs/>
          <w:sz w:val="24"/>
          <w:szCs w:val="24"/>
        </w:rPr>
        <w:t xml:space="preserve"> çalışmaları olmalıdır. </w:t>
      </w:r>
    </w:p>
    <w:p w14:paraId="2E2092DF" w14:textId="77777777" w:rsidR="00C328E3" w:rsidRPr="001B1DD9" w:rsidRDefault="00C328E3" w:rsidP="00C328E3">
      <w:pPr>
        <w:numPr>
          <w:ilvl w:val="0"/>
          <w:numId w:val="17"/>
        </w:numPr>
        <w:spacing w:line="240" w:lineRule="atLeast"/>
        <w:rPr>
          <w:bCs/>
          <w:sz w:val="24"/>
          <w:szCs w:val="24"/>
        </w:rPr>
      </w:pPr>
      <w:r w:rsidRPr="001B1DD9">
        <w:rPr>
          <w:bCs/>
          <w:color w:val="000000"/>
          <w:sz w:val="24"/>
          <w:szCs w:val="24"/>
        </w:rPr>
        <w:t xml:space="preserve">Ürün, 93/42/EEC ve 2007/47/EC Tıbbi </w:t>
      </w:r>
      <w:r w:rsidRPr="001B1DD9">
        <w:rPr>
          <w:color w:val="000000"/>
          <w:sz w:val="24"/>
          <w:szCs w:val="24"/>
        </w:rPr>
        <w:t xml:space="preserve">Cihaz </w:t>
      </w:r>
      <w:proofErr w:type="spellStart"/>
      <w:r w:rsidRPr="001B1DD9">
        <w:rPr>
          <w:color w:val="000000"/>
          <w:sz w:val="24"/>
          <w:szCs w:val="24"/>
        </w:rPr>
        <w:t>D</w:t>
      </w:r>
      <w:r w:rsidRPr="001B1DD9">
        <w:rPr>
          <w:bCs/>
          <w:color w:val="000000"/>
          <w:sz w:val="24"/>
          <w:szCs w:val="24"/>
        </w:rPr>
        <w:t>irektifleri’ne</w:t>
      </w:r>
      <w:proofErr w:type="spellEnd"/>
      <w:r w:rsidRPr="001B1DD9">
        <w:rPr>
          <w:bCs/>
          <w:color w:val="000000"/>
          <w:sz w:val="24"/>
          <w:szCs w:val="24"/>
        </w:rPr>
        <w:t xml:space="preserve"> göre “</w:t>
      </w:r>
      <w:r w:rsidRPr="001B1DD9">
        <w:rPr>
          <w:color w:val="000000"/>
          <w:sz w:val="24"/>
          <w:szCs w:val="24"/>
        </w:rPr>
        <w:t xml:space="preserve">Sınıf 3” kriterine uygun olmalıdır. </w:t>
      </w:r>
      <w:r w:rsidRPr="001B1DD9">
        <w:rPr>
          <w:sz w:val="24"/>
          <w:szCs w:val="24"/>
        </w:rPr>
        <w:t xml:space="preserve">Yetkili bağımsız bir kuruluş tarafından onaylı, sınıf 3 kriterine uygunluk için gerekli </w:t>
      </w:r>
      <w:proofErr w:type="gramStart"/>
      <w:r w:rsidRPr="001B1DD9">
        <w:rPr>
          <w:sz w:val="24"/>
          <w:szCs w:val="24"/>
        </w:rPr>
        <w:t>olan  T</w:t>
      </w:r>
      <w:r w:rsidRPr="001B1DD9">
        <w:rPr>
          <w:color w:val="000000"/>
          <w:sz w:val="24"/>
          <w:szCs w:val="24"/>
        </w:rPr>
        <w:t>am</w:t>
      </w:r>
      <w:proofErr w:type="gramEnd"/>
      <w:r w:rsidRPr="001B1DD9">
        <w:rPr>
          <w:color w:val="000000"/>
          <w:sz w:val="24"/>
          <w:szCs w:val="24"/>
        </w:rPr>
        <w:t xml:space="preserve"> </w:t>
      </w:r>
      <w:r w:rsidRPr="001B1DD9">
        <w:rPr>
          <w:iCs/>
          <w:color w:val="000000"/>
          <w:sz w:val="24"/>
          <w:szCs w:val="24"/>
          <w:lang w:eastAsia="tr-TR"/>
        </w:rPr>
        <w:t xml:space="preserve">Kalite Güvence Sistemi ve  Tasarım İnceleme </w:t>
      </w:r>
      <w:proofErr w:type="spellStart"/>
      <w:r w:rsidRPr="001B1DD9">
        <w:rPr>
          <w:iCs/>
          <w:color w:val="000000"/>
          <w:sz w:val="24"/>
          <w:szCs w:val="24"/>
          <w:lang w:eastAsia="tr-TR"/>
        </w:rPr>
        <w:t>Sertifikası’na</w:t>
      </w:r>
      <w:proofErr w:type="spellEnd"/>
      <w:r w:rsidRPr="001B1DD9">
        <w:rPr>
          <w:iCs/>
          <w:color w:val="000000"/>
          <w:sz w:val="24"/>
          <w:szCs w:val="24"/>
          <w:lang w:eastAsia="tr-TR"/>
        </w:rPr>
        <w:t xml:space="preserve"> sahip olmalıdır. </w:t>
      </w:r>
    </w:p>
    <w:p w14:paraId="32AF3C1F" w14:textId="77777777" w:rsidR="00C328E3" w:rsidRPr="001B1DD9" w:rsidRDefault="00C328E3" w:rsidP="00C328E3">
      <w:pPr>
        <w:numPr>
          <w:ilvl w:val="0"/>
          <w:numId w:val="17"/>
        </w:numPr>
        <w:spacing w:line="240" w:lineRule="atLeast"/>
        <w:rPr>
          <w:color w:val="000000"/>
          <w:sz w:val="24"/>
          <w:szCs w:val="24"/>
        </w:rPr>
      </w:pPr>
      <w:r w:rsidRPr="001B1DD9">
        <w:rPr>
          <w:bCs/>
          <w:color w:val="000000"/>
          <w:sz w:val="24"/>
          <w:szCs w:val="24"/>
        </w:rPr>
        <w:t>Uygulama tarihinin yazılmasını sağlayan etiketi bulunmalıdır.</w:t>
      </w:r>
    </w:p>
    <w:p w14:paraId="07A23334" w14:textId="77777777" w:rsidR="00C328E3" w:rsidRPr="001B1DD9" w:rsidRDefault="00C328E3" w:rsidP="00C328E3">
      <w:pPr>
        <w:numPr>
          <w:ilvl w:val="0"/>
          <w:numId w:val="17"/>
        </w:numPr>
        <w:spacing w:line="240" w:lineRule="atLeast"/>
        <w:rPr>
          <w:sz w:val="24"/>
          <w:szCs w:val="24"/>
        </w:rPr>
      </w:pPr>
      <w:r w:rsidRPr="001B1DD9">
        <w:rPr>
          <w:sz w:val="24"/>
          <w:szCs w:val="24"/>
        </w:rPr>
        <w:t xml:space="preserve">Ürün ve ambalajı lateks içermemelidir. </w:t>
      </w:r>
    </w:p>
    <w:p w14:paraId="7492FF5F" w14:textId="77777777" w:rsidR="00C328E3" w:rsidRPr="001B1DD9" w:rsidRDefault="00C328E3" w:rsidP="00C328E3">
      <w:pPr>
        <w:numPr>
          <w:ilvl w:val="0"/>
          <w:numId w:val="17"/>
        </w:numPr>
        <w:spacing w:line="240" w:lineRule="atLeast"/>
        <w:rPr>
          <w:sz w:val="24"/>
          <w:szCs w:val="24"/>
        </w:rPr>
      </w:pPr>
      <w:r w:rsidRPr="001B1DD9">
        <w:rPr>
          <w:sz w:val="24"/>
          <w:szCs w:val="24"/>
        </w:rPr>
        <w:t>Paket üzerinde son kullanma tarihi ve uygulama şeması olmalıdır.</w:t>
      </w:r>
    </w:p>
    <w:p w14:paraId="465BC32B" w14:textId="77777777" w:rsidR="00C328E3" w:rsidRPr="001B1DD9" w:rsidRDefault="00C328E3" w:rsidP="00C328E3">
      <w:pPr>
        <w:numPr>
          <w:ilvl w:val="0"/>
          <w:numId w:val="17"/>
        </w:numPr>
        <w:spacing w:line="240" w:lineRule="atLeast"/>
        <w:rPr>
          <w:sz w:val="24"/>
          <w:szCs w:val="24"/>
        </w:rPr>
      </w:pPr>
      <w:r w:rsidRPr="001B1DD9">
        <w:rPr>
          <w:sz w:val="24"/>
          <w:szCs w:val="24"/>
        </w:rPr>
        <w:t xml:space="preserve">Etilen oksit yöntemi ile steril edilmiş olmalıdır.  </w:t>
      </w:r>
    </w:p>
    <w:p w14:paraId="495B1293" w14:textId="77777777" w:rsidR="00C328E3" w:rsidRPr="001B1DD9" w:rsidRDefault="00C328E3" w:rsidP="00C328E3">
      <w:pPr>
        <w:spacing w:line="240" w:lineRule="atLeast"/>
        <w:rPr>
          <w:sz w:val="24"/>
          <w:szCs w:val="24"/>
        </w:rPr>
      </w:pPr>
    </w:p>
    <w:p w14:paraId="45E475F5" w14:textId="77777777" w:rsidR="00C328E3" w:rsidRPr="001B1DD9" w:rsidRDefault="00C328E3" w:rsidP="00C328E3">
      <w:pPr>
        <w:spacing w:line="240" w:lineRule="atLeast"/>
        <w:rPr>
          <w:b/>
          <w:bCs/>
          <w:sz w:val="24"/>
          <w:szCs w:val="24"/>
          <w:u w:val="single"/>
        </w:rPr>
      </w:pPr>
      <w:r w:rsidRPr="001B1DD9">
        <w:rPr>
          <w:b/>
          <w:bCs/>
          <w:sz w:val="24"/>
          <w:szCs w:val="24"/>
          <w:u w:val="single"/>
        </w:rPr>
        <w:t>26 NOLU KALEM</w:t>
      </w:r>
    </w:p>
    <w:p w14:paraId="688E08B3" w14:textId="77777777" w:rsidR="00C328E3" w:rsidRPr="001B1DD9" w:rsidRDefault="00C328E3" w:rsidP="00C328E3">
      <w:pPr>
        <w:pStyle w:val="Normal10"/>
        <w:spacing w:before="0" w:beforeAutospacing="0" w:after="0" w:afterAutospacing="0" w:line="240" w:lineRule="atLeast"/>
        <w:jc w:val="center"/>
      </w:pPr>
      <w:r w:rsidRPr="001B1DD9">
        <w:rPr>
          <w:b/>
          <w:bCs/>
        </w:rPr>
        <w:t>VALFLİ İNHALASYON TEDAVİ ÇEMBERİ(AEROWENT) TEKNİK ŞARTNAMESİ</w:t>
      </w:r>
    </w:p>
    <w:p w14:paraId="2BF0ACEB" w14:textId="77777777" w:rsidR="00C328E3" w:rsidRPr="001B1DD9" w:rsidRDefault="00C328E3" w:rsidP="00C328E3">
      <w:pPr>
        <w:pStyle w:val="Normal10"/>
        <w:numPr>
          <w:ilvl w:val="0"/>
          <w:numId w:val="18"/>
        </w:numPr>
        <w:spacing w:before="0" w:beforeAutospacing="0" w:after="0" w:afterAutospacing="0" w:line="240" w:lineRule="atLeast"/>
        <w:jc w:val="both"/>
      </w:pPr>
      <w:r w:rsidRPr="001B1DD9">
        <w:t>Hastanemizde kullanılan solunum devrelerine (</w:t>
      </w:r>
      <w:proofErr w:type="spellStart"/>
      <w:r w:rsidRPr="001B1DD9">
        <w:t>infant</w:t>
      </w:r>
      <w:proofErr w:type="spellEnd"/>
      <w:r w:rsidRPr="001B1DD9">
        <w:t xml:space="preserve">, </w:t>
      </w:r>
      <w:proofErr w:type="spellStart"/>
      <w:r w:rsidRPr="001B1DD9">
        <w:t>pedıatrık</w:t>
      </w:r>
      <w:proofErr w:type="spellEnd"/>
      <w:r w:rsidRPr="001B1DD9">
        <w:t xml:space="preserve">, </w:t>
      </w:r>
      <w:proofErr w:type="spellStart"/>
      <w:r w:rsidRPr="001B1DD9">
        <w:t>erişikin</w:t>
      </w:r>
      <w:proofErr w:type="spellEnd"/>
      <w:r w:rsidRPr="001B1DD9">
        <w:t>) uygun olmalıdır.</w:t>
      </w:r>
    </w:p>
    <w:p w14:paraId="4B2690CE" w14:textId="77777777" w:rsidR="00C328E3" w:rsidRPr="001B1DD9" w:rsidRDefault="00C328E3" w:rsidP="00C328E3">
      <w:pPr>
        <w:pStyle w:val="Normal10"/>
        <w:numPr>
          <w:ilvl w:val="0"/>
          <w:numId w:val="18"/>
        </w:numPr>
        <w:spacing w:before="0" w:beforeAutospacing="0" w:after="0" w:afterAutospacing="0" w:line="240" w:lineRule="atLeast"/>
        <w:jc w:val="both"/>
      </w:pPr>
      <w:r w:rsidRPr="001B1DD9">
        <w:t xml:space="preserve">Mekanik </w:t>
      </w:r>
      <w:proofErr w:type="spellStart"/>
      <w:r w:rsidRPr="001B1DD9">
        <w:t>ventilatöre</w:t>
      </w:r>
      <w:proofErr w:type="spellEnd"/>
      <w:r w:rsidRPr="001B1DD9">
        <w:t xml:space="preserve"> bağlı hastayı </w:t>
      </w:r>
      <w:proofErr w:type="spellStart"/>
      <w:r w:rsidRPr="001B1DD9">
        <w:t>ventilatörden</w:t>
      </w:r>
      <w:proofErr w:type="spellEnd"/>
      <w:r w:rsidRPr="001B1DD9">
        <w:t xml:space="preserve"> ayırmadan sıvı </w:t>
      </w:r>
      <w:proofErr w:type="spellStart"/>
      <w:r w:rsidRPr="001B1DD9">
        <w:t>aerosol</w:t>
      </w:r>
      <w:proofErr w:type="spellEnd"/>
      <w:r w:rsidRPr="001B1DD9">
        <w:t xml:space="preserve"> vermek için kullanılmalıdır.</w:t>
      </w:r>
    </w:p>
    <w:p w14:paraId="218E1C15" w14:textId="77777777" w:rsidR="00C328E3" w:rsidRPr="001B1DD9" w:rsidRDefault="00C328E3" w:rsidP="00C328E3">
      <w:pPr>
        <w:pStyle w:val="Normal10"/>
        <w:numPr>
          <w:ilvl w:val="0"/>
          <w:numId w:val="18"/>
        </w:numPr>
        <w:spacing w:before="0" w:beforeAutospacing="0" w:after="0" w:afterAutospacing="0" w:line="240" w:lineRule="atLeast"/>
        <w:jc w:val="both"/>
      </w:pPr>
      <w:r w:rsidRPr="001B1DD9">
        <w:t>Hastanenizde kullanılan aktif ısı ve nem verme sisteminin hattına takılabilmelidir.</w:t>
      </w:r>
    </w:p>
    <w:p w14:paraId="63D82506" w14:textId="77777777" w:rsidR="00C328E3" w:rsidRPr="001B1DD9" w:rsidRDefault="00C328E3" w:rsidP="00C328E3">
      <w:pPr>
        <w:pStyle w:val="Normal10"/>
        <w:numPr>
          <w:ilvl w:val="0"/>
          <w:numId w:val="18"/>
        </w:numPr>
        <w:spacing w:before="0" w:beforeAutospacing="0" w:after="0" w:afterAutospacing="0" w:line="240" w:lineRule="atLeast"/>
        <w:jc w:val="both"/>
      </w:pPr>
      <w:r w:rsidRPr="001B1DD9">
        <w:lastRenderedPageBreak/>
        <w:t xml:space="preserve">Üzerinde valf olmalı kullanılmadığı durumlarda valf kendiliğinden </w:t>
      </w:r>
      <w:proofErr w:type="spellStart"/>
      <w:proofErr w:type="gramStart"/>
      <w:r w:rsidRPr="001B1DD9">
        <w:t>kapanmalı,kullanım</w:t>
      </w:r>
      <w:proofErr w:type="spellEnd"/>
      <w:proofErr w:type="gramEnd"/>
      <w:r w:rsidRPr="001B1DD9">
        <w:t xml:space="preserve"> sırasında ise açılmamalıdır.</w:t>
      </w:r>
    </w:p>
    <w:p w14:paraId="76113762" w14:textId="77777777" w:rsidR="00C328E3" w:rsidRPr="001B1DD9" w:rsidRDefault="00C328E3" w:rsidP="00C328E3">
      <w:pPr>
        <w:pStyle w:val="Normal10"/>
        <w:numPr>
          <w:ilvl w:val="0"/>
          <w:numId w:val="18"/>
        </w:numPr>
        <w:spacing w:before="0" w:beforeAutospacing="0" w:after="0" w:afterAutospacing="0" w:line="240" w:lineRule="atLeast"/>
        <w:jc w:val="both"/>
      </w:pPr>
      <w:r w:rsidRPr="001B1DD9">
        <w:t>T valf 15/10 mm çaplarında olmalıdır.</w:t>
      </w:r>
    </w:p>
    <w:p w14:paraId="0D86B380" w14:textId="77777777" w:rsidR="00C328E3" w:rsidRPr="001B1DD9" w:rsidRDefault="00C328E3" w:rsidP="00C328E3">
      <w:pPr>
        <w:pStyle w:val="Normal10"/>
        <w:numPr>
          <w:ilvl w:val="0"/>
          <w:numId w:val="18"/>
        </w:numPr>
        <w:spacing w:before="0" w:beforeAutospacing="0" w:after="0" w:afterAutospacing="0" w:line="240" w:lineRule="atLeast"/>
        <w:jc w:val="both"/>
      </w:pPr>
      <w:r w:rsidRPr="001B1DD9">
        <w:t xml:space="preserve">Sıvı ilaç ve </w:t>
      </w:r>
      <w:proofErr w:type="spellStart"/>
      <w:r w:rsidRPr="001B1DD9">
        <w:t>aerosol</w:t>
      </w:r>
      <w:proofErr w:type="spellEnd"/>
      <w:r w:rsidRPr="001B1DD9">
        <w:t xml:space="preserve"> koymaya uygun haznesi olmalıdır.</w:t>
      </w:r>
    </w:p>
    <w:p w14:paraId="03A0E396" w14:textId="77777777" w:rsidR="00C328E3" w:rsidRPr="001B1DD9" w:rsidRDefault="00C328E3" w:rsidP="00C328E3">
      <w:pPr>
        <w:pStyle w:val="Normal10"/>
        <w:numPr>
          <w:ilvl w:val="0"/>
          <w:numId w:val="18"/>
        </w:numPr>
        <w:spacing w:before="0" w:beforeAutospacing="0" w:after="0" w:afterAutospacing="0" w:line="240" w:lineRule="atLeast"/>
        <w:jc w:val="both"/>
      </w:pPr>
      <w:proofErr w:type="spellStart"/>
      <w:proofErr w:type="gramStart"/>
      <w:r w:rsidRPr="001B1DD9">
        <w:t>Hazne;koyulan</w:t>
      </w:r>
      <w:proofErr w:type="spellEnd"/>
      <w:proofErr w:type="gramEnd"/>
      <w:r w:rsidRPr="001B1DD9">
        <w:t xml:space="preserve"> ilacı 1,5-0,5 mikrona kadar parçalayabilme özelliğine sahip olmalıdır.</w:t>
      </w:r>
    </w:p>
    <w:p w14:paraId="4E4799CE" w14:textId="77777777" w:rsidR="00C328E3" w:rsidRPr="001B1DD9" w:rsidRDefault="00C328E3" w:rsidP="00C328E3">
      <w:pPr>
        <w:pStyle w:val="Normal10"/>
        <w:numPr>
          <w:ilvl w:val="0"/>
          <w:numId w:val="18"/>
        </w:numPr>
        <w:spacing w:before="0" w:beforeAutospacing="0" w:after="0" w:afterAutospacing="0" w:line="240" w:lineRule="atLeast"/>
        <w:jc w:val="both"/>
      </w:pPr>
      <w:r w:rsidRPr="001B1DD9">
        <w:t>Ürünün hazne giriş kısmında kapağı olmalı kullanılmadığı durumlarda kapatabilmeli açık olduğunda ise ürün üzerinde bağlı kalmalıdır.</w:t>
      </w:r>
    </w:p>
    <w:p w14:paraId="2BE44309" w14:textId="77777777" w:rsidR="00C328E3" w:rsidRPr="001B1DD9" w:rsidRDefault="00C328E3" w:rsidP="00C328E3">
      <w:pPr>
        <w:pStyle w:val="Normal10"/>
        <w:numPr>
          <w:ilvl w:val="0"/>
          <w:numId w:val="18"/>
        </w:numPr>
        <w:spacing w:before="0" w:beforeAutospacing="0" w:after="0" w:afterAutospacing="0" w:line="240" w:lineRule="atLeast"/>
        <w:jc w:val="both"/>
      </w:pPr>
      <w:r w:rsidRPr="001B1DD9">
        <w:t>Kapak kapatıldığında hava ile teması engellemelidir.</w:t>
      </w:r>
    </w:p>
    <w:p w14:paraId="6EEC89E2" w14:textId="77777777" w:rsidR="00C328E3" w:rsidRPr="001B1DD9" w:rsidRDefault="00C328E3" w:rsidP="00C328E3">
      <w:pPr>
        <w:pStyle w:val="Normal10"/>
        <w:numPr>
          <w:ilvl w:val="0"/>
          <w:numId w:val="18"/>
        </w:numPr>
        <w:spacing w:before="0" w:beforeAutospacing="0" w:after="0" w:afterAutospacing="0" w:line="240" w:lineRule="atLeast"/>
        <w:jc w:val="both"/>
      </w:pPr>
      <w:r w:rsidRPr="001B1DD9">
        <w:t xml:space="preserve">Haznenin O2 giriş yeri ile </w:t>
      </w:r>
      <w:proofErr w:type="spellStart"/>
      <w:r w:rsidRPr="001B1DD9">
        <w:t>flowmetre</w:t>
      </w:r>
      <w:proofErr w:type="spellEnd"/>
      <w:r w:rsidRPr="001B1DD9">
        <w:t xml:space="preserve"> bağlantısını sağlayacak 200 cm </w:t>
      </w:r>
      <w:proofErr w:type="spellStart"/>
      <w:r w:rsidRPr="001B1DD9">
        <w:t>lıne</w:t>
      </w:r>
      <w:proofErr w:type="spellEnd"/>
      <w:r w:rsidRPr="001B1DD9">
        <w:t xml:space="preserve"> olmalıdır.</w:t>
      </w:r>
    </w:p>
    <w:p w14:paraId="0372863C" w14:textId="77777777" w:rsidR="00C328E3" w:rsidRPr="001B1DD9" w:rsidRDefault="00C328E3" w:rsidP="00C328E3">
      <w:pPr>
        <w:pStyle w:val="Normal10"/>
        <w:numPr>
          <w:ilvl w:val="0"/>
          <w:numId w:val="18"/>
        </w:numPr>
        <w:spacing w:before="0" w:beforeAutospacing="0" w:after="0" w:afterAutospacing="0" w:line="240" w:lineRule="atLeast"/>
        <w:jc w:val="both"/>
      </w:pPr>
      <w:r w:rsidRPr="001B1DD9">
        <w:t>Hafif ve kısa olmalıdır.</w:t>
      </w:r>
    </w:p>
    <w:p w14:paraId="5B946B43" w14:textId="77777777" w:rsidR="00C328E3" w:rsidRPr="001B1DD9" w:rsidRDefault="00C328E3" w:rsidP="00C328E3">
      <w:pPr>
        <w:pStyle w:val="Normal10"/>
        <w:numPr>
          <w:ilvl w:val="0"/>
          <w:numId w:val="18"/>
        </w:numPr>
        <w:spacing w:before="0" w:beforeAutospacing="0" w:after="0" w:afterAutospacing="0" w:line="240" w:lineRule="atLeast"/>
        <w:jc w:val="both"/>
      </w:pPr>
      <w:r w:rsidRPr="001B1DD9">
        <w:t xml:space="preserve">Ürüne ait </w:t>
      </w:r>
      <w:proofErr w:type="gramStart"/>
      <w:r w:rsidRPr="001B1DD9">
        <w:t>UBB(</w:t>
      </w:r>
      <w:proofErr w:type="gramEnd"/>
      <w:r w:rsidRPr="001B1DD9">
        <w:t xml:space="preserve">barkod) numarası olmalıdır. </w:t>
      </w:r>
    </w:p>
    <w:p w14:paraId="67E3BD68" w14:textId="77777777" w:rsidR="00C328E3" w:rsidRPr="001B1DD9" w:rsidRDefault="00C328E3" w:rsidP="00C328E3">
      <w:pPr>
        <w:pStyle w:val="Normal10"/>
        <w:spacing w:before="0" w:beforeAutospacing="0" w:after="0" w:afterAutospacing="0" w:line="240" w:lineRule="atLeast"/>
        <w:jc w:val="both"/>
      </w:pPr>
    </w:p>
    <w:p w14:paraId="26E63758" w14:textId="77777777" w:rsidR="00C328E3" w:rsidRPr="001B1DD9" w:rsidRDefault="00C328E3" w:rsidP="00C328E3">
      <w:pPr>
        <w:spacing w:line="240" w:lineRule="atLeast"/>
        <w:rPr>
          <w:b/>
          <w:bCs/>
          <w:sz w:val="24"/>
          <w:szCs w:val="24"/>
          <w:u w:val="single"/>
        </w:rPr>
      </w:pPr>
      <w:r w:rsidRPr="001B1DD9">
        <w:rPr>
          <w:b/>
          <w:bCs/>
          <w:sz w:val="24"/>
          <w:szCs w:val="24"/>
          <w:u w:val="single"/>
        </w:rPr>
        <w:t>27 NOLU KALEM</w:t>
      </w:r>
    </w:p>
    <w:p w14:paraId="68E5E868" w14:textId="77777777" w:rsidR="00C328E3" w:rsidRPr="001B1DD9" w:rsidRDefault="00C328E3" w:rsidP="00C328E3">
      <w:pPr>
        <w:spacing w:line="240" w:lineRule="atLeast"/>
        <w:rPr>
          <w:b/>
          <w:sz w:val="24"/>
          <w:szCs w:val="24"/>
        </w:rPr>
      </w:pPr>
      <w:r w:rsidRPr="001B1DD9">
        <w:rPr>
          <w:b/>
          <w:sz w:val="24"/>
          <w:szCs w:val="24"/>
        </w:rPr>
        <w:t>ARA UZATMA HATTI KATETER MOUNT (L ŞEKİLLİ)TEKNİK ŞARTNAMESİ</w:t>
      </w:r>
    </w:p>
    <w:p w14:paraId="5711DBE2" w14:textId="77777777" w:rsidR="00C328E3" w:rsidRPr="001B1DD9" w:rsidRDefault="00C328E3" w:rsidP="00C328E3">
      <w:pPr>
        <w:pStyle w:val="ListeParagraf"/>
        <w:numPr>
          <w:ilvl w:val="0"/>
          <w:numId w:val="19"/>
        </w:numPr>
        <w:spacing w:line="240" w:lineRule="atLeast"/>
        <w:contextualSpacing/>
        <w:jc w:val="both"/>
      </w:pPr>
      <w:proofErr w:type="spellStart"/>
      <w:r w:rsidRPr="001B1DD9">
        <w:t>Kateter</w:t>
      </w:r>
      <w:proofErr w:type="spellEnd"/>
      <w:r w:rsidRPr="001B1DD9">
        <w:t xml:space="preserve"> </w:t>
      </w:r>
      <w:proofErr w:type="spellStart"/>
      <w:r w:rsidRPr="001B1DD9">
        <w:t>mountun</w:t>
      </w:r>
      <w:proofErr w:type="spellEnd"/>
      <w:r w:rsidRPr="001B1DD9">
        <w:t xml:space="preserve"> </w:t>
      </w:r>
      <w:proofErr w:type="spellStart"/>
      <w:r w:rsidRPr="001B1DD9">
        <w:t>uzatma</w:t>
      </w:r>
      <w:proofErr w:type="spellEnd"/>
      <w:r w:rsidRPr="001B1DD9">
        <w:t xml:space="preserve"> </w:t>
      </w:r>
      <w:proofErr w:type="spellStart"/>
      <w:r w:rsidRPr="001B1DD9">
        <w:t>bağlantısı</w:t>
      </w:r>
      <w:proofErr w:type="spellEnd"/>
      <w:r w:rsidRPr="001B1DD9">
        <w:t xml:space="preserve"> </w:t>
      </w:r>
      <w:proofErr w:type="spellStart"/>
      <w:r w:rsidRPr="001B1DD9">
        <w:t>pediatrik</w:t>
      </w:r>
      <w:proofErr w:type="spellEnd"/>
      <w:r w:rsidRPr="001B1DD9">
        <w:t xml:space="preserve"> </w:t>
      </w:r>
      <w:proofErr w:type="spellStart"/>
      <w:r w:rsidRPr="001B1DD9">
        <w:t>devrelere</w:t>
      </w:r>
      <w:proofErr w:type="spellEnd"/>
      <w:r w:rsidRPr="001B1DD9">
        <w:t xml:space="preserve"> </w:t>
      </w:r>
      <w:proofErr w:type="spellStart"/>
      <w:r w:rsidRPr="001B1DD9">
        <w:t>uygun</w:t>
      </w:r>
      <w:proofErr w:type="spellEnd"/>
      <w:r w:rsidRPr="001B1DD9">
        <w:t xml:space="preserve"> </w:t>
      </w:r>
      <w:proofErr w:type="spellStart"/>
      <w:proofErr w:type="gramStart"/>
      <w:r w:rsidRPr="001B1DD9">
        <w:t>olmalıdır</w:t>
      </w:r>
      <w:proofErr w:type="spellEnd"/>
      <w:r w:rsidRPr="001B1DD9">
        <w:t>.(</w:t>
      </w:r>
      <w:proofErr w:type="gramEnd"/>
      <w:r w:rsidRPr="001B1DD9">
        <w:t xml:space="preserve">15 </w:t>
      </w:r>
      <w:proofErr w:type="spellStart"/>
      <w:r w:rsidRPr="001B1DD9">
        <w:t>mmM</w:t>
      </w:r>
      <w:proofErr w:type="spellEnd"/>
      <w:r w:rsidRPr="001B1DD9">
        <w:t>)</w:t>
      </w:r>
    </w:p>
    <w:p w14:paraId="632D61D7" w14:textId="77777777" w:rsidR="00C328E3" w:rsidRPr="001B1DD9" w:rsidRDefault="00C328E3" w:rsidP="00C328E3">
      <w:pPr>
        <w:pStyle w:val="ListeParagraf"/>
        <w:numPr>
          <w:ilvl w:val="0"/>
          <w:numId w:val="19"/>
        </w:numPr>
        <w:spacing w:line="240" w:lineRule="atLeast"/>
        <w:contextualSpacing/>
        <w:jc w:val="both"/>
      </w:pPr>
      <w:proofErr w:type="spellStart"/>
      <w:r w:rsidRPr="001B1DD9">
        <w:t>Kateter</w:t>
      </w:r>
      <w:proofErr w:type="spellEnd"/>
      <w:r w:rsidRPr="001B1DD9">
        <w:t xml:space="preserve"> mount </w:t>
      </w:r>
      <w:proofErr w:type="spellStart"/>
      <w:r w:rsidRPr="001B1DD9">
        <w:t>ile</w:t>
      </w:r>
      <w:proofErr w:type="spellEnd"/>
      <w:r w:rsidRPr="001B1DD9">
        <w:t xml:space="preserve"> </w:t>
      </w:r>
      <w:proofErr w:type="spellStart"/>
      <w:r w:rsidRPr="001B1DD9">
        <w:t>solunum</w:t>
      </w:r>
      <w:proofErr w:type="spellEnd"/>
      <w:r w:rsidRPr="001B1DD9">
        <w:t xml:space="preserve"> </w:t>
      </w:r>
      <w:proofErr w:type="spellStart"/>
      <w:r w:rsidRPr="001B1DD9">
        <w:t>devresi</w:t>
      </w:r>
      <w:proofErr w:type="spellEnd"/>
      <w:r w:rsidRPr="001B1DD9">
        <w:t xml:space="preserve"> </w:t>
      </w:r>
      <w:proofErr w:type="spellStart"/>
      <w:r w:rsidRPr="001B1DD9">
        <w:t>parçası</w:t>
      </w:r>
      <w:proofErr w:type="spellEnd"/>
      <w:r w:rsidRPr="001B1DD9">
        <w:t xml:space="preserve"> </w:t>
      </w:r>
      <w:proofErr w:type="spellStart"/>
      <w:r w:rsidRPr="001B1DD9">
        <w:t>olan</w:t>
      </w:r>
      <w:proofErr w:type="spellEnd"/>
      <w:r w:rsidRPr="001B1DD9">
        <w:t xml:space="preserve"> Y </w:t>
      </w:r>
      <w:proofErr w:type="spellStart"/>
      <w:r w:rsidRPr="001B1DD9">
        <w:t>konnektörün</w:t>
      </w:r>
      <w:proofErr w:type="spellEnd"/>
      <w:r w:rsidRPr="001B1DD9">
        <w:t xml:space="preserve"> </w:t>
      </w:r>
      <w:proofErr w:type="spellStart"/>
      <w:r w:rsidRPr="001B1DD9">
        <w:t>bağlantısı</w:t>
      </w:r>
      <w:proofErr w:type="spellEnd"/>
      <w:r w:rsidRPr="001B1DD9">
        <w:t xml:space="preserve"> </w:t>
      </w:r>
      <w:proofErr w:type="spellStart"/>
      <w:r w:rsidRPr="001B1DD9">
        <w:t>kolay</w:t>
      </w:r>
      <w:proofErr w:type="spellEnd"/>
      <w:r w:rsidRPr="001B1DD9">
        <w:t xml:space="preserve"> </w:t>
      </w:r>
      <w:proofErr w:type="spellStart"/>
      <w:r w:rsidRPr="001B1DD9">
        <w:t>olmalıdır</w:t>
      </w:r>
      <w:proofErr w:type="spellEnd"/>
      <w:r w:rsidRPr="001B1DD9">
        <w:t>.</w:t>
      </w:r>
    </w:p>
    <w:p w14:paraId="5F0F4ECB" w14:textId="77777777" w:rsidR="00C328E3" w:rsidRPr="001B1DD9" w:rsidRDefault="00C328E3" w:rsidP="00C328E3">
      <w:pPr>
        <w:pStyle w:val="ListeParagraf"/>
        <w:numPr>
          <w:ilvl w:val="0"/>
          <w:numId w:val="19"/>
        </w:numPr>
        <w:spacing w:line="240" w:lineRule="atLeast"/>
        <w:contextualSpacing/>
        <w:jc w:val="both"/>
      </w:pPr>
      <w:proofErr w:type="spellStart"/>
      <w:r w:rsidRPr="001B1DD9">
        <w:t>Kateter</w:t>
      </w:r>
      <w:proofErr w:type="spellEnd"/>
      <w:r w:rsidRPr="001B1DD9">
        <w:t xml:space="preserve"> mount </w:t>
      </w:r>
      <w:proofErr w:type="spellStart"/>
      <w:r w:rsidRPr="001B1DD9">
        <w:t>bronkoskopik</w:t>
      </w:r>
      <w:proofErr w:type="spellEnd"/>
      <w:r w:rsidRPr="001B1DD9">
        <w:t xml:space="preserve"> </w:t>
      </w:r>
      <w:proofErr w:type="spellStart"/>
      <w:r w:rsidRPr="001B1DD9">
        <w:t>uygulamaları</w:t>
      </w:r>
      <w:proofErr w:type="spellEnd"/>
      <w:r w:rsidRPr="001B1DD9">
        <w:t xml:space="preserve"> </w:t>
      </w:r>
      <w:proofErr w:type="spellStart"/>
      <w:r w:rsidRPr="001B1DD9">
        <w:t>için</w:t>
      </w:r>
      <w:proofErr w:type="spellEnd"/>
      <w:r w:rsidRPr="001B1DD9">
        <w:t xml:space="preserve"> </w:t>
      </w:r>
      <w:proofErr w:type="spellStart"/>
      <w:r w:rsidRPr="001B1DD9">
        <w:t>konnektöre</w:t>
      </w:r>
      <w:proofErr w:type="spellEnd"/>
      <w:r w:rsidRPr="001B1DD9">
        <w:t xml:space="preserve"> </w:t>
      </w:r>
      <w:proofErr w:type="spellStart"/>
      <w:r w:rsidRPr="001B1DD9">
        <w:t>sahip</w:t>
      </w:r>
      <w:proofErr w:type="spellEnd"/>
      <w:r w:rsidRPr="001B1DD9">
        <w:t xml:space="preserve"> </w:t>
      </w:r>
      <w:proofErr w:type="spellStart"/>
      <w:r w:rsidRPr="001B1DD9">
        <w:t>olmalıdır</w:t>
      </w:r>
      <w:proofErr w:type="spellEnd"/>
      <w:r w:rsidRPr="001B1DD9">
        <w:t>.</w:t>
      </w:r>
    </w:p>
    <w:p w14:paraId="694EABD8" w14:textId="77777777" w:rsidR="00C328E3" w:rsidRPr="001B1DD9" w:rsidRDefault="00C328E3" w:rsidP="00C328E3">
      <w:pPr>
        <w:pStyle w:val="ListeParagraf"/>
        <w:numPr>
          <w:ilvl w:val="0"/>
          <w:numId w:val="19"/>
        </w:numPr>
        <w:spacing w:line="240" w:lineRule="atLeast"/>
        <w:contextualSpacing/>
        <w:jc w:val="both"/>
      </w:pPr>
      <w:proofErr w:type="spellStart"/>
      <w:r w:rsidRPr="001B1DD9">
        <w:t>Kateter</w:t>
      </w:r>
      <w:proofErr w:type="spellEnd"/>
      <w:r w:rsidRPr="001B1DD9">
        <w:t xml:space="preserve"> </w:t>
      </w:r>
      <w:proofErr w:type="spellStart"/>
      <w:r w:rsidRPr="001B1DD9">
        <w:t>mount’un</w:t>
      </w:r>
      <w:proofErr w:type="spellEnd"/>
      <w:r w:rsidRPr="001B1DD9">
        <w:t xml:space="preserve"> </w:t>
      </w:r>
      <w:proofErr w:type="spellStart"/>
      <w:r w:rsidRPr="001B1DD9">
        <w:t>ölü</w:t>
      </w:r>
      <w:proofErr w:type="spellEnd"/>
      <w:r w:rsidRPr="001B1DD9">
        <w:t xml:space="preserve"> </w:t>
      </w:r>
      <w:proofErr w:type="spellStart"/>
      <w:r w:rsidRPr="001B1DD9">
        <w:t>boşluğu</w:t>
      </w:r>
      <w:proofErr w:type="spellEnd"/>
      <w:r w:rsidRPr="001B1DD9">
        <w:t xml:space="preserve"> minimum </w:t>
      </w:r>
      <w:proofErr w:type="spellStart"/>
      <w:proofErr w:type="gramStart"/>
      <w:r w:rsidRPr="001B1DD9">
        <w:t>düzeyde</w:t>
      </w:r>
      <w:proofErr w:type="spellEnd"/>
      <w:r w:rsidRPr="001B1DD9">
        <w:t xml:space="preserve">  </w:t>
      </w:r>
      <w:proofErr w:type="spellStart"/>
      <w:r w:rsidRPr="001B1DD9">
        <w:t>olmalıdır</w:t>
      </w:r>
      <w:proofErr w:type="spellEnd"/>
      <w:proofErr w:type="gramEnd"/>
      <w:r w:rsidRPr="001B1DD9">
        <w:t>.</w:t>
      </w:r>
    </w:p>
    <w:p w14:paraId="0A235F1B" w14:textId="77777777" w:rsidR="00C328E3" w:rsidRPr="001B1DD9" w:rsidRDefault="00C328E3" w:rsidP="00C328E3">
      <w:pPr>
        <w:pStyle w:val="ListeParagraf"/>
        <w:numPr>
          <w:ilvl w:val="0"/>
          <w:numId w:val="19"/>
        </w:numPr>
        <w:spacing w:line="240" w:lineRule="atLeast"/>
        <w:contextualSpacing/>
        <w:jc w:val="both"/>
      </w:pPr>
      <w:proofErr w:type="spellStart"/>
      <w:r w:rsidRPr="001B1DD9">
        <w:t>Kateter</w:t>
      </w:r>
      <w:proofErr w:type="spellEnd"/>
      <w:r w:rsidRPr="001B1DD9">
        <w:t xml:space="preserve"> mount </w:t>
      </w:r>
      <w:proofErr w:type="spellStart"/>
      <w:r w:rsidRPr="001B1DD9">
        <w:t>tek</w:t>
      </w:r>
      <w:proofErr w:type="spellEnd"/>
      <w:r w:rsidRPr="001B1DD9">
        <w:t xml:space="preserve"> </w:t>
      </w:r>
      <w:proofErr w:type="spellStart"/>
      <w:r w:rsidRPr="001B1DD9">
        <w:t>kullanımlık</w:t>
      </w:r>
      <w:proofErr w:type="spellEnd"/>
      <w:r w:rsidRPr="001B1DD9">
        <w:t xml:space="preserve"> </w:t>
      </w:r>
      <w:proofErr w:type="spellStart"/>
      <w:r w:rsidRPr="001B1DD9">
        <w:t>yapıda</w:t>
      </w:r>
      <w:proofErr w:type="spellEnd"/>
      <w:r w:rsidRPr="001B1DD9">
        <w:t xml:space="preserve"> </w:t>
      </w:r>
      <w:proofErr w:type="spellStart"/>
      <w:r w:rsidRPr="001B1DD9">
        <w:t>olmalıdır</w:t>
      </w:r>
      <w:proofErr w:type="spellEnd"/>
      <w:r w:rsidRPr="001B1DD9">
        <w:t>.</w:t>
      </w:r>
    </w:p>
    <w:p w14:paraId="0A0435ED" w14:textId="77777777" w:rsidR="00C328E3" w:rsidRPr="001B1DD9" w:rsidRDefault="00C328E3" w:rsidP="00C328E3">
      <w:pPr>
        <w:pStyle w:val="ListeParagraf"/>
        <w:numPr>
          <w:ilvl w:val="0"/>
          <w:numId w:val="19"/>
        </w:numPr>
        <w:spacing w:line="240" w:lineRule="atLeast"/>
        <w:contextualSpacing/>
        <w:jc w:val="both"/>
      </w:pPr>
      <w:r w:rsidRPr="001B1DD9">
        <w:t xml:space="preserve">300 </w:t>
      </w:r>
      <w:proofErr w:type="spellStart"/>
      <w:r w:rsidRPr="001B1DD9">
        <w:t>tanesi</w:t>
      </w:r>
      <w:proofErr w:type="spellEnd"/>
      <w:r w:rsidRPr="001B1DD9">
        <w:t xml:space="preserve"> </w:t>
      </w:r>
      <w:proofErr w:type="spellStart"/>
      <w:r w:rsidRPr="001B1DD9">
        <w:t>korrugeü</w:t>
      </w:r>
      <w:proofErr w:type="spellEnd"/>
      <w:r w:rsidRPr="001B1DD9">
        <w:t xml:space="preserve"> </w:t>
      </w:r>
      <w:proofErr w:type="spellStart"/>
      <w:r w:rsidRPr="001B1DD9">
        <w:t>yapıda</w:t>
      </w:r>
      <w:proofErr w:type="spellEnd"/>
      <w:r w:rsidRPr="001B1DD9">
        <w:t xml:space="preserve"> </w:t>
      </w:r>
      <w:proofErr w:type="spellStart"/>
      <w:r w:rsidRPr="001B1DD9">
        <w:t>uzatma</w:t>
      </w:r>
      <w:proofErr w:type="spellEnd"/>
      <w:r w:rsidRPr="001B1DD9">
        <w:t xml:space="preserve"> </w:t>
      </w:r>
      <w:proofErr w:type="spellStart"/>
      <w:r w:rsidRPr="001B1DD9">
        <w:t>kısmı</w:t>
      </w:r>
      <w:proofErr w:type="spellEnd"/>
      <w:r w:rsidRPr="001B1DD9">
        <w:t xml:space="preserve"> </w:t>
      </w:r>
      <w:proofErr w:type="spellStart"/>
      <w:r w:rsidRPr="001B1DD9">
        <w:t>ve</w:t>
      </w:r>
      <w:proofErr w:type="spellEnd"/>
      <w:r w:rsidRPr="001B1DD9">
        <w:t xml:space="preserve"> double swivel elbow </w:t>
      </w:r>
      <w:proofErr w:type="spellStart"/>
      <w:r w:rsidRPr="001B1DD9">
        <w:t>konnektörden</w:t>
      </w:r>
      <w:proofErr w:type="spellEnd"/>
      <w:r w:rsidRPr="001B1DD9">
        <w:t xml:space="preserve"> </w:t>
      </w:r>
      <w:proofErr w:type="spellStart"/>
      <w:r w:rsidRPr="001B1DD9">
        <w:t>oluşmalıdır</w:t>
      </w:r>
      <w:proofErr w:type="spellEnd"/>
      <w:r w:rsidRPr="001B1DD9">
        <w:t xml:space="preserve">. 200 </w:t>
      </w:r>
      <w:proofErr w:type="spellStart"/>
      <w:r w:rsidRPr="001B1DD9">
        <w:t>tanesi</w:t>
      </w:r>
      <w:proofErr w:type="spellEnd"/>
      <w:r w:rsidRPr="001B1DD9">
        <w:t xml:space="preserve"> </w:t>
      </w:r>
      <w:proofErr w:type="spellStart"/>
      <w:r w:rsidRPr="001B1DD9">
        <w:t>sadece</w:t>
      </w:r>
      <w:proofErr w:type="spellEnd"/>
      <w:r w:rsidRPr="001B1DD9">
        <w:t xml:space="preserve"> double swivel elbow </w:t>
      </w:r>
      <w:proofErr w:type="spellStart"/>
      <w:r w:rsidRPr="001B1DD9">
        <w:t>konnektörden</w:t>
      </w:r>
      <w:proofErr w:type="spellEnd"/>
      <w:r w:rsidRPr="001B1DD9">
        <w:t xml:space="preserve"> </w:t>
      </w:r>
      <w:proofErr w:type="spellStart"/>
      <w:r w:rsidRPr="001B1DD9">
        <w:t>oluşmalıdır</w:t>
      </w:r>
      <w:proofErr w:type="spellEnd"/>
      <w:r w:rsidRPr="001B1DD9">
        <w:t>.</w:t>
      </w:r>
    </w:p>
    <w:p w14:paraId="5E957187" w14:textId="77777777" w:rsidR="00C328E3" w:rsidRPr="001B1DD9" w:rsidRDefault="00C328E3" w:rsidP="00C328E3">
      <w:pPr>
        <w:pStyle w:val="ListeParagraf"/>
        <w:numPr>
          <w:ilvl w:val="0"/>
          <w:numId w:val="19"/>
        </w:numPr>
        <w:spacing w:line="240" w:lineRule="atLeast"/>
        <w:contextualSpacing/>
        <w:jc w:val="both"/>
      </w:pPr>
      <w:r w:rsidRPr="001B1DD9">
        <w:t xml:space="preserve">Hasta </w:t>
      </w:r>
      <w:proofErr w:type="spellStart"/>
      <w:r w:rsidRPr="001B1DD9">
        <w:t>devresi</w:t>
      </w:r>
      <w:proofErr w:type="spellEnd"/>
      <w:r w:rsidRPr="001B1DD9">
        <w:t xml:space="preserve"> </w:t>
      </w:r>
      <w:proofErr w:type="spellStart"/>
      <w:r w:rsidRPr="001B1DD9">
        <w:t>parçası</w:t>
      </w:r>
      <w:proofErr w:type="spellEnd"/>
      <w:r w:rsidRPr="001B1DD9">
        <w:t xml:space="preserve"> </w:t>
      </w:r>
      <w:proofErr w:type="spellStart"/>
      <w:r w:rsidRPr="001B1DD9">
        <w:t>olan</w:t>
      </w:r>
      <w:proofErr w:type="spellEnd"/>
      <w:r w:rsidRPr="001B1DD9">
        <w:t xml:space="preserve"> </w:t>
      </w:r>
      <w:proofErr w:type="spellStart"/>
      <w:r w:rsidRPr="001B1DD9">
        <w:t>kateter</w:t>
      </w:r>
      <w:proofErr w:type="spellEnd"/>
      <w:r w:rsidRPr="001B1DD9">
        <w:t xml:space="preserve"> mount </w:t>
      </w:r>
      <w:proofErr w:type="spellStart"/>
      <w:r w:rsidRPr="001B1DD9">
        <w:t>kaçak</w:t>
      </w:r>
      <w:proofErr w:type="spellEnd"/>
      <w:r w:rsidRPr="001B1DD9">
        <w:t xml:space="preserve"> </w:t>
      </w:r>
      <w:proofErr w:type="spellStart"/>
      <w:r w:rsidRPr="001B1DD9">
        <w:t>yapma</w:t>
      </w:r>
      <w:proofErr w:type="spellEnd"/>
      <w:r w:rsidRPr="001B1DD9">
        <w:t xml:space="preserve"> </w:t>
      </w:r>
      <w:proofErr w:type="spellStart"/>
      <w:r w:rsidRPr="001B1DD9">
        <w:t>ihtimaline</w:t>
      </w:r>
      <w:proofErr w:type="spellEnd"/>
      <w:r w:rsidRPr="001B1DD9">
        <w:t xml:space="preserve"> </w:t>
      </w:r>
      <w:proofErr w:type="spellStart"/>
      <w:r w:rsidRPr="001B1DD9">
        <w:t>karşılık</w:t>
      </w:r>
      <w:proofErr w:type="spellEnd"/>
      <w:r w:rsidRPr="001B1DD9">
        <w:t xml:space="preserve"> </w:t>
      </w:r>
      <w:proofErr w:type="spellStart"/>
      <w:r w:rsidRPr="001B1DD9">
        <w:t>bölümde</w:t>
      </w:r>
      <w:proofErr w:type="spellEnd"/>
      <w:r w:rsidRPr="001B1DD9">
        <w:t xml:space="preserve"> </w:t>
      </w:r>
      <w:proofErr w:type="spellStart"/>
      <w:r w:rsidRPr="001B1DD9">
        <w:t>denendikten</w:t>
      </w:r>
      <w:proofErr w:type="spellEnd"/>
      <w:r w:rsidRPr="001B1DD9">
        <w:t xml:space="preserve"> </w:t>
      </w:r>
      <w:proofErr w:type="spellStart"/>
      <w:r w:rsidRPr="001B1DD9">
        <w:t>sonra</w:t>
      </w:r>
      <w:proofErr w:type="spellEnd"/>
      <w:r w:rsidRPr="001B1DD9">
        <w:t xml:space="preserve"> </w:t>
      </w:r>
      <w:proofErr w:type="spellStart"/>
      <w:r w:rsidRPr="001B1DD9">
        <w:t>uygunluk</w:t>
      </w:r>
      <w:proofErr w:type="spellEnd"/>
      <w:r w:rsidRPr="001B1DD9">
        <w:t xml:space="preserve"> </w:t>
      </w:r>
      <w:proofErr w:type="spellStart"/>
      <w:r w:rsidRPr="001B1DD9">
        <w:t>verilmelidir</w:t>
      </w:r>
      <w:proofErr w:type="spellEnd"/>
      <w:r w:rsidRPr="001B1DD9">
        <w:t>.</w:t>
      </w:r>
    </w:p>
    <w:p w14:paraId="26313D3C" w14:textId="77777777" w:rsidR="00C328E3" w:rsidRPr="001B1DD9" w:rsidRDefault="00C328E3" w:rsidP="00C328E3">
      <w:pPr>
        <w:pStyle w:val="Normal10"/>
        <w:numPr>
          <w:ilvl w:val="0"/>
          <w:numId w:val="19"/>
        </w:numPr>
        <w:spacing w:before="0" w:beforeAutospacing="0" w:after="0" w:afterAutospacing="0" w:line="240" w:lineRule="atLeast"/>
      </w:pPr>
      <w:r w:rsidRPr="001B1DD9">
        <w:t>Teklif veren firmalar 1 adet numune vermelidir</w:t>
      </w:r>
    </w:p>
    <w:p w14:paraId="4A06DD92" w14:textId="77777777" w:rsidR="00C328E3" w:rsidRPr="001B1DD9" w:rsidRDefault="00C328E3" w:rsidP="00C328E3">
      <w:pPr>
        <w:pStyle w:val="Normal10"/>
        <w:numPr>
          <w:ilvl w:val="0"/>
          <w:numId w:val="19"/>
        </w:numPr>
        <w:spacing w:before="0" w:beforeAutospacing="0" w:after="0" w:afterAutospacing="0" w:line="240" w:lineRule="atLeast"/>
      </w:pPr>
      <w:r w:rsidRPr="001B1DD9">
        <w:t>Ulusal Bilgi Bankasına kayıtlı ürünlerin üzerine birebir teknik mektubunda verilen ÜTS numaralarını barkot şeklinde yapışmış olarak verilecek.</w:t>
      </w:r>
    </w:p>
    <w:p w14:paraId="046EFB6A" w14:textId="77777777" w:rsidR="00C328E3" w:rsidRPr="001B1DD9" w:rsidRDefault="00C328E3" w:rsidP="00C328E3">
      <w:pPr>
        <w:pStyle w:val="Normal10"/>
        <w:numPr>
          <w:ilvl w:val="0"/>
          <w:numId w:val="19"/>
        </w:numPr>
        <w:spacing w:before="0" w:beforeAutospacing="0" w:after="0" w:afterAutospacing="0" w:line="240" w:lineRule="atLeast"/>
      </w:pPr>
      <w:r w:rsidRPr="001B1DD9">
        <w:t>Ulusal Bilgi Bankasına kayıtlı olmayan malzemeler için üzerinde ürün tanımlayıcı barkot olacaktır.</w:t>
      </w:r>
    </w:p>
    <w:p w14:paraId="30AFCF06" w14:textId="77777777" w:rsidR="00C328E3" w:rsidRPr="001B1DD9" w:rsidRDefault="00C328E3" w:rsidP="00C328E3">
      <w:pPr>
        <w:pStyle w:val="Normal10"/>
        <w:spacing w:before="0" w:beforeAutospacing="0" w:after="0" w:afterAutospacing="0" w:line="240" w:lineRule="atLeast"/>
      </w:pPr>
    </w:p>
    <w:p w14:paraId="63A5F7E3" w14:textId="77777777" w:rsidR="00C328E3" w:rsidRPr="001B1DD9" w:rsidRDefault="00C328E3" w:rsidP="00C328E3">
      <w:pPr>
        <w:spacing w:line="240" w:lineRule="atLeast"/>
        <w:jc w:val="both"/>
        <w:rPr>
          <w:b/>
          <w:bCs/>
          <w:sz w:val="24"/>
          <w:szCs w:val="24"/>
          <w:u w:val="single"/>
        </w:rPr>
      </w:pPr>
      <w:r w:rsidRPr="001B1DD9">
        <w:rPr>
          <w:b/>
          <w:bCs/>
          <w:sz w:val="24"/>
          <w:szCs w:val="24"/>
          <w:u w:val="single"/>
        </w:rPr>
        <w:t>28 NOLU KALEM</w:t>
      </w:r>
    </w:p>
    <w:p w14:paraId="7123B014" w14:textId="77777777" w:rsidR="00C328E3" w:rsidRPr="001B1DD9" w:rsidRDefault="00C328E3" w:rsidP="00C328E3">
      <w:pPr>
        <w:pStyle w:val="Balk1"/>
        <w:spacing w:before="0" w:after="0" w:line="240" w:lineRule="atLeast"/>
        <w:rPr>
          <w:rFonts w:ascii="Times New Roman" w:hAnsi="Times New Roman"/>
          <w:sz w:val="24"/>
          <w:szCs w:val="24"/>
        </w:rPr>
      </w:pPr>
      <w:r w:rsidRPr="001B1DD9">
        <w:rPr>
          <w:rFonts w:ascii="Times New Roman" w:hAnsi="Times New Roman"/>
          <w:sz w:val="24"/>
          <w:szCs w:val="24"/>
        </w:rPr>
        <w:t>ENJEKSİYON 24G İ.V. KANÜL ÜRÜN ÖZELLİKLERİ</w:t>
      </w:r>
    </w:p>
    <w:p w14:paraId="0126EFB2" w14:textId="77777777" w:rsidR="00C328E3" w:rsidRPr="001B1DD9" w:rsidRDefault="00C328E3" w:rsidP="00C328E3">
      <w:pPr>
        <w:pStyle w:val="Balk1"/>
        <w:keepLines/>
        <w:numPr>
          <w:ilvl w:val="0"/>
          <w:numId w:val="20"/>
        </w:numPr>
        <w:spacing w:before="0" w:after="0" w:line="240" w:lineRule="atLeast"/>
        <w:ind w:left="0" w:firstLine="0"/>
        <w:rPr>
          <w:rFonts w:ascii="Times New Roman" w:hAnsi="Times New Roman"/>
          <w:sz w:val="24"/>
          <w:szCs w:val="24"/>
        </w:rPr>
      </w:pPr>
      <w:r w:rsidRPr="001B1DD9">
        <w:rPr>
          <w:rFonts w:ascii="Times New Roman" w:hAnsi="Times New Roman"/>
          <w:sz w:val="24"/>
          <w:szCs w:val="24"/>
        </w:rPr>
        <w:t xml:space="preserve">FEP-teflon </w:t>
      </w:r>
      <w:proofErr w:type="spellStart"/>
      <w:r w:rsidRPr="001B1DD9">
        <w:rPr>
          <w:rFonts w:ascii="Times New Roman" w:hAnsi="Times New Roman"/>
          <w:sz w:val="24"/>
          <w:szCs w:val="24"/>
        </w:rPr>
        <w:t>kapiler</w:t>
      </w:r>
      <w:proofErr w:type="spellEnd"/>
      <w:r w:rsidRPr="001B1DD9">
        <w:rPr>
          <w:rFonts w:ascii="Times New Roman" w:hAnsi="Times New Roman"/>
          <w:sz w:val="24"/>
          <w:szCs w:val="24"/>
        </w:rPr>
        <w:t xml:space="preserve"> olmalıdır. </w:t>
      </w:r>
    </w:p>
    <w:p w14:paraId="4DC64007" w14:textId="77777777" w:rsidR="00C328E3" w:rsidRPr="001B1DD9" w:rsidRDefault="00C328E3" w:rsidP="00C328E3">
      <w:pPr>
        <w:numPr>
          <w:ilvl w:val="0"/>
          <w:numId w:val="20"/>
        </w:numPr>
        <w:spacing w:line="240" w:lineRule="atLeast"/>
        <w:rPr>
          <w:sz w:val="24"/>
          <w:szCs w:val="24"/>
        </w:rPr>
      </w:pPr>
      <w:r w:rsidRPr="001B1DD9">
        <w:rPr>
          <w:sz w:val="24"/>
          <w:szCs w:val="24"/>
        </w:rPr>
        <w:t xml:space="preserve">Tek elle </w:t>
      </w:r>
      <w:proofErr w:type="gramStart"/>
      <w:r w:rsidRPr="001B1DD9">
        <w:rPr>
          <w:sz w:val="24"/>
          <w:szCs w:val="24"/>
        </w:rPr>
        <w:t>ponksiyon  tekniğine</w:t>
      </w:r>
      <w:proofErr w:type="gramEnd"/>
      <w:r w:rsidRPr="001B1DD9">
        <w:rPr>
          <w:sz w:val="24"/>
          <w:szCs w:val="24"/>
        </w:rPr>
        <w:t xml:space="preserve"> uygun dizayn edilmiş olmalıdır.</w:t>
      </w:r>
    </w:p>
    <w:p w14:paraId="49932782" w14:textId="77777777" w:rsidR="00C328E3" w:rsidRPr="001B1DD9" w:rsidRDefault="00C328E3" w:rsidP="00C328E3">
      <w:pPr>
        <w:numPr>
          <w:ilvl w:val="0"/>
          <w:numId w:val="20"/>
        </w:numPr>
        <w:spacing w:line="240" w:lineRule="atLeast"/>
        <w:rPr>
          <w:sz w:val="24"/>
          <w:szCs w:val="24"/>
        </w:rPr>
      </w:pPr>
      <w:r w:rsidRPr="001B1DD9">
        <w:rPr>
          <w:sz w:val="24"/>
          <w:szCs w:val="24"/>
        </w:rPr>
        <w:t xml:space="preserve">Özel formlu </w:t>
      </w:r>
      <w:proofErr w:type="spellStart"/>
      <w:r w:rsidRPr="001B1DD9">
        <w:rPr>
          <w:sz w:val="24"/>
          <w:szCs w:val="24"/>
        </w:rPr>
        <w:t>kapilerle</w:t>
      </w:r>
      <w:proofErr w:type="spellEnd"/>
      <w:r w:rsidRPr="001B1DD9">
        <w:rPr>
          <w:sz w:val="24"/>
          <w:szCs w:val="24"/>
        </w:rPr>
        <w:t xml:space="preserve"> minimal ponksiyon travması olmalıdır.</w:t>
      </w:r>
    </w:p>
    <w:p w14:paraId="2D5F78CD" w14:textId="77777777" w:rsidR="00C328E3" w:rsidRPr="001B1DD9" w:rsidRDefault="00C328E3" w:rsidP="00C328E3">
      <w:pPr>
        <w:numPr>
          <w:ilvl w:val="0"/>
          <w:numId w:val="20"/>
        </w:numPr>
        <w:spacing w:line="240" w:lineRule="atLeast"/>
        <w:rPr>
          <w:sz w:val="24"/>
          <w:szCs w:val="24"/>
        </w:rPr>
      </w:pPr>
      <w:r w:rsidRPr="001B1DD9">
        <w:rPr>
          <w:sz w:val="24"/>
          <w:szCs w:val="24"/>
        </w:rPr>
        <w:t xml:space="preserve">Düz yüzey, gömülmüş 4 </w:t>
      </w:r>
      <w:proofErr w:type="spellStart"/>
      <w:r w:rsidRPr="001B1DD9">
        <w:rPr>
          <w:sz w:val="24"/>
          <w:szCs w:val="24"/>
        </w:rPr>
        <w:t>radyoopak</w:t>
      </w:r>
      <w:proofErr w:type="spellEnd"/>
      <w:r w:rsidRPr="001B1DD9">
        <w:rPr>
          <w:sz w:val="24"/>
          <w:szCs w:val="24"/>
        </w:rPr>
        <w:t xml:space="preserve"> çizgi olmalıdır.</w:t>
      </w:r>
      <w:r w:rsidRPr="001B1DD9">
        <w:rPr>
          <w:b/>
          <w:sz w:val="24"/>
          <w:szCs w:val="24"/>
        </w:rPr>
        <w:t xml:space="preserve"> </w:t>
      </w:r>
    </w:p>
    <w:p w14:paraId="42AA0A64" w14:textId="77777777" w:rsidR="00C328E3" w:rsidRPr="001B1DD9" w:rsidRDefault="00C328E3" w:rsidP="00C328E3">
      <w:pPr>
        <w:numPr>
          <w:ilvl w:val="0"/>
          <w:numId w:val="20"/>
        </w:numPr>
        <w:spacing w:line="240" w:lineRule="atLeast"/>
        <w:rPr>
          <w:sz w:val="24"/>
          <w:szCs w:val="24"/>
        </w:rPr>
      </w:pPr>
      <w:r w:rsidRPr="001B1DD9">
        <w:rPr>
          <w:sz w:val="24"/>
          <w:szCs w:val="24"/>
        </w:rPr>
        <w:t xml:space="preserve">İnce duvar, yüksek akım hızlı olmalıdır. </w:t>
      </w:r>
    </w:p>
    <w:p w14:paraId="105D87D5" w14:textId="77777777" w:rsidR="00C328E3" w:rsidRPr="001B1DD9" w:rsidRDefault="00C328E3" w:rsidP="00C328E3">
      <w:pPr>
        <w:numPr>
          <w:ilvl w:val="0"/>
          <w:numId w:val="20"/>
        </w:numPr>
        <w:spacing w:line="240" w:lineRule="atLeast"/>
        <w:rPr>
          <w:sz w:val="24"/>
          <w:szCs w:val="24"/>
          <w:lang w:val="sv-SE"/>
        </w:rPr>
      </w:pPr>
      <w:r w:rsidRPr="001B1DD9">
        <w:rPr>
          <w:sz w:val="24"/>
          <w:szCs w:val="24"/>
          <w:lang w:val="sv-SE"/>
        </w:rPr>
        <w:t xml:space="preserve">Transparan , kan geri akımını  görme imkanı olmalıdır. </w:t>
      </w:r>
    </w:p>
    <w:p w14:paraId="6F30A043" w14:textId="77777777" w:rsidR="00C328E3" w:rsidRPr="001B1DD9" w:rsidRDefault="00C328E3" w:rsidP="00C328E3">
      <w:pPr>
        <w:numPr>
          <w:ilvl w:val="0"/>
          <w:numId w:val="20"/>
        </w:numPr>
        <w:spacing w:line="240" w:lineRule="atLeast"/>
        <w:rPr>
          <w:sz w:val="24"/>
          <w:szCs w:val="24"/>
          <w:lang w:val="sv-SE"/>
        </w:rPr>
      </w:pPr>
      <w:r w:rsidRPr="001B1DD9">
        <w:rPr>
          <w:sz w:val="24"/>
          <w:szCs w:val="24"/>
          <w:lang w:val="sv-SE"/>
        </w:rPr>
        <w:t>Fiksasyon  kanatları ve sütur deliği olmaldır. Üstten giriş olmalıdır.</w:t>
      </w:r>
    </w:p>
    <w:p w14:paraId="378118C9" w14:textId="77777777" w:rsidR="00C328E3" w:rsidRPr="001B1DD9" w:rsidRDefault="00C328E3" w:rsidP="00C328E3">
      <w:pPr>
        <w:numPr>
          <w:ilvl w:val="0"/>
          <w:numId w:val="20"/>
        </w:numPr>
        <w:spacing w:line="240" w:lineRule="atLeast"/>
        <w:rPr>
          <w:sz w:val="24"/>
          <w:szCs w:val="24"/>
        </w:rPr>
      </w:pPr>
      <w:r w:rsidRPr="001B1DD9">
        <w:rPr>
          <w:sz w:val="24"/>
          <w:szCs w:val="24"/>
        </w:rPr>
        <w:t xml:space="preserve">Ürün </w:t>
      </w:r>
      <w:proofErr w:type="spellStart"/>
      <w:r w:rsidRPr="001B1DD9">
        <w:rPr>
          <w:sz w:val="24"/>
          <w:szCs w:val="24"/>
        </w:rPr>
        <w:t>non-toksik</w:t>
      </w:r>
      <w:proofErr w:type="spellEnd"/>
      <w:r w:rsidRPr="001B1DD9">
        <w:rPr>
          <w:sz w:val="24"/>
          <w:szCs w:val="24"/>
        </w:rPr>
        <w:t xml:space="preserve"> ve </w:t>
      </w:r>
      <w:proofErr w:type="spellStart"/>
      <w:r w:rsidRPr="001B1DD9">
        <w:rPr>
          <w:sz w:val="24"/>
          <w:szCs w:val="24"/>
        </w:rPr>
        <w:t>non-pirojenik</w:t>
      </w:r>
      <w:proofErr w:type="spellEnd"/>
      <w:r w:rsidRPr="001B1DD9">
        <w:rPr>
          <w:sz w:val="24"/>
          <w:szCs w:val="24"/>
        </w:rPr>
        <w:t xml:space="preserve"> </w:t>
      </w:r>
      <w:proofErr w:type="spellStart"/>
      <w:r w:rsidRPr="001B1DD9">
        <w:rPr>
          <w:sz w:val="24"/>
          <w:szCs w:val="24"/>
        </w:rPr>
        <w:t>olamalıdır</w:t>
      </w:r>
      <w:proofErr w:type="spellEnd"/>
      <w:r w:rsidRPr="001B1DD9">
        <w:rPr>
          <w:sz w:val="24"/>
          <w:szCs w:val="24"/>
        </w:rPr>
        <w:t>.</w:t>
      </w:r>
    </w:p>
    <w:p w14:paraId="6EA0A6F7" w14:textId="77777777" w:rsidR="00C328E3" w:rsidRPr="001B1DD9" w:rsidRDefault="00C328E3" w:rsidP="00C328E3">
      <w:pPr>
        <w:numPr>
          <w:ilvl w:val="0"/>
          <w:numId w:val="20"/>
        </w:numPr>
        <w:spacing w:line="240" w:lineRule="atLeast"/>
        <w:rPr>
          <w:sz w:val="24"/>
          <w:szCs w:val="24"/>
        </w:rPr>
      </w:pPr>
      <w:proofErr w:type="spellStart"/>
      <w:r w:rsidRPr="001B1DD9">
        <w:rPr>
          <w:sz w:val="24"/>
          <w:szCs w:val="24"/>
        </w:rPr>
        <w:t>Kanülün</w:t>
      </w:r>
      <w:proofErr w:type="spellEnd"/>
      <w:r w:rsidRPr="001B1DD9">
        <w:rPr>
          <w:sz w:val="24"/>
          <w:szCs w:val="24"/>
        </w:rPr>
        <w:t xml:space="preserve"> ucu </w:t>
      </w:r>
      <w:proofErr w:type="spellStart"/>
      <w:r w:rsidRPr="001B1DD9">
        <w:rPr>
          <w:sz w:val="24"/>
          <w:szCs w:val="24"/>
        </w:rPr>
        <w:t>atravmatik</w:t>
      </w:r>
      <w:proofErr w:type="spellEnd"/>
      <w:r w:rsidRPr="001B1DD9">
        <w:rPr>
          <w:sz w:val="24"/>
          <w:szCs w:val="24"/>
        </w:rPr>
        <w:t xml:space="preserve"> olmalı, </w:t>
      </w:r>
      <w:proofErr w:type="spellStart"/>
      <w:r w:rsidRPr="001B1DD9">
        <w:rPr>
          <w:sz w:val="24"/>
          <w:szCs w:val="24"/>
        </w:rPr>
        <w:t>kanül</w:t>
      </w:r>
      <w:proofErr w:type="spellEnd"/>
      <w:r w:rsidRPr="001B1DD9">
        <w:rPr>
          <w:sz w:val="24"/>
          <w:szCs w:val="24"/>
        </w:rPr>
        <w:t xml:space="preserve"> ciltten ve damar içinden geçerken kolay ilerleyebilecek kayganlıkta ve kıvrılmayacak özellikte olmalıdır.</w:t>
      </w:r>
    </w:p>
    <w:p w14:paraId="24324AAB" w14:textId="77777777" w:rsidR="00C328E3" w:rsidRPr="001B1DD9" w:rsidRDefault="00C328E3" w:rsidP="00C328E3">
      <w:pPr>
        <w:numPr>
          <w:ilvl w:val="0"/>
          <w:numId w:val="20"/>
        </w:numPr>
        <w:spacing w:line="240" w:lineRule="atLeast"/>
        <w:rPr>
          <w:sz w:val="24"/>
          <w:szCs w:val="24"/>
        </w:rPr>
      </w:pPr>
      <w:proofErr w:type="spellStart"/>
      <w:r w:rsidRPr="001B1DD9">
        <w:rPr>
          <w:sz w:val="24"/>
          <w:szCs w:val="24"/>
        </w:rPr>
        <w:t>Hidrofoblu</w:t>
      </w:r>
      <w:proofErr w:type="spellEnd"/>
      <w:r w:rsidRPr="001B1DD9">
        <w:rPr>
          <w:sz w:val="24"/>
          <w:szCs w:val="24"/>
        </w:rPr>
        <w:t xml:space="preserve"> kan </w:t>
      </w:r>
      <w:proofErr w:type="spellStart"/>
      <w:r w:rsidRPr="001B1DD9">
        <w:rPr>
          <w:sz w:val="24"/>
          <w:szCs w:val="24"/>
        </w:rPr>
        <w:t>tutuculu</w:t>
      </w:r>
      <w:proofErr w:type="spellEnd"/>
      <w:r w:rsidRPr="001B1DD9">
        <w:rPr>
          <w:sz w:val="24"/>
          <w:szCs w:val="24"/>
        </w:rPr>
        <w:t xml:space="preserve"> olmalıdır.</w:t>
      </w:r>
      <w:r w:rsidRPr="001B1DD9">
        <w:rPr>
          <w:b/>
          <w:sz w:val="24"/>
          <w:szCs w:val="24"/>
        </w:rPr>
        <w:t xml:space="preserve"> </w:t>
      </w:r>
      <w:proofErr w:type="spellStart"/>
      <w:r w:rsidRPr="001B1DD9">
        <w:rPr>
          <w:b/>
          <w:sz w:val="24"/>
          <w:szCs w:val="24"/>
        </w:rPr>
        <w:t>Luer-Lock</w:t>
      </w:r>
      <w:proofErr w:type="spellEnd"/>
      <w:r w:rsidRPr="001B1DD9">
        <w:rPr>
          <w:b/>
          <w:sz w:val="24"/>
          <w:szCs w:val="24"/>
        </w:rPr>
        <w:t xml:space="preserve"> kapaklı olmalıdır.</w:t>
      </w:r>
    </w:p>
    <w:p w14:paraId="38673C31" w14:textId="77777777" w:rsidR="00C328E3" w:rsidRPr="001B1DD9" w:rsidRDefault="00C328E3" w:rsidP="00C328E3">
      <w:pPr>
        <w:numPr>
          <w:ilvl w:val="0"/>
          <w:numId w:val="20"/>
        </w:numPr>
        <w:spacing w:line="240" w:lineRule="atLeast"/>
        <w:rPr>
          <w:sz w:val="24"/>
          <w:szCs w:val="24"/>
        </w:rPr>
      </w:pPr>
      <w:r w:rsidRPr="001B1DD9">
        <w:rPr>
          <w:sz w:val="24"/>
          <w:szCs w:val="24"/>
        </w:rPr>
        <w:t>Uluslararası renk kodlu 24G olmalıdır.</w:t>
      </w:r>
    </w:p>
    <w:p w14:paraId="6B7CF4DF" w14:textId="77777777" w:rsidR="00C328E3" w:rsidRPr="001B1DD9" w:rsidRDefault="00C328E3" w:rsidP="00C328E3">
      <w:pPr>
        <w:numPr>
          <w:ilvl w:val="0"/>
          <w:numId w:val="20"/>
        </w:numPr>
        <w:spacing w:line="240" w:lineRule="atLeast"/>
        <w:rPr>
          <w:sz w:val="24"/>
          <w:szCs w:val="24"/>
        </w:rPr>
      </w:pPr>
      <w:r w:rsidRPr="001B1DD9">
        <w:rPr>
          <w:sz w:val="24"/>
          <w:szCs w:val="24"/>
        </w:rPr>
        <w:t xml:space="preserve"> Silikon Yağı içermemelidir.</w:t>
      </w:r>
    </w:p>
    <w:p w14:paraId="33CAFD62" w14:textId="77777777" w:rsidR="00C328E3" w:rsidRPr="001B1DD9" w:rsidRDefault="00C328E3" w:rsidP="00C328E3">
      <w:pPr>
        <w:numPr>
          <w:ilvl w:val="0"/>
          <w:numId w:val="20"/>
        </w:numPr>
        <w:spacing w:line="240" w:lineRule="atLeast"/>
        <w:rPr>
          <w:sz w:val="24"/>
          <w:szCs w:val="24"/>
        </w:rPr>
      </w:pPr>
      <w:proofErr w:type="spellStart"/>
      <w:r w:rsidRPr="001B1DD9">
        <w:rPr>
          <w:sz w:val="24"/>
          <w:szCs w:val="24"/>
        </w:rPr>
        <w:t>PVC’siz</w:t>
      </w:r>
      <w:proofErr w:type="spellEnd"/>
      <w:r w:rsidRPr="001B1DD9">
        <w:rPr>
          <w:sz w:val="24"/>
          <w:szCs w:val="24"/>
        </w:rPr>
        <w:t xml:space="preserve"> steril ambalajda olmalıdır.</w:t>
      </w:r>
    </w:p>
    <w:p w14:paraId="0D676183" w14:textId="77777777" w:rsidR="00C328E3" w:rsidRPr="001B1DD9" w:rsidRDefault="00C328E3" w:rsidP="00C328E3">
      <w:pPr>
        <w:numPr>
          <w:ilvl w:val="0"/>
          <w:numId w:val="20"/>
        </w:numPr>
        <w:spacing w:line="240" w:lineRule="atLeast"/>
        <w:rPr>
          <w:sz w:val="24"/>
          <w:szCs w:val="24"/>
        </w:rPr>
      </w:pPr>
      <w:r w:rsidRPr="001B1DD9">
        <w:rPr>
          <w:sz w:val="24"/>
          <w:szCs w:val="24"/>
        </w:rPr>
        <w:t>Ürünün dış koruyucu kapağı kapalı olmalı ve tam oturmalı</w:t>
      </w:r>
    </w:p>
    <w:p w14:paraId="521487F3" w14:textId="77777777" w:rsidR="00C328E3" w:rsidRPr="001B1DD9" w:rsidRDefault="00C328E3" w:rsidP="00C328E3">
      <w:pPr>
        <w:spacing w:line="240" w:lineRule="atLeast"/>
        <w:rPr>
          <w:sz w:val="24"/>
          <w:szCs w:val="24"/>
        </w:rPr>
      </w:pPr>
      <w:r w:rsidRPr="001B1DD9">
        <w:rPr>
          <w:sz w:val="24"/>
          <w:szCs w:val="24"/>
        </w:rPr>
        <w:t xml:space="preserve">16. Kullanım </w:t>
      </w:r>
      <w:proofErr w:type="spellStart"/>
      <w:r w:rsidRPr="001B1DD9">
        <w:rPr>
          <w:sz w:val="24"/>
          <w:szCs w:val="24"/>
        </w:rPr>
        <w:t>klavuzu</w:t>
      </w:r>
      <w:proofErr w:type="spellEnd"/>
      <w:r w:rsidRPr="001B1DD9">
        <w:rPr>
          <w:sz w:val="24"/>
          <w:szCs w:val="24"/>
        </w:rPr>
        <w:t xml:space="preserve"> ve/veya ambalaj üzerindeki bilgiler Türkçe, İngilizce veya Almanca dillerinden en az birinde yazılı olmalıdır</w:t>
      </w:r>
    </w:p>
    <w:p w14:paraId="78B0594E" w14:textId="77777777" w:rsidR="00C328E3" w:rsidRPr="001B1DD9" w:rsidRDefault="00C328E3" w:rsidP="00C328E3">
      <w:pPr>
        <w:spacing w:line="240" w:lineRule="atLeast"/>
        <w:rPr>
          <w:sz w:val="24"/>
          <w:szCs w:val="24"/>
        </w:rPr>
      </w:pPr>
      <w:r w:rsidRPr="001B1DD9">
        <w:rPr>
          <w:sz w:val="24"/>
          <w:szCs w:val="24"/>
        </w:rPr>
        <w:t xml:space="preserve">17. Ambalaj üzerinde son kullanma tarihi, lot </w:t>
      </w:r>
      <w:proofErr w:type="spellStart"/>
      <w:r w:rsidRPr="001B1DD9">
        <w:rPr>
          <w:sz w:val="24"/>
          <w:szCs w:val="24"/>
        </w:rPr>
        <w:t>no</w:t>
      </w:r>
      <w:proofErr w:type="spellEnd"/>
      <w:r w:rsidRPr="001B1DD9">
        <w:rPr>
          <w:sz w:val="24"/>
          <w:szCs w:val="24"/>
        </w:rPr>
        <w:t xml:space="preserve">, ürünün içeriği hakkındaki tüm bilgiler </w:t>
      </w:r>
    </w:p>
    <w:p w14:paraId="205EF1FC" w14:textId="77777777" w:rsidR="00C328E3" w:rsidRPr="001B1DD9" w:rsidRDefault="00C328E3" w:rsidP="00C328E3">
      <w:pPr>
        <w:spacing w:line="240" w:lineRule="atLeast"/>
        <w:ind w:left="360"/>
        <w:rPr>
          <w:sz w:val="24"/>
          <w:szCs w:val="24"/>
        </w:rPr>
      </w:pPr>
      <w:proofErr w:type="gramStart"/>
      <w:r w:rsidRPr="001B1DD9">
        <w:rPr>
          <w:sz w:val="24"/>
          <w:szCs w:val="24"/>
        </w:rPr>
        <w:t>belirtilmelidir</w:t>
      </w:r>
      <w:proofErr w:type="gramEnd"/>
      <w:r w:rsidRPr="001B1DD9">
        <w:rPr>
          <w:sz w:val="24"/>
          <w:szCs w:val="24"/>
        </w:rPr>
        <w:t xml:space="preserve">. </w:t>
      </w:r>
    </w:p>
    <w:p w14:paraId="757612B5" w14:textId="77777777" w:rsidR="00C328E3" w:rsidRPr="001B1DD9" w:rsidRDefault="00C328E3" w:rsidP="00C328E3">
      <w:pPr>
        <w:spacing w:line="240" w:lineRule="atLeast"/>
        <w:rPr>
          <w:sz w:val="24"/>
          <w:szCs w:val="24"/>
        </w:rPr>
      </w:pPr>
      <w:r w:rsidRPr="001B1DD9">
        <w:rPr>
          <w:sz w:val="24"/>
          <w:szCs w:val="24"/>
        </w:rPr>
        <w:t>18. Ambalaj geri dönüşüm özelliğine sahip olmalı ve üzerinde belirtilmelidir.</w:t>
      </w:r>
    </w:p>
    <w:p w14:paraId="4DB89281" w14:textId="77777777" w:rsidR="00C328E3" w:rsidRPr="001B1DD9" w:rsidRDefault="00C328E3" w:rsidP="00C328E3">
      <w:pPr>
        <w:spacing w:line="240" w:lineRule="atLeast"/>
        <w:rPr>
          <w:sz w:val="24"/>
          <w:szCs w:val="24"/>
        </w:rPr>
      </w:pPr>
      <w:r w:rsidRPr="001B1DD9">
        <w:rPr>
          <w:sz w:val="24"/>
          <w:szCs w:val="24"/>
        </w:rPr>
        <w:lastRenderedPageBreak/>
        <w:t xml:space="preserve">19. </w:t>
      </w:r>
      <w:proofErr w:type="spellStart"/>
      <w:r w:rsidRPr="001B1DD9">
        <w:rPr>
          <w:sz w:val="24"/>
          <w:szCs w:val="24"/>
        </w:rPr>
        <w:t>Uluslarası</w:t>
      </w:r>
      <w:proofErr w:type="spellEnd"/>
      <w:r w:rsidRPr="001B1DD9">
        <w:rPr>
          <w:sz w:val="24"/>
          <w:szCs w:val="24"/>
        </w:rPr>
        <w:t xml:space="preserve"> Kalite Belgeleri ISO ve CE Sertifikalarına sahip olmalıdır ve CE ambalaj üzerinde belirtilmelidir.</w:t>
      </w:r>
    </w:p>
    <w:p w14:paraId="3CD9364E" w14:textId="77777777" w:rsidR="00C328E3" w:rsidRPr="001B1DD9" w:rsidRDefault="00C328E3" w:rsidP="00C328E3">
      <w:pPr>
        <w:spacing w:line="240" w:lineRule="atLeast"/>
        <w:rPr>
          <w:sz w:val="24"/>
          <w:szCs w:val="24"/>
        </w:rPr>
      </w:pPr>
    </w:p>
    <w:p w14:paraId="74052733" w14:textId="77777777" w:rsidR="00C328E3" w:rsidRPr="001B1DD9" w:rsidRDefault="00C328E3" w:rsidP="00C328E3">
      <w:pPr>
        <w:spacing w:line="240" w:lineRule="atLeast"/>
        <w:jc w:val="both"/>
        <w:rPr>
          <w:b/>
          <w:bCs/>
          <w:sz w:val="24"/>
          <w:szCs w:val="24"/>
          <w:u w:val="single"/>
        </w:rPr>
      </w:pPr>
      <w:r w:rsidRPr="001B1DD9">
        <w:rPr>
          <w:b/>
          <w:bCs/>
          <w:sz w:val="24"/>
          <w:szCs w:val="24"/>
          <w:u w:val="single"/>
        </w:rPr>
        <w:t>29 NOLU KALEM</w:t>
      </w:r>
    </w:p>
    <w:p w14:paraId="04BDB9B4" w14:textId="77777777" w:rsidR="00C328E3" w:rsidRPr="001B1DD9" w:rsidRDefault="00C328E3" w:rsidP="00C328E3">
      <w:pPr>
        <w:spacing w:line="240" w:lineRule="atLeast"/>
        <w:rPr>
          <w:b/>
          <w:bCs/>
          <w:sz w:val="24"/>
          <w:szCs w:val="24"/>
        </w:rPr>
      </w:pPr>
      <w:r w:rsidRPr="001B1DD9">
        <w:rPr>
          <w:b/>
          <w:bCs/>
          <w:sz w:val="24"/>
          <w:szCs w:val="24"/>
        </w:rPr>
        <w:t>HUBER UÇLU (22G 15mm) PORT İĞNE TEKNİK ŞARTNAMESİ (TB12836)</w:t>
      </w:r>
    </w:p>
    <w:p w14:paraId="7D89F0B3" w14:textId="77777777" w:rsidR="00C328E3" w:rsidRPr="001B1DD9" w:rsidRDefault="00C328E3" w:rsidP="00C328E3">
      <w:pPr>
        <w:autoSpaceDE w:val="0"/>
        <w:autoSpaceDN w:val="0"/>
        <w:adjustRightInd w:val="0"/>
        <w:spacing w:line="240" w:lineRule="atLeast"/>
        <w:rPr>
          <w:sz w:val="24"/>
          <w:szCs w:val="24"/>
        </w:rPr>
      </w:pPr>
      <w:r w:rsidRPr="001B1DD9">
        <w:rPr>
          <w:sz w:val="24"/>
          <w:szCs w:val="24"/>
        </w:rPr>
        <w:t xml:space="preserve">1- </w:t>
      </w:r>
      <w:proofErr w:type="spellStart"/>
      <w:r w:rsidRPr="001B1DD9">
        <w:rPr>
          <w:sz w:val="24"/>
          <w:szCs w:val="24"/>
        </w:rPr>
        <w:t>Orjinal</w:t>
      </w:r>
      <w:proofErr w:type="spellEnd"/>
      <w:r w:rsidRPr="001B1DD9">
        <w:rPr>
          <w:sz w:val="24"/>
          <w:szCs w:val="24"/>
        </w:rPr>
        <w:t xml:space="preserve"> steril ambalajında gelmeli, ambalaj içindeki iğne ucu kapalı olmalıdır.</w:t>
      </w:r>
    </w:p>
    <w:p w14:paraId="2FE3F9B7" w14:textId="77777777" w:rsidR="00C328E3" w:rsidRPr="001B1DD9" w:rsidRDefault="00C328E3" w:rsidP="00C328E3">
      <w:pPr>
        <w:autoSpaceDE w:val="0"/>
        <w:autoSpaceDN w:val="0"/>
        <w:adjustRightInd w:val="0"/>
        <w:spacing w:line="240" w:lineRule="atLeast"/>
        <w:rPr>
          <w:sz w:val="24"/>
          <w:szCs w:val="24"/>
        </w:rPr>
      </w:pPr>
      <w:r w:rsidRPr="001B1DD9">
        <w:rPr>
          <w:sz w:val="24"/>
          <w:szCs w:val="24"/>
        </w:rPr>
        <w:t>2- Ambalaj üzerinde ürünün niteliği ve ambalajın içeriği hakkında eksiksiz bilgi bulunmalı, üretim ve son kullanma tarihleriyle lot numarası yazılmalı, sterilizasyon yönetimine uygun bir indikatör olmalı ve sterilizasyonun başarılı olduğu görülmelidir.</w:t>
      </w:r>
    </w:p>
    <w:p w14:paraId="57EFB087" w14:textId="77777777" w:rsidR="00C328E3" w:rsidRPr="001B1DD9" w:rsidRDefault="00C328E3" w:rsidP="00C328E3">
      <w:pPr>
        <w:autoSpaceDE w:val="0"/>
        <w:autoSpaceDN w:val="0"/>
        <w:adjustRightInd w:val="0"/>
        <w:spacing w:line="240" w:lineRule="atLeast"/>
        <w:rPr>
          <w:sz w:val="24"/>
          <w:szCs w:val="24"/>
        </w:rPr>
      </w:pPr>
      <w:r w:rsidRPr="001B1DD9">
        <w:rPr>
          <w:sz w:val="24"/>
          <w:szCs w:val="24"/>
        </w:rPr>
        <w:t xml:space="preserve">3- </w:t>
      </w:r>
      <w:proofErr w:type="spellStart"/>
      <w:r w:rsidRPr="001B1DD9">
        <w:rPr>
          <w:sz w:val="24"/>
          <w:szCs w:val="24"/>
        </w:rPr>
        <w:t>Kanül</w:t>
      </w:r>
      <w:proofErr w:type="spellEnd"/>
      <w:r w:rsidRPr="001B1DD9">
        <w:rPr>
          <w:sz w:val="24"/>
          <w:szCs w:val="24"/>
        </w:rPr>
        <w:t xml:space="preserve">, özel </w:t>
      </w:r>
      <w:proofErr w:type="spellStart"/>
      <w:r w:rsidRPr="001B1DD9">
        <w:rPr>
          <w:sz w:val="24"/>
          <w:szCs w:val="24"/>
        </w:rPr>
        <w:t>bileylenmiş</w:t>
      </w:r>
      <w:proofErr w:type="spellEnd"/>
      <w:r w:rsidRPr="001B1DD9">
        <w:rPr>
          <w:sz w:val="24"/>
          <w:szCs w:val="24"/>
        </w:rPr>
        <w:t xml:space="preserve"> minimal kesme ve az oranda </w:t>
      </w:r>
      <w:proofErr w:type="spellStart"/>
      <w:r w:rsidRPr="001B1DD9">
        <w:rPr>
          <w:sz w:val="24"/>
          <w:szCs w:val="24"/>
        </w:rPr>
        <w:t>dilatasyonu</w:t>
      </w:r>
      <w:proofErr w:type="spellEnd"/>
      <w:r w:rsidRPr="001B1DD9">
        <w:rPr>
          <w:sz w:val="24"/>
          <w:szCs w:val="24"/>
        </w:rPr>
        <w:t xml:space="preserve"> sağlayan </w:t>
      </w:r>
      <w:proofErr w:type="spellStart"/>
      <w:r w:rsidRPr="001B1DD9">
        <w:rPr>
          <w:sz w:val="24"/>
          <w:szCs w:val="24"/>
        </w:rPr>
        <w:t>atravmatik</w:t>
      </w:r>
      <w:proofErr w:type="spellEnd"/>
      <w:r w:rsidRPr="001B1DD9">
        <w:rPr>
          <w:sz w:val="24"/>
          <w:szCs w:val="24"/>
        </w:rPr>
        <w:t xml:space="preserve"> uçlu olmalıdır. </w:t>
      </w:r>
      <w:proofErr w:type="spellStart"/>
      <w:r w:rsidRPr="001B1DD9">
        <w:rPr>
          <w:sz w:val="24"/>
          <w:szCs w:val="24"/>
        </w:rPr>
        <w:t>Haindla</w:t>
      </w:r>
      <w:proofErr w:type="spellEnd"/>
      <w:r w:rsidRPr="001B1DD9">
        <w:rPr>
          <w:sz w:val="24"/>
          <w:szCs w:val="24"/>
        </w:rPr>
        <w:t xml:space="preserve"> göre özel </w:t>
      </w:r>
      <w:proofErr w:type="spellStart"/>
      <w:r w:rsidRPr="001B1DD9">
        <w:rPr>
          <w:sz w:val="24"/>
          <w:szCs w:val="24"/>
        </w:rPr>
        <w:t>bileyli</w:t>
      </w:r>
      <w:proofErr w:type="spellEnd"/>
      <w:r w:rsidRPr="001B1DD9">
        <w:rPr>
          <w:sz w:val="24"/>
          <w:szCs w:val="24"/>
        </w:rPr>
        <w:t xml:space="preserve"> şekli, iki basamaklı </w:t>
      </w:r>
      <w:proofErr w:type="spellStart"/>
      <w:r w:rsidRPr="001B1DD9">
        <w:rPr>
          <w:sz w:val="24"/>
          <w:szCs w:val="24"/>
        </w:rPr>
        <w:t>biley</w:t>
      </w:r>
      <w:proofErr w:type="spellEnd"/>
      <w:r w:rsidRPr="001B1DD9">
        <w:rPr>
          <w:sz w:val="24"/>
          <w:szCs w:val="24"/>
        </w:rPr>
        <w:t>; birinci basamak keskin, ikinci basamak özel teknikle yuvarlatılmış olmalıdır.</w:t>
      </w:r>
    </w:p>
    <w:p w14:paraId="21541D16" w14:textId="77777777" w:rsidR="00C328E3" w:rsidRPr="001B1DD9" w:rsidRDefault="00C328E3" w:rsidP="00C328E3">
      <w:pPr>
        <w:autoSpaceDE w:val="0"/>
        <w:autoSpaceDN w:val="0"/>
        <w:adjustRightInd w:val="0"/>
        <w:spacing w:line="240" w:lineRule="atLeast"/>
        <w:rPr>
          <w:sz w:val="24"/>
          <w:szCs w:val="24"/>
        </w:rPr>
      </w:pPr>
      <w:r w:rsidRPr="001B1DD9">
        <w:rPr>
          <w:sz w:val="24"/>
          <w:szCs w:val="24"/>
        </w:rPr>
        <w:t>4- İğne 90 derece açılı, hastanın derisine fiske edilebilecek şekilde kanatlı olmalıdır.</w:t>
      </w:r>
    </w:p>
    <w:p w14:paraId="32EC9A01" w14:textId="77777777" w:rsidR="00C328E3" w:rsidRPr="001B1DD9" w:rsidRDefault="00C328E3" w:rsidP="00C328E3">
      <w:pPr>
        <w:autoSpaceDE w:val="0"/>
        <w:autoSpaceDN w:val="0"/>
        <w:adjustRightInd w:val="0"/>
        <w:spacing w:line="240" w:lineRule="atLeast"/>
        <w:rPr>
          <w:sz w:val="24"/>
          <w:szCs w:val="24"/>
        </w:rPr>
      </w:pPr>
      <w:r w:rsidRPr="001B1DD9">
        <w:rPr>
          <w:sz w:val="24"/>
          <w:szCs w:val="24"/>
        </w:rPr>
        <w:t xml:space="preserve">5- İğnenin bağlı olduğu </w:t>
      </w:r>
      <w:proofErr w:type="spellStart"/>
      <w:r w:rsidRPr="001B1DD9">
        <w:rPr>
          <w:sz w:val="24"/>
          <w:szCs w:val="24"/>
        </w:rPr>
        <w:t>kateter</w:t>
      </w:r>
      <w:proofErr w:type="spellEnd"/>
      <w:r w:rsidRPr="001B1DD9">
        <w:rPr>
          <w:sz w:val="24"/>
          <w:szCs w:val="24"/>
        </w:rPr>
        <w:t xml:space="preserve"> üzerinde </w:t>
      </w:r>
      <w:proofErr w:type="spellStart"/>
      <w:r w:rsidRPr="001B1DD9">
        <w:rPr>
          <w:sz w:val="24"/>
          <w:szCs w:val="24"/>
        </w:rPr>
        <w:t>klemp</w:t>
      </w:r>
      <w:proofErr w:type="spellEnd"/>
      <w:r w:rsidRPr="001B1DD9">
        <w:rPr>
          <w:sz w:val="24"/>
          <w:szCs w:val="24"/>
        </w:rPr>
        <w:t xml:space="preserve"> ve enjeksiyon için lastik tıpa bulunmalıdır.</w:t>
      </w:r>
    </w:p>
    <w:p w14:paraId="39DCD701" w14:textId="77777777" w:rsidR="00C328E3" w:rsidRPr="001B1DD9" w:rsidRDefault="00C328E3" w:rsidP="00C328E3">
      <w:pPr>
        <w:autoSpaceDE w:val="0"/>
        <w:autoSpaceDN w:val="0"/>
        <w:adjustRightInd w:val="0"/>
        <w:spacing w:line="240" w:lineRule="atLeast"/>
        <w:rPr>
          <w:sz w:val="24"/>
          <w:szCs w:val="24"/>
        </w:rPr>
      </w:pPr>
      <w:r w:rsidRPr="001B1DD9">
        <w:rPr>
          <w:sz w:val="24"/>
          <w:szCs w:val="24"/>
        </w:rPr>
        <w:t>6- Ambalaj üzerinde son kullanma tarihi, lot numarası, ürünün içeriği hakkındaki tüm bilgiler belirtilmelidir.</w:t>
      </w:r>
    </w:p>
    <w:p w14:paraId="68311581" w14:textId="77777777" w:rsidR="00C328E3" w:rsidRPr="001B1DD9" w:rsidRDefault="00C328E3" w:rsidP="00C328E3">
      <w:pPr>
        <w:autoSpaceDE w:val="0"/>
        <w:autoSpaceDN w:val="0"/>
        <w:adjustRightInd w:val="0"/>
        <w:spacing w:line="240" w:lineRule="atLeast"/>
        <w:rPr>
          <w:sz w:val="24"/>
          <w:szCs w:val="24"/>
        </w:rPr>
      </w:pPr>
      <w:r w:rsidRPr="001B1DD9">
        <w:rPr>
          <w:sz w:val="24"/>
          <w:szCs w:val="24"/>
        </w:rPr>
        <w:t>7- 22G çapta 15 mm uzunlukta olmalıdır.</w:t>
      </w:r>
    </w:p>
    <w:p w14:paraId="3E12F564" w14:textId="77777777" w:rsidR="00C328E3" w:rsidRPr="001B1DD9" w:rsidRDefault="00C328E3" w:rsidP="00C328E3">
      <w:pPr>
        <w:autoSpaceDE w:val="0"/>
        <w:autoSpaceDN w:val="0"/>
        <w:adjustRightInd w:val="0"/>
        <w:spacing w:line="240" w:lineRule="atLeast"/>
        <w:rPr>
          <w:sz w:val="24"/>
          <w:szCs w:val="24"/>
        </w:rPr>
      </w:pPr>
      <w:r w:rsidRPr="001B1DD9">
        <w:rPr>
          <w:sz w:val="24"/>
          <w:szCs w:val="24"/>
        </w:rPr>
        <w:t>8- Ambalaj geri dönüşüm özelliğine sahip olmalı ve üzerinde belirtilmelidir.</w:t>
      </w:r>
    </w:p>
    <w:p w14:paraId="785CDD02" w14:textId="77777777" w:rsidR="00C328E3" w:rsidRPr="001B1DD9" w:rsidRDefault="00C328E3" w:rsidP="00C328E3">
      <w:pPr>
        <w:autoSpaceDE w:val="0"/>
        <w:autoSpaceDN w:val="0"/>
        <w:adjustRightInd w:val="0"/>
        <w:spacing w:line="240" w:lineRule="atLeast"/>
        <w:rPr>
          <w:sz w:val="24"/>
          <w:szCs w:val="24"/>
        </w:rPr>
      </w:pPr>
      <w:r w:rsidRPr="001B1DD9">
        <w:rPr>
          <w:sz w:val="24"/>
          <w:szCs w:val="24"/>
        </w:rPr>
        <w:t>9- ÜTS kayıtlı ve üründe Sağlık Bakanlığı Onaylıdır ibaresi olmalıdır.</w:t>
      </w:r>
    </w:p>
    <w:p w14:paraId="1D979435" w14:textId="77777777" w:rsidR="00C328E3" w:rsidRPr="001B1DD9" w:rsidRDefault="00C328E3" w:rsidP="00C328E3">
      <w:pPr>
        <w:spacing w:line="240" w:lineRule="atLeast"/>
        <w:rPr>
          <w:sz w:val="24"/>
          <w:szCs w:val="24"/>
        </w:rPr>
      </w:pPr>
      <w:r w:rsidRPr="001B1DD9">
        <w:rPr>
          <w:sz w:val="24"/>
          <w:szCs w:val="24"/>
        </w:rPr>
        <w:t>10- Teklif veren firmalar bir adet numune teslim edilmelidir. Numune teslim etmeyen teklifler değerlendirilmeyecektir.</w:t>
      </w:r>
    </w:p>
    <w:p w14:paraId="5B1D801B" w14:textId="77777777" w:rsidR="00C328E3" w:rsidRPr="001B1DD9" w:rsidRDefault="00C328E3" w:rsidP="00C328E3">
      <w:pPr>
        <w:spacing w:line="240" w:lineRule="atLeast"/>
        <w:rPr>
          <w:sz w:val="24"/>
          <w:szCs w:val="24"/>
        </w:rPr>
      </w:pPr>
      <w:r w:rsidRPr="001B1DD9">
        <w:rPr>
          <w:sz w:val="24"/>
          <w:szCs w:val="24"/>
        </w:rPr>
        <w:t>11-Numune klinik tarafından kullanılarak denenecektir. Kullanım sonrasında yapılacak değerlendirmeye göre bırakılan numuneler üzerinden karar verilecektir.</w:t>
      </w:r>
    </w:p>
    <w:p w14:paraId="15C87742" w14:textId="77777777" w:rsidR="00C328E3" w:rsidRPr="001B1DD9" w:rsidRDefault="00C328E3" w:rsidP="00C328E3">
      <w:pPr>
        <w:spacing w:line="240" w:lineRule="atLeast"/>
        <w:jc w:val="both"/>
        <w:rPr>
          <w:b/>
          <w:sz w:val="24"/>
          <w:szCs w:val="24"/>
          <w:u w:val="single"/>
        </w:rPr>
      </w:pPr>
    </w:p>
    <w:p w14:paraId="4693E496" w14:textId="77777777" w:rsidR="00C328E3" w:rsidRPr="001B1DD9" w:rsidRDefault="00C328E3" w:rsidP="00C328E3">
      <w:pPr>
        <w:spacing w:line="240" w:lineRule="atLeast"/>
        <w:jc w:val="both"/>
        <w:rPr>
          <w:b/>
          <w:sz w:val="24"/>
          <w:szCs w:val="24"/>
          <w:u w:val="single"/>
        </w:rPr>
      </w:pPr>
      <w:r w:rsidRPr="001B1DD9">
        <w:rPr>
          <w:b/>
          <w:sz w:val="24"/>
          <w:szCs w:val="24"/>
          <w:u w:val="single"/>
        </w:rPr>
        <w:t>30-31 NOLU KALEM</w:t>
      </w:r>
    </w:p>
    <w:p w14:paraId="32B51E84" w14:textId="77777777" w:rsidR="00C328E3" w:rsidRPr="001B1DD9" w:rsidRDefault="00C328E3" w:rsidP="00C328E3">
      <w:pPr>
        <w:spacing w:line="240" w:lineRule="atLeast"/>
        <w:rPr>
          <w:b/>
          <w:sz w:val="24"/>
          <w:szCs w:val="24"/>
        </w:rPr>
      </w:pPr>
      <w:r w:rsidRPr="001B1DD9">
        <w:rPr>
          <w:b/>
          <w:sz w:val="24"/>
          <w:szCs w:val="24"/>
        </w:rPr>
        <w:t xml:space="preserve">Maske Nazal Bağlama Setli </w:t>
      </w:r>
      <w:proofErr w:type="spellStart"/>
      <w:r w:rsidRPr="001B1DD9">
        <w:rPr>
          <w:b/>
          <w:sz w:val="24"/>
          <w:szCs w:val="24"/>
        </w:rPr>
        <w:t>NoninvazivVentilasyon</w:t>
      </w:r>
      <w:proofErr w:type="spellEnd"/>
      <w:r w:rsidRPr="001B1DD9">
        <w:rPr>
          <w:b/>
          <w:sz w:val="24"/>
          <w:szCs w:val="24"/>
        </w:rPr>
        <w:t xml:space="preserve"> için Silikon Esaslı (Prematüre – </w:t>
      </w:r>
      <w:proofErr w:type="spellStart"/>
      <w:r w:rsidRPr="001B1DD9">
        <w:rPr>
          <w:b/>
          <w:sz w:val="24"/>
          <w:szCs w:val="24"/>
        </w:rPr>
        <w:t>YenidoğanNazal</w:t>
      </w:r>
      <w:proofErr w:type="spellEnd"/>
      <w:r w:rsidRPr="001B1DD9">
        <w:rPr>
          <w:b/>
          <w:sz w:val="24"/>
          <w:szCs w:val="24"/>
        </w:rPr>
        <w:t xml:space="preserve"> Yüksek Akış CPAP / DPAP </w:t>
      </w:r>
      <w:proofErr w:type="spellStart"/>
      <w:r w:rsidRPr="001B1DD9">
        <w:rPr>
          <w:b/>
          <w:sz w:val="24"/>
          <w:szCs w:val="24"/>
        </w:rPr>
        <w:t>Kanülü</w:t>
      </w:r>
      <w:proofErr w:type="spellEnd"/>
      <w:r w:rsidRPr="001B1DD9">
        <w:rPr>
          <w:b/>
          <w:sz w:val="24"/>
          <w:szCs w:val="24"/>
        </w:rPr>
        <w:t>) Teknik Şartnamesi</w:t>
      </w:r>
    </w:p>
    <w:p w14:paraId="6960877D" w14:textId="77777777" w:rsidR="00C328E3" w:rsidRPr="001B1DD9" w:rsidRDefault="00C328E3" w:rsidP="00C328E3">
      <w:pPr>
        <w:spacing w:line="240" w:lineRule="atLeast"/>
        <w:jc w:val="both"/>
        <w:rPr>
          <w:sz w:val="24"/>
          <w:szCs w:val="24"/>
        </w:rPr>
      </w:pPr>
      <w:r w:rsidRPr="001B1DD9">
        <w:rPr>
          <w:sz w:val="24"/>
          <w:szCs w:val="24"/>
        </w:rPr>
        <w:t xml:space="preserve">1-Kanüller, Nazal Yüksek Akış sistemleri ve </w:t>
      </w:r>
      <w:proofErr w:type="spellStart"/>
      <w:r w:rsidRPr="001B1DD9">
        <w:rPr>
          <w:sz w:val="24"/>
          <w:szCs w:val="24"/>
        </w:rPr>
        <w:t>Ventilatör</w:t>
      </w:r>
      <w:proofErr w:type="spellEnd"/>
      <w:r w:rsidRPr="001B1DD9">
        <w:rPr>
          <w:sz w:val="24"/>
          <w:szCs w:val="24"/>
        </w:rPr>
        <w:t xml:space="preserve"> den yapılacak CPAP/DPAP uygulamaları için özel üretilmiş olmalıdır.</w:t>
      </w:r>
    </w:p>
    <w:p w14:paraId="373AC8F0" w14:textId="77777777" w:rsidR="00C328E3" w:rsidRPr="001B1DD9" w:rsidRDefault="00C328E3" w:rsidP="00C328E3">
      <w:pPr>
        <w:spacing w:line="240" w:lineRule="atLeast"/>
        <w:jc w:val="both"/>
        <w:rPr>
          <w:sz w:val="24"/>
          <w:szCs w:val="24"/>
        </w:rPr>
      </w:pPr>
      <w:r w:rsidRPr="001B1DD9">
        <w:rPr>
          <w:sz w:val="24"/>
          <w:szCs w:val="24"/>
        </w:rPr>
        <w:t xml:space="preserve">2-Nazal Yüksek Akış </w:t>
      </w:r>
      <w:proofErr w:type="spellStart"/>
      <w:r w:rsidRPr="001B1DD9">
        <w:rPr>
          <w:sz w:val="24"/>
          <w:szCs w:val="24"/>
        </w:rPr>
        <w:t>kanüllerinininfant</w:t>
      </w:r>
      <w:proofErr w:type="spellEnd"/>
      <w:r w:rsidRPr="001B1DD9">
        <w:rPr>
          <w:sz w:val="24"/>
          <w:szCs w:val="24"/>
        </w:rPr>
        <w:t xml:space="preserve"> ve pediatrik hasta gruplarında kullanılabilmesi için renk kodlu dört farklı boyu olmalıdır. Hangi boy </w:t>
      </w:r>
      <w:proofErr w:type="spellStart"/>
      <w:r w:rsidRPr="001B1DD9">
        <w:rPr>
          <w:sz w:val="24"/>
          <w:szCs w:val="24"/>
        </w:rPr>
        <w:t>kanülden</w:t>
      </w:r>
      <w:proofErr w:type="spellEnd"/>
      <w:r w:rsidRPr="001B1DD9">
        <w:rPr>
          <w:sz w:val="24"/>
          <w:szCs w:val="24"/>
        </w:rPr>
        <w:t xml:space="preserve"> ne kadar alınacağı ünite tarafından belirlenecektir.</w:t>
      </w:r>
    </w:p>
    <w:p w14:paraId="653B62B2" w14:textId="77777777" w:rsidR="00C328E3" w:rsidRPr="001B1DD9" w:rsidRDefault="00C328E3" w:rsidP="00C328E3">
      <w:pPr>
        <w:spacing w:line="240" w:lineRule="atLeast"/>
        <w:jc w:val="both"/>
        <w:rPr>
          <w:sz w:val="24"/>
          <w:szCs w:val="24"/>
        </w:rPr>
      </w:pPr>
      <w:r w:rsidRPr="001B1DD9">
        <w:rPr>
          <w:sz w:val="24"/>
          <w:szCs w:val="24"/>
        </w:rPr>
        <w:t xml:space="preserve">3-Nazal Yüksek Akış </w:t>
      </w:r>
      <w:proofErr w:type="spellStart"/>
      <w:r w:rsidRPr="001B1DD9">
        <w:rPr>
          <w:sz w:val="24"/>
          <w:szCs w:val="24"/>
        </w:rPr>
        <w:t>kanülleri</w:t>
      </w:r>
      <w:proofErr w:type="spellEnd"/>
      <w:r w:rsidRPr="001B1DD9">
        <w:rPr>
          <w:sz w:val="24"/>
          <w:szCs w:val="24"/>
        </w:rPr>
        <w:t>, hiçbir ek parçaya (Bone, Baş bandı vb..) gereksinim duymadan bebeğe takılabilmelidir.</w:t>
      </w:r>
    </w:p>
    <w:p w14:paraId="324639C1" w14:textId="77777777" w:rsidR="00C328E3" w:rsidRPr="001B1DD9" w:rsidRDefault="00C328E3" w:rsidP="00C328E3">
      <w:pPr>
        <w:spacing w:line="240" w:lineRule="atLeast"/>
        <w:jc w:val="both"/>
        <w:rPr>
          <w:sz w:val="24"/>
          <w:szCs w:val="24"/>
        </w:rPr>
      </w:pPr>
      <w:r w:rsidRPr="001B1DD9">
        <w:rPr>
          <w:sz w:val="24"/>
          <w:szCs w:val="24"/>
        </w:rPr>
        <w:t xml:space="preserve">4-Nazal Yüksek Akış </w:t>
      </w:r>
      <w:proofErr w:type="spellStart"/>
      <w:r w:rsidRPr="001B1DD9">
        <w:rPr>
          <w:sz w:val="24"/>
          <w:szCs w:val="24"/>
        </w:rPr>
        <w:t>kanülleri</w:t>
      </w:r>
      <w:proofErr w:type="spellEnd"/>
      <w:r w:rsidRPr="001B1DD9">
        <w:rPr>
          <w:sz w:val="24"/>
          <w:szCs w:val="24"/>
        </w:rPr>
        <w:t xml:space="preserve">, uzun süreli kullanımlarda hasta yüzünde deformasyon veya yara oluşturmayacak şekilde tasarlanmış olmalı ve toplam ağırlığı 15 </w:t>
      </w:r>
      <w:proofErr w:type="spellStart"/>
      <w:r w:rsidRPr="001B1DD9">
        <w:rPr>
          <w:sz w:val="24"/>
          <w:szCs w:val="24"/>
        </w:rPr>
        <w:t>gram’ı</w:t>
      </w:r>
      <w:proofErr w:type="spellEnd"/>
      <w:r w:rsidRPr="001B1DD9">
        <w:rPr>
          <w:sz w:val="24"/>
          <w:szCs w:val="24"/>
        </w:rPr>
        <w:t xml:space="preserve"> geçmemelidir.</w:t>
      </w:r>
    </w:p>
    <w:p w14:paraId="4B227AF4" w14:textId="77777777" w:rsidR="00C328E3" w:rsidRPr="001B1DD9" w:rsidRDefault="00C328E3" w:rsidP="00C328E3">
      <w:pPr>
        <w:spacing w:line="240" w:lineRule="atLeast"/>
        <w:jc w:val="both"/>
        <w:rPr>
          <w:sz w:val="24"/>
          <w:szCs w:val="24"/>
        </w:rPr>
      </w:pPr>
      <w:r w:rsidRPr="001B1DD9">
        <w:rPr>
          <w:sz w:val="24"/>
          <w:szCs w:val="24"/>
        </w:rPr>
        <w:t xml:space="preserve">5-Kanüller </w:t>
      </w:r>
      <w:proofErr w:type="spellStart"/>
      <w:r w:rsidRPr="001B1DD9">
        <w:rPr>
          <w:sz w:val="24"/>
          <w:szCs w:val="24"/>
        </w:rPr>
        <w:t>kink</w:t>
      </w:r>
      <w:proofErr w:type="spellEnd"/>
      <w:r w:rsidRPr="001B1DD9">
        <w:rPr>
          <w:sz w:val="24"/>
          <w:szCs w:val="24"/>
        </w:rPr>
        <w:t xml:space="preserve"> olup tıkanma oluşturmaması adına iç kısmı spiral telli yapıya sahip olmalıdır. Bu özellik orijinal firma broşüründe yer almalıdır.</w:t>
      </w:r>
    </w:p>
    <w:p w14:paraId="04D3B451" w14:textId="77777777" w:rsidR="00C328E3" w:rsidRPr="001B1DD9" w:rsidRDefault="00C328E3" w:rsidP="00C328E3">
      <w:pPr>
        <w:spacing w:line="240" w:lineRule="atLeast"/>
        <w:jc w:val="both"/>
        <w:rPr>
          <w:sz w:val="24"/>
          <w:szCs w:val="24"/>
        </w:rPr>
      </w:pPr>
      <w:r w:rsidRPr="001B1DD9">
        <w:rPr>
          <w:sz w:val="24"/>
          <w:szCs w:val="24"/>
        </w:rPr>
        <w:t xml:space="preserve">6-Kanüllerin düşük ve yüksek akış aralıklarında kullanıma uygun olması gerekmektedir. </w:t>
      </w:r>
      <w:proofErr w:type="spellStart"/>
      <w:r w:rsidRPr="001B1DD9">
        <w:rPr>
          <w:sz w:val="24"/>
          <w:szCs w:val="24"/>
        </w:rPr>
        <w:t>Kanüllerin</w:t>
      </w:r>
      <w:proofErr w:type="spellEnd"/>
      <w:r w:rsidRPr="001B1DD9">
        <w:rPr>
          <w:sz w:val="24"/>
          <w:szCs w:val="24"/>
        </w:rPr>
        <w:t xml:space="preserve"> hangi akış aralıklarında çalıştığını gösteren </w:t>
      </w:r>
      <w:proofErr w:type="spellStart"/>
      <w:proofErr w:type="gramStart"/>
      <w:r w:rsidRPr="001B1DD9">
        <w:rPr>
          <w:sz w:val="24"/>
          <w:szCs w:val="24"/>
        </w:rPr>
        <w:t>kanül</w:t>
      </w:r>
      <w:proofErr w:type="spellEnd"/>
      <w:r w:rsidRPr="001B1DD9">
        <w:rPr>
          <w:sz w:val="24"/>
          <w:szCs w:val="24"/>
        </w:rPr>
        <w:t xml:space="preserve"> -</w:t>
      </w:r>
      <w:proofErr w:type="gramEnd"/>
      <w:r w:rsidRPr="001B1DD9">
        <w:rPr>
          <w:sz w:val="24"/>
          <w:szCs w:val="24"/>
        </w:rPr>
        <w:t xml:space="preserve"> akış tablosu orijinal firma kataloğunda gösterilebilmelidir.</w:t>
      </w:r>
    </w:p>
    <w:p w14:paraId="48B93A74" w14:textId="77777777" w:rsidR="00C328E3" w:rsidRPr="001B1DD9" w:rsidRDefault="00C328E3" w:rsidP="00C328E3">
      <w:pPr>
        <w:spacing w:line="240" w:lineRule="atLeast"/>
        <w:jc w:val="both"/>
        <w:rPr>
          <w:sz w:val="24"/>
          <w:szCs w:val="24"/>
        </w:rPr>
      </w:pPr>
      <w:r w:rsidRPr="001B1DD9">
        <w:rPr>
          <w:sz w:val="24"/>
          <w:szCs w:val="24"/>
        </w:rPr>
        <w:t xml:space="preserve">7-Kanül hastaya bağlantı sistemi </w:t>
      </w:r>
      <w:proofErr w:type="spellStart"/>
      <w:r w:rsidRPr="001B1DD9">
        <w:rPr>
          <w:sz w:val="24"/>
          <w:szCs w:val="24"/>
        </w:rPr>
        <w:t>hidrocolloidband</w:t>
      </w:r>
      <w:proofErr w:type="spellEnd"/>
      <w:r w:rsidRPr="001B1DD9">
        <w:rPr>
          <w:sz w:val="24"/>
          <w:szCs w:val="24"/>
        </w:rPr>
        <w:t xml:space="preserve"> sistemi içermeli sabitleme sadece yanak kısımlarında olmalı ve üst kısmı </w:t>
      </w:r>
      <w:proofErr w:type="spellStart"/>
      <w:r w:rsidRPr="001B1DD9">
        <w:rPr>
          <w:sz w:val="24"/>
          <w:szCs w:val="24"/>
        </w:rPr>
        <w:t>cırtcırt</w:t>
      </w:r>
      <w:proofErr w:type="spellEnd"/>
      <w:r w:rsidRPr="001B1DD9">
        <w:rPr>
          <w:sz w:val="24"/>
          <w:szCs w:val="24"/>
        </w:rPr>
        <w:t xml:space="preserve"> sistemli olmalı bu sayede </w:t>
      </w:r>
      <w:proofErr w:type="spellStart"/>
      <w:r w:rsidRPr="001B1DD9">
        <w:rPr>
          <w:sz w:val="24"/>
          <w:szCs w:val="24"/>
        </w:rPr>
        <w:t>septumda</w:t>
      </w:r>
      <w:proofErr w:type="spellEnd"/>
      <w:r w:rsidRPr="001B1DD9">
        <w:rPr>
          <w:sz w:val="24"/>
          <w:szCs w:val="24"/>
        </w:rPr>
        <w:t xml:space="preserve"> oluşabilecek sıkıntılar ortadan kaldırılabilmelidir. Ürünün bu özellikleri orijinal firma kataloğunda gösterilebilmelidir. Yapışkan bantlar, </w:t>
      </w:r>
      <w:proofErr w:type="spellStart"/>
      <w:r w:rsidRPr="001B1DD9">
        <w:rPr>
          <w:sz w:val="24"/>
          <w:szCs w:val="24"/>
        </w:rPr>
        <w:t>kanülün</w:t>
      </w:r>
      <w:proofErr w:type="spellEnd"/>
      <w:r w:rsidRPr="001B1DD9">
        <w:rPr>
          <w:sz w:val="24"/>
          <w:szCs w:val="24"/>
        </w:rPr>
        <w:t xml:space="preserve"> her iki tarafında hazır bir şekilde konumlandırılmış olmalıdır. </w:t>
      </w:r>
      <w:proofErr w:type="spellStart"/>
      <w:r w:rsidRPr="001B1DD9">
        <w:rPr>
          <w:sz w:val="24"/>
          <w:szCs w:val="24"/>
        </w:rPr>
        <w:t>Kanül</w:t>
      </w:r>
      <w:proofErr w:type="spellEnd"/>
      <w:r w:rsidRPr="001B1DD9">
        <w:rPr>
          <w:sz w:val="24"/>
          <w:szCs w:val="24"/>
        </w:rPr>
        <w:t xml:space="preserve"> ile beraber </w:t>
      </w:r>
      <w:proofErr w:type="spellStart"/>
      <w:r w:rsidRPr="001B1DD9">
        <w:rPr>
          <w:sz w:val="24"/>
          <w:szCs w:val="24"/>
        </w:rPr>
        <w:t>kanül</w:t>
      </w:r>
      <w:proofErr w:type="spellEnd"/>
      <w:r w:rsidRPr="001B1DD9">
        <w:rPr>
          <w:sz w:val="24"/>
          <w:szCs w:val="24"/>
        </w:rPr>
        <w:t xml:space="preserve"> sayısının iki katı kadar </w:t>
      </w:r>
      <w:proofErr w:type="spellStart"/>
      <w:r w:rsidRPr="001B1DD9">
        <w:rPr>
          <w:sz w:val="24"/>
          <w:szCs w:val="24"/>
        </w:rPr>
        <w:t>hidrocolloid</w:t>
      </w:r>
      <w:proofErr w:type="spellEnd"/>
      <w:r w:rsidRPr="001B1DD9">
        <w:rPr>
          <w:sz w:val="24"/>
          <w:szCs w:val="24"/>
        </w:rPr>
        <w:t xml:space="preserve"> bant yedek olacak şekilde verilmelidir.</w:t>
      </w:r>
    </w:p>
    <w:p w14:paraId="0504425F" w14:textId="77777777" w:rsidR="00C328E3" w:rsidRPr="001B1DD9" w:rsidRDefault="00C328E3" w:rsidP="00C328E3">
      <w:pPr>
        <w:spacing w:line="240" w:lineRule="atLeast"/>
        <w:jc w:val="both"/>
        <w:rPr>
          <w:sz w:val="24"/>
          <w:szCs w:val="24"/>
        </w:rPr>
      </w:pPr>
      <w:r w:rsidRPr="001B1DD9">
        <w:rPr>
          <w:sz w:val="24"/>
          <w:szCs w:val="24"/>
        </w:rPr>
        <w:t>8-Ventilatör seti ile kullanılabilmesi için ara bağlantı parçası ücretsiz olarak verilecektir.</w:t>
      </w:r>
    </w:p>
    <w:p w14:paraId="0F72DBE7" w14:textId="77777777" w:rsidR="00C328E3" w:rsidRPr="001B1DD9" w:rsidRDefault="00C328E3" w:rsidP="00C328E3">
      <w:pPr>
        <w:spacing w:line="240" w:lineRule="atLeast"/>
        <w:jc w:val="both"/>
        <w:rPr>
          <w:sz w:val="24"/>
          <w:szCs w:val="24"/>
        </w:rPr>
      </w:pPr>
      <w:r w:rsidRPr="001B1DD9">
        <w:rPr>
          <w:sz w:val="24"/>
          <w:szCs w:val="24"/>
        </w:rPr>
        <w:t>9-Tekliflerin değerlendirilmesi sırasında numuneler denenecektir. Numune getirmeyen firmaların teklifleri değerlendirilmeyecektir.</w:t>
      </w:r>
    </w:p>
    <w:p w14:paraId="446AF8E5" w14:textId="77777777" w:rsidR="00C328E3" w:rsidRPr="001B1DD9" w:rsidRDefault="00C328E3" w:rsidP="00C328E3">
      <w:pPr>
        <w:spacing w:line="240" w:lineRule="atLeast"/>
        <w:jc w:val="both"/>
        <w:rPr>
          <w:b/>
          <w:bCs/>
          <w:sz w:val="24"/>
          <w:szCs w:val="24"/>
          <w:u w:val="single"/>
        </w:rPr>
      </w:pPr>
    </w:p>
    <w:p w14:paraId="56DB4A13" w14:textId="77777777" w:rsidR="00C328E3" w:rsidRPr="001B1DD9" w:rsidRDefault="00C328E3" w:rsidP="00C328E3">
      <w:pPr>
        <w:spacing w:line="240" w:lineRule="atLeast"/>
        <w:jc w:val="both"/>
        <w:rPr>
          <w:b/>
          <w:bCs/>
          <w:sz w:val="24"/>
          <w:szCs w:val="24"/>
          <w:u w:val="single"/>
        </w:rPr>
      </w:pPr>
      <w:r w:rsidRPr="001B1DD9">
        <w:rPr>
          <w:b/>
          <w:bCs/>
          <w:sz w:val="24"/>
          <w:szCs w:val="24"/>
          <w:u w:val="single"/>
        </w:rPr>
        <w:t>32 NOLU KALEM</w:t>
      </w:r>
    </w:p>
    <w:p w14:paraId="35B58F6C" w14:textId="77777777" w:rsidR="00C328E3" w:rsidRPr="001B1DD9" w:rsidRDefault="00C328E3" w:rsidP="00C328E3">
      <w:pPr>
        <w:rPr>
          <w:b/>
          <w:sz w:val="24"/>
          <w:szCs w:val="24"/>
        </w:rPr>
      </w:pPr>
      <w:r w:rsidRPr="001B1DD9">
        <w:rPr>
          <w:b/>
          <w:sz w:val="24"/>
          <w:szCs w:val="24"/>
        </w:rPr>
        <w:lastRenderedPageBreak/>
        <w:t>PEDİATRİK HASTALAR İÇİN ÇİFT ISITICILI SEÇİCİ GEÇİRGEN ÖZELLİKLİ VENTİLATÖR SETİ</w:t>
      </w:r>
    </w:p>
    <w:p w14:paraId="114BF7E1" w14:textId="77777777" w:rsidR="00C328E3" w:rsidRPr="001B1DD9" w:rsidRDefault="00C328E3" w:rsidP="00C328E3">
      <w:pPr>
        <w:numPr>
          <w:ilvl w:val="0"/>
          <w:numId w:val="48"/>
        </w:numPr>
        <w:tabs>
          <w:tab w:val="clear" w:pos="720"/>
          <w:tab w:val="num" w:pos="142"/>
        </w:tabs>
        <w:spacing w:line="160" w:lineRule="atLeast"/>
        <w:ind w:left="142" w:hanging="284"/>
        <w:jc w:val="both"/>
        <w:rPr>
          <w:sz w:val="24"/>
          <w:szCs w:val="24"/>
        </w:rPr>
      </w:pPr>
      <w:r w:rsidRPr="001B1DD9">
        <w:rPr>
          <w:sz w:val="24"/>
          <w:szCs w:val="24"/>
        </w:rPr>
        <w:t xml:space="preserve"> Hasta devresi, ısıtıcılı </w:t>
      </w:r>
      <w:proofErr w:type="spellStart"/>
      <w:r w:rsidRPr="001B1DD9">
        <w:rPr>
          <w:sz w:val="24"/>
          <w:szCs w:val="24"/>
        </w:rPr>
        <w:t>inspirasyon</w:t>
      </w:r>
      <w:proofErr w:type="spellEnd"/>
      <w:r w:rsidRPr="001B1DD9">
        <w:rPr>
          <w:sz w:val="24"/>
          <w:szCs w:val="24"/>
        </w:rPr>
        <w:t xml:space="preserve"> hattı, ısıtıcılı </w:t>
      </w:r>
      <w:proofErr w:type="spellStart"/>
      <w:r w:rsidRPr="001B1DD9">
        <w:rPr>
          <w:sz w:val="24"/>
          <w:szCs w:val="24"/>
        </w:rPr>
        <w:t>ekspirasyon</w:t>
      </w:r>
      <w:proofErr w:type="spellEnd"/>
      <w:r w:rsidRPr="001B1DD9">
        <w:rPr>
          <w:sz w:val="24"/>
          <w:szCs w:val="24"/>
        </w:rPr>
        <w:t xml:space="preserve"> hattı, ara </w:t>
      </w:r>
      <w:proofErr w:type="gramStart"/>
      <w:r w:rsidRPr="001B1DD9">
        <w:rPr>
          <w:sz w:val="24"/>
          <w:szCs w:val="24"/>
        </w:rPr>
        <w:t>hortum,  adaptör</w:t>
      </w:r>
      <w:proofErr w:type="gramEnd"/>
      <w:r w:rsidRPr="001B1DD9">
        <w:rPr>
          <w:sz w:val="24"/>
          <w:szCs w:val="24"/>
        </w:rPr>
        <w:t xml:space="preserve"> kiti, otomatik beslemeli </w:t>
      </w:r>
      <w:proofErr w:type="spellStart"/>
      <w:r w:rsidRPr="001B1DD9">
        <w:rPr>
          <w:sz w:val="24"/>
          <w:szCs w:val="24"/>
        </w:rPr>
        <w:t>chamber</w:t>
      </w:r>
      <w:proofErr w:type="spellEnd"/>
      <w:r w:rsidRPr="001B1DD9">
        <w:rPr>
          <w:sz w:val="24"/>
          <w:szCs w:val="24"/>
        </w:rPr>
        <w:t>, makine tipi filtreden oluşmalı ve tek kullanımlık olmalıdır.</w:t>
      </w:r>
    </w:p>
    <w:p w14:paraId="2A713DD1" w14:textId="77777777" w:rsidR="00C328E3" w:rsidRPr="001B1DD9" w:rsidRDefault="00C328E3" w:rsidP="00C328E3">
      <w:pPr>
        <w:numPr>
          <w:ilvl w:val="0"/>
          <w:numId w:val="48"/>
        </w:numPr>
        <w:tabs>
          <w:tab w:val="clear" w:pos="720"/>
          <w:tab w:val="num" w:pos="142"/>
        </w:tabs>
        <w:spacing w:line="160" w:lineRule="atLeast"/>
        <w:ind w:left="142" w:hanging="284"/>
        <w:jc w:val="both"/>
        <w:rPr>
          <w:sz w:val="24"/>
          <w:szCs w:val="24"/>
        </w:rPr>
      </w:pPr>
      <w:r w:rsidRPr="001B1DD9">
        <w:rPr>
          <w:sz w:val="24"/>
          <w:szCs w:val="24"/>
        </w:rPr>
        <w:t xml:space="preserve"> Hasta devresinin </w:t>
      </w:r>
      <w:proofErr w:type="spellStart"/>
      <w:r w:rsidRPr="001B1DD9">
        <w:rPr>
          <w:sz w:val="24"/>
          <w:szCs w:val="24"/>
        </w:rPr>
        <w:t>inspirasyon</w:t>
      </w:r>
      <w:proofErr w:type="spellEnd"/>
      <w:r w:rsidRPr="001B1DD9">
        <w:rPr>
          <w:sz w:val="24"/>
          <w:szCs w:val="24"/>
        </w:rPr>
        <w:t xml:space="preserve"> hattı içerisindeki ısıtıcı teller spiralli yapıda olmalıdır ve bu özellik sayesinde devre içindeki hava homojen bir şekilde hastaya gönderilmeli ve </w:t>
      </w:r>
      <w:proofErr w:type="spellStart"/>
      <w:r w:rsidRPr="001B1DD9">
        <w:rPr>
          <w:sz w:val="24"/>
          <w:szCs w:val="24"/>
        </w:rPr>
        <w:t>inspirasyon</w:t>
      </w:r>
      <w:proofErr w:type="spellEnd"/>
      <w:r w:rsidRPr="001B1DD9">
        <w:rPr>
          <w:sz w:val="24"/>
          <w:szCs w:val="24"/>
        </w:rPr>
        <w:t xml:space="preserve"> hattı içerisinde su yoğunlaşması önlenebilmelidir. </w:t>
      </w:r>
      <w:proofErr w:type="spellStart"/>
      <w:r w:rsidRPr="001B1DD9">
        <w:rPr>
          <w:sz w:val="24"/>
          <w:szCs w:val="24"/>
        </w:rPr>
        <w:t>İnspirasyon</w:t>
      </w:r>
      <w:proofErr w:type="spellEnd"/>
      <w:r w:rsidRPr="001B1DD9">
        <w:rPr>
          <w:sz w:val="24"/>
          <w:szCs w:val="24"/>
        </w:rPr>
        <w:t xml:space="preserve"> hattında su tutucu gibi periyodik kullanıcı müdahalesini gerektiren bir düzenek olmamalıdır.</w:t>
      </w:r>
    </w:p>
    <w:p w14:paraId="555D54EA" w14:textId="77777777" w:rsidR="00C328E3" w:rsidRPr="001B1DD9" w:rsidRDefault="00C328E3" w:rsidP="00C328E3">
      <w:pPr>
        <w:numPr>
          <w:ilvl w:val="0"/>
          <w:numId w:val="48"/>
        </w:numPr>
        <w:tabs>
          <w:tab w:val="clear" w:pos="720"/>
          <w:tab w:val="num" w:pos="142"/>
        </w:tabs>
        <w:spacing w:line="160" w:lineRule="atLeast"/>
        <w:ind w:left="142" w:hanging="284"/>
        <w:jc w:val="both"/>
        <w:rPr>
          <w:sz w:val="24"/>
          <w:szCs w:val="24"/>
        </w:rPr>
      </w:pPr>
      <w:r w:rsidRPr="001B1DD9">
        <w:rPr>
          <w:sz w:val="24"/>
          <w:szCs w:val="24"/>
        </w:rPr>
        <w:t xml:space="preserve"> Klinikteki mevcut nemlendirici cihazlarının ısı-akış </w:t>
      </w:r>
      <w:proofErr w:type="spellStart"/>
      <w:r w:rsidRPr="001B1DD9">
        <w:rPr>
          <w:sz w:val="24"/>
          <w:szCs w:val="24"/>
        </w:rPr>
        <w:t>sensörlerinin</w:t>
      </w:r>
      <w:proofErr w:type="spellEnd"/>
      <w:r w:rsidRPr="001B1DD9">
        <w:rPr>
          <w:sz w:val="24"/>
          <w:szCs w:val="24"/>
        </w:rPr>
        <w:t xml:space="preserve"> verimli kullanımı için, sadece hasta devresinin ısıtıcılı </w:t>
      </w:r>
      <w:proofErr w:type="spellStart"/>
      <w:r w:rsidRPr="001B1DD9">
        <w:rPr>
          <w:sz w:val="24"/>
          <w:szCs w:val="24"/>
        </w:rPr>
        <w:t>inpirasyon</w:t>
      </w:r>
      <w:proofErr w:type="spellEnd"/>
      <w:r w:rsidRPr="001B1DD9">
        <w:rPr>
          <w:sz w:val="24"/>
          <w:szCs w:val="24"/>
        </w:rPr>
        <w:t xml:space="preserve"> hattının uç kısımlarında 2 (iki) port olmalı ve </w:t>
      </w:r>
      <w:proofErr w:type="spellStart"/>
      <w:r w:rsidRPr="001B1DD9">
        <w:rPr>
          <w:sz w:val="24"/>
          <w:szCs w:val="24"/>
        </w:rPr>
        <w:t>sensörler</w:t>
      </w:r>
      <w:proofErr w:type="spellEnd"/>
      <w:r w:rsidRPr="001B1DD9">
        <w:rPr>
          <w:sz w:val="24"/>
          <w:szCs w:val="24"/>
        </w:rPr>
        <w:t xml:space="preserve"> bu portlara takıldığı zaman tam oturmalıdır. </w:t>
      </w:r>
      <w:proofErr w:type="spellStart"/>
      <w:r w:rsidRPr="001B1DD9">
        <w:rPr>
          <w:sz w:val="24"/>
          <w:szCs w:val="24"/>
        </w:rPr>
        <w:t>Küvöz</w:t>
      </w:r>
      <w:proofErr w:type="spellEnd"/>
      <w:r w:rsidRPr="001B1DD9">
        <w:rPr>
          <w:sz w:val="24"/>
          <w:szCs w:val="24"/>
        </w:rPr>
        <w:t xml:space="preserve"> hattında/ara hatta </w:t>
      </w:r>
      <w:proofErr w:type="spellStart"/>
      <w:r w:rsidRPr="001B1DD9">
        <w:rPr>
          <w:sz w:val="24"/>
          <w:szCs w:val="24"/>
        </w:rPr>
        <w:t>sensör</w:t>
      </w:r>
      <w:proofErr w:type="spellEnd"/>
      <w:r w:rsidRPr="001B1DD9">
        <w:rPr>
          <w:sz w:val="24"/>
          <w:szCs w:val="24"/>
        </w:rPr>
        <w:t xml:space="preserve"> için portu olan setler kesinlikle kabul edilmeyecektir.   </w:t>
      </w:r>
    </w:p>
    <w:p w14:paraId="788F749D" w14:textId="77777777" w:rsidR="00C328E3" w:rsidRPr="001B1DD9" w:rsidRDefault="00C328E3" w:rsidP="00C328E3">
      <w:pPr>
        <w:numPr>
          <w:ilvl w:val="0"/>
          <w:numId w:val="48"/>
        </w:numPr>
        <w:tabs>
          <w:tab w:val="clear" w:pos="720"/>
          <w:tab w:val="num" w:pos="142"/>
        </w:tabs>
        <w:spacing w:line="160" w:lineRule="atLeast"/>
        <w:ind w:left="142" w:hanging="284"/>
        <w:jc w:val="both"/>
        <w:rPr>
          <w:sz w:val="24"/>
          <w:szCs w:val="24"/>
        </w:rPr>
      </w:pPr>
      <w:r w:rsidRPr="001B1DD9">
        <w:rPr>
          <w:sz w:val="24"/>
          <w:szCs w:val="24"/>
        </w:rPr>
        <w:t xml:space="preserve"> Hasta devresinin </w:t>
      </w:r>
      <w:proofErr w:type="spellStart"/>
      <w:r w:rsidRPr="001B1DD9">
        <w:rPr>
          <w:sz w:val="24"/>
          <w:szCs w:val="24"/>
        </w:rPr>
        <w:t>ekspirasyon</w:t>
      </w:r>
      <w:proofErr w:type="spellEnd"/>
      <w:r w:rsidRPr="001B1DD9">
        <w:rPr>
          <w:sz w:val="24"/>
          <w:szCs w:val="24"/>
        </w:rPr>
        <w:t xml:space="preserve"> hattı içerisindeki </w:t>
      </w:r>
      <w:proofErr w:type="spellStart"/>
      <w:r w:rsidRPr="001B1DD9">
        <w:rPr>
          <w:sz w:val="24"/>
          <w:szCs w:val="24"/>
        </w:rPr>
        <w:t>ıstıcı</w:t>
      </w:r>
      <w:proofErr w:type="spellEnd"/>
      <w:r w:rsidRPr="001B1DD9">
        <w:rPr>
          <w:sz w:val="24"/>
          <w:szCs w:val="24"/>
        </w:rPr>
        <w:t xml:space="preserve"> teller spiralli yapıda olmalıdır. Hasta devresi, su buharını geçiren malzemeden üretilmiş olmalıdır. Bu özellik ile devre içerisinde oluşabilecek yoğunlaşma problemi difüzyon ile dışarı atılabilmelidir. Bu özellik sayesinde </w:t>
      </w:r>
      <w:proofErr w:type="spellStart"/>
      <w:r w:rsidRPr="001B1DD9">
        <w:rPr>
          <w:sz w:val="24"/>
          <w:szCs w:val="24"/>
        </w:rPr>
        <w:t>ventilasyon</w:t>
      </w:r>
      <w:proofErr w:type="spellEnd"/>
      <w:r w:rsidRPr="001B1DD9">
        <w:rPr>
          <w:sz w:val="24"/>
          <w:szCs w:val="24"/>
        </w:rPr>
        <w:t xml:space="preserve"> sorunları (Otomatik PEEP, </w:t>
      </w:r>
      <w:proofErr w:type="spellStart"/>
      <w:proofErr w:type="gramStart"/>
      <w:r w:rsidRPr="001B1DD9">
        <w:rPr>
          <w:sz w:val="24"/>
          <w:szCs w:val="24"/>
        </w:rPr>
        <w:t>Ventilatör</w:t>
      </w:r>
      <w:proofErr w:type="spellEnd"/>
      <w:r w:rsidRPr="001B1DD9">
        <w:rPr>
          <w:sz w:val="24"/>
          <w:szCs w:val="24"/>
        </w:rPr>
        <w:t xml:space="preserve"> -</w:t>
      </w:r>
      <w:proofErr w:type="gramEnd"/>
      <w:r w:rsidRPr="001B1DD9">
        <w:rPr>
          <w:sz w:val="24"/>
          <w:szCs w:val="24"/>
        </w:rPr>
        <w:t xml:space="preserve"> Hasta uyumsuzluğu, </w:t>
      </w:r>
      <w:proofErr w:type="spellStart"/>
      <w:r w:rsidRPr="001B1DD9">
        <w:rPr>
          <w:sz w:val="24"/>
          <w:szCs w:val="24"/>
        </w:rPr>
        <w:t>Ventilatör</w:t>
      </w:r>
      <w:proofErr w:type="spellEnd"/>
      <w:r w:rsidRPr="001B1DD9">
        <w:rPr>
          <w:sz w:val="24"/>
          <w:szCs w:val="24"/>
        </w:rPr>
        <w:t xml:space="preserve"> cihazlarının akış veya basınç ölçüm mekanizmalarının yoğunlaşmadan dolayı hassasiyetlerinin bozulması vb..) ve </w:t>
      </w:r>
      <w:proofErr w:type="spellStart"/>
      <w:r w:rsidRPr="001B1DD9">
        <w:rPr>
          <w:sz w:val="24"/>
          <w:szCs w:val="24"/>
        </w:rPr>
        <w:t>ekspirasyon</w:t>
      </w:r>
      <w:proofErr w:type="spellEnd"/>
      <w:r w:rsidRPr="001B1DD9">
        <w:rPr>
          <w:sz w:val="24"/>
          <w:szCs w:val="24"/>
        </w:rPr>
        <w:t xml:space="preserve"> hattındaki su yoğunlaşma problemleri önlenebilmelidir. </w:t>
      </w:r>
      <w:proofErr w:type="spellStart"/>
      <w:r w:rsidRPr="001B1DD9">
        <w:rPr>
          <w:sz w:val="24"/>
          <w:szCs w:val="24"/>
        </w:rPr>
        <w:t>Ekspirasyon</w:t>
      </w:r>
      <w:proofErr w:type="spellEnd"/>
      <w:r w:rsidRPr="001B1DD9">
        <w:rPr>
          <w:sz w:val="24"/>
          <w:szCs w:val="24"/>
        </w:rPr>
        <w:t xml:space="preserve"> hattında su tutucu gibi periyodik kullanıcı müdahalesini gerektiren bir düzenek olmamalıdır.</w:t>
      </w:r>
    </w:p>
    <w:p w14:paraId="3279A28C" w14:textId="77777777" w:rsidR="00C328E3" w:rsidRPr="001B1DD9" w:rsidRDefault="00C328E3" w:rsidP="00C328E3">
      <w:pPr>
        <w:numPr>
          <w:ilvl w:val="0"/>
          <w:numId w:val="48"/>
        </w:numPr>
        <w:tabs>
          <w:tab w:val="clear" w:pos="720"/>
          <w:tab w:val="num" w:pos="142"/>
        </w:tabs>
        <w:spacing w:line="160" w:lineRule="atLeast"/>
        <w:ind w:left="142" w:hanging="284"/>
        <w:jc w:val="both"/>
        <w:rPr>
          <w:sz w:val="24"/>
          <w:szCs w:val="24"/>
        </w:rPr>
      </w:pPr>
      <w:r w:rsidRPr="001B1DD9">
        <w:rPr>
          <w:sz w:val="24"/>
          <w:szCs w:val="24"/>
        </w:rPr>
        <w:t xml:space="preserve"> Hasta devresinin </w:t>
      </w:r>
      <w:proofErr w:type="spellStart"/>
      <w:r w:rsidRPr="001B1DD9">
        <w:rPr>
          <w:sz w:val="24"/>
          <w:szCs w:val="24"/>
        </w:rPr>
        <w:t>inspirasyon</w:t>
      </w:r>
      <w:proofErr w:type="spellEnd"/>
      <w:r w:rsidRPr="001B1DD9">
        <w:rPr>
          <w:sz w:val="24"/>
          <w:szCs w:val="24"/>
        </w:rPr>
        <w:t xml:space="preserve"> ve </w:t>
      </w:r>
      <w:proofErr w:type="spellStart"/>
      <w:r w:rsidRPr="001B1DD9">
        <w:rPr>
          <w:sz w:val="24"/>
          <w:szCs w:val="24"/>
        </w:rPr>
        <w:t>ekspirasyon</w:t>
      </w:r>
      <w:proofErr w:type="spellEnd"/>
      <w:r w:rsidRPr="001B1DD9">
        <w:rPr>
          <w:sz w:val="24"/>
          <w:szCs w:val="24"/>
        </w:rPr>
        <w:t xml:space="preserve"> hatları cihaz üzerinde kurulumlarının daha iyi ve hızlı yapılabilmesi için farklı renkte olmalıdır.</w:t>
      </w:r>
    </w:p>
    <w:p w14:paraId="7F5DA3E8" w14:textId="77777777" w:rsidR="00C328E3" w:rsidRPr="001B1DD9" w:rsidRDefault="00C328E3" w:rsidP="00C328E3">
      <w:pPr>
        <w:numPr>
          <w:ilvl w:val="0"/>
          <w:numId w:val="48"/>
        </w:numPr>
        <w:tabs>
          <w:tab w:val="clear" w:pos="720"/>
          <w:tab w:val="num" w:pos="142"/>
        </w:tabs>
        <w:spacing w:line="160" w:lineRule="atLeast"/>
        <w:ind w:left="142" w:hanging="284"/>
        <w:jc w:val="both"/>
        <w:rPr>
          <w:sz w:val="24"/>
          <w:szCs w:val="24"/>
        </w:rPr>
      </w:pPr>
      <w:r w:rsidRPr="001B1DD9">
        <w:rPr>
          <w:sz w:val="24"/>
          <w:szCs w:val="24"/>
        </w:rPr>
        <w:t xml:space="preserve"> Hasta devresi paketi içerisinde bir adet çift şamandıralı otomatik beslemeli </w:t>
      </w:r>
      <w:proofErr w:type="spellStart"/>
      <w:r w:rsidRPr="001B1DD9">
        <w:rPr>
          <w:sz w:val="24"/>
          <w:szCs w:val="24"/>
        </w:rPr>
        <w:t>chamber</w:t>
      </w:r>
      <w:proofErr w:type="spellEnd"/>
      <w:r w:rsidRPr="001B1DD9">
        <w:rPr>
          <w:sz w:val="24"/>
          <w:szCs w:val="24"/>
        </w:rPr>
        <w:t xml:space="preserve"> bulunmalıdır. Hasta güvenliği açısından </w:t>
      </w:r>
      <w:proofErr w:type="spellStart"/>
      <w:r w:rsidRPr="001B1DD9">
        <w:rPr>
          <w:sz w:val="24"/>
          <w:szCs w:val="24"/>
        </w:rPr>
        <w:t>chamber</w:t>
      </w:r>
      <w:proofErr w:type="spellEnd"/>
      <w:r w:rsidRPr="001B1DD9">
        <w:rPr>
          <w:sz w:val="24"/>
          <w:szCs w:val="24"/>
        </w:rPr>
        <w:t xml:space="preserve"> içerisinde birincisi arızalandığında otomatik olarak devreye girecek ikinci bir şamandıra bulunmalı ve bu husus </w:t>
      </w:r>
      <w:proofErr w:type="spellStart"/>
      <w:r w:rsidRPr="001B1DD9">
        <w:rPr>
          <w:sz w:val="24"/>
          <w:szCs w:val="24"/>
        </w:rPr>
        <w:t>chamberin</w:t>
      </w:r>
      <w:proofErr w:type="spellEnd"/>
      <w:r w:rsidRPr="001B1DD9">
        <w:rPr>
          <w:sz w:val="24"/>
          <w:szCs w:val="24"/>
        </w:rPr>
        <w:t xml:space="preserve"> broşüründe açıkça yer almalıdır.</w:t>
      </w:r>
    </w:p>
    <w:p w14:paraId="4665ED52" w14:textId="77777777" w:rsidR="00C328E3" w:rsidRPr="001B1DD9" w:rsidRDefault="00C328E3" w:rsidP="00C328E3">
      <w:pPr>
        <w:numPr>
          <w:ilvl w:val="0"/>
          <w:numId w:val="48"/>
        </w:numPr>
        <w:tabs>
          <w:tab w:val="clear" w:pos="720"/>
          <w:tab w:val="num" w:pos="142"/>
        </w:tabs>
        <w:spacing w:line="160" w:lineRule="atLeast"/>
        <w:ind w:left="142" w:hanging="284"/>
        <w:jc w:val="both"/>
        <w:rPr>
          <w:sz w:val="24"/>
          <w:szCs w:val="24"/>
        </w:rPr>
      </w:pPr>
      <w:r w:rsidRPr="001B1DD9">
        <w:rPr>
          <w:sz w:val="24"/>
          <w:szCs w:val="24"/>
        </w:rPr>
        <w:t xml:space="preserve"> Alınacak her bir adet hasta devresi ile birlikte yoğunlaşmayı önleyecek çift cidarlı yapıya sahip makine tipi filtre verilecektir. Filtrenin bu özellikler katalog üzerinde gösterilmelidir. Filtre orijinal paketi içerisinde olmalıdır.</w:t>
      </w:r>
    </w:p>
    <w:p w14:paraId="4F4E4E50" w14:textId="77777777" w:rsidR="00C328E3" w:rsidRPr="001B1DD9" w:rsidRDefault="00C328E3" w:rsidP="00C328E3">
      <w:pPr>
        <w:numPr>
          <w:ilvl w:val="0"/>
          <w:numId w:val="48"/>
        </w:numPr>
        <w:tabs>
          <w:tab w:val="clear" w:pos="720"/>
          <w:tab w:val="num" w:pos="142"/>
        </w:tabs>
        <w:spacing w:line="160" w:lineRule="atLeast"/>
        <w:ind w:left="142" w:hanging="284"/>
        <w:jc w:val="both"/>
        <w:rPr>
          <w:sz w:val="24"/>
          <w:szCs w:val="24"/>
        </w:rPr>
      </w:pPr>
      <w:r w:rsidRPr="001B1DD9">
        <w:rPr>
          <w:sz w:val="24"/>
          <w:szCs w:val="24"/>
        </w:rPr>
        <w:t xml:space="preserve"> Hasta devresi 12 kg ve altı hasta grubuna hitap edebilmelidir ve devrenin tüm çapı 10mm olmalıdır.</w:t>
      </w:r>
    </w:p>
    <w:p w14:paraId="0A1F1FA5" w14:textId="77777777" w:rsidR="00C328E3" w:rsidRPr="001B1DD9" w:rsidRDefault="00C328E3" w:rsidP="00C328E3">
      <w:pPr>
        <w:numPr>
          <w:ilvl w:val="0"/>
          <w:numId w:val="48"/>
        </w:numPr>
        <w:tabs>
          <w:tab w:val="clear" w:pos="720"/>
          <w:tab w:val="num" w:pos="142"/>
        </w:tabs>
        <w:spacing w:line="160" w:lineRule="atLeast"/>
        <w:ind w:left="142" w:hanging="284"/>
        <w:jc w:val="both"/>
        <w:rPr>
          <w:sz w:val="24"/>
          <w:szCs w:val="24"/>
        </w:rPr>
      </w:pPr>
      <w:r w:rsidRPr="001B1DD9">
        <w:rPr>
          <w:sz w:val="24"/>
          <w:szCs w:val="24"/>
        </w:rPr>
        <w:t>Hasta devreleri Nazal yüksek akış uygulamaları, Nitrik oksit ve İlaç uygulamalarına uygun hale getirilebilmelidir. Firmanın bahsi geçen uygulamalar için özel adaptör parçaları olmalıdır.</w:t>
      </w:r>
    </w:p>
    <w:p w14:paraId="670DA27A" w14:textId="77777777" w:rsidR="00C328E3" w:rsidRPr="001B1DD9" w:rsidRDefault="00C328E3" w:rsidP="00C328E3">
      <w:pPr>
        <w:numPr>
          <w:ilvl w:val="0"/>
          <w:numId w:val="48"/>
        </w:numPr>
        <w:tabs>
          <w:tab w:val="clear" w:pos="720"/>
          <w:tab w:val="num" w:pos="142"/>
        </w:tabs>
        <w:spacing w:line="160" w:lineRule="atLeast"/>
        <w:ind w:left="142" w:hanging="284"/>
        <w:jc w:val="both"/>
        <w:rPr>
          <w:sz w:val="24"/>
          <w:szCs w:val="24"/>
        </w:rPr>
      </w:pPr>
      <w:r w:rsidRPr="001B1DD9">
        <w:rPr>
          <w:sz w:val="24"/>
          <w:szCs w:val="24"/>
        </w:rPr>
        <w:t>Ürünün CE belgesi olmalıdır.</w:t>
      </w:r>
    </w:p>
    <w:p w14:paraId="111F229A" w14:textId="77777777" w:rsidR="00C328E3" w:rsidRPr="001B1DD9" w:rsidRDefault="00C328E3" w:rsidP="00C328E3">
      <w:pPr>
        <w:numPr>
          <w:ilvl w:val="0"/>
          <w:numId w:val="48"/>
        </w:numPr>
        <w:tabs>
          <w:tab w:val="clear" w:pos="720"/>
          <w:tab w:val="num" w:pos="142"/>
        </w:tabs>
        <w:spacing w:line="160" w:lineRule="atLeast"/>
        <w:ind w:left="142" w:hanging="284"/>
        <w:jc w:val="both"/>
        <w:rPr>
          <w:sz w:val="24"/>
          <w:szCs w:val="24"/>
        </w:rPr>
      </w:pPr>
      <w:r w:rsidRPr="001B1DD9">
        <w:rPr>
          <w:sz w:val="24"/>
          <w:szCs w:val="24"/>
        </w:rPr>
        <w:t xml:space="preserve"> Hasta devresi klinikte kullanılan ısıtıcı nemlendirme üniteleri ile kullanımı uygun olmalıdır.</w:t>
      </w:r>
    </w:p>
    <w:p w14:paraId="727F2038" w14:textId="77777777" w:rsidR="00C328E3" w:rsidRPr="001B1DD9" w:rsidRDefault="00C328E3" w:rsidP="00C328E3">
      <w:pPr>
        <w:numPr>
          <w:ilvl w:val="0"/>
          <w:numId w:val="48"/>
        </w:numPr>
        <w:tabs>
          <w:tab w:val="clear" w:pos="720"/>
          <w:tab w:val="num" w:pos="142"/>
        </w:tabs>
        <w:spacing w:line="160" w:lineRule="atLeast"/>
        <w:ind w:left="142" w:hanging="284"/>
        <w:jc w:val="both"/>
        <w:rPr>
          <w:sz w:val="24"/>
          <w:szCs w:val="24"/>
        </w:rPr>
      </w:pPr>
      <w:r w:rsidRPr="001B1DD9">
        <w:rPr>
          <w:sz w:val="24"/>
          <w:szCs w:val="24"/>
        </w:rPr>
        <w:t xml:space="preserve"> Tekliflerin değerlendirilmesi sırasında numuneler denenecektir. Numune getirmeyen firmaların teklifleri değerlendirilmeyecektir.</w:t>
      </w:r>
    </w:p>
    <w:p w14:paraId="1203FFFB" w14:textId="77777777" w:rsidR="00C328E3" w:rsidRPr="001B1DD9" w:rsidRDefault="00C328E3" w:rsidP="00C328E3">
      <w:pPr>
        <w:spacing w:line="240" w:lineRule="atLeast"/>
        <w:jc w:val="both"/>
        <w:rPr>
          <w:sz w:val="24"/>
          <w:szCs w:val="24"/>
        </w:rPr>
      </w:pPr>
    </w:p>
    <w:p w14:paraId="3E7FE892" w14:textId="77777777" w:rsidR="00C328E3" w:rsidRPr="001B1DD9" w:rsidRDefault="00C328E3" w:rsidP="00C328E3">
      <w:pPr>
        <w:pStyle w:val="AralkYok"/>
        <w:spacing w:line="240" w:lineRule="atLeast"/>
        <w:jc w:val="both"/>
        <w:rPr>
          <w:b/>
          <w:bCs/>
          <w:color w:val="000000"/>
          <w:u w:val="single"/>
        </w:rPr>
      </w:pPr>
      <w:r w:rsidRPr="001B1DD9">
        <w:rPr>
          <w:b/>
          <w:bCs/>
          <w:color w:val="000000"/>
          <w:u w:val="single"/>
        </w:rPr>
        <w:t>33-</w:t>
      </w:r>
      <w:proofErr w:type="gramStart"/>
      <w:r w:rsidRPr="001B1DD9">
        <w:rPr>
          <w:b/>
          <w:bCs/>
          <w:color w:val="000000"/>
          <w:u w:val="single"/>
        </w:rPr>
        <w:t>34  NOLU</w:t>
      </w:r>
      <w:proofErr w:type="gramEnd"/>
      <w:r w:rsidRPr="001B1DD9">
        <w:rPr>
          <w:b/>
          <w:bCs/>
          <w:color w:val="000000"/>
          <w:u w:val="single"/>
        </w:rPr>
        <w:t xml:space="preserve"> KALEM</w:t>
      </w:r>
    </w:p>
    <w:p w14:paraId="4C09FF35" w14:textId="77777777" w:rsidR="00C328E3" w:rsidRPr="001B1DD9" w:rsidRDefault="00C328E3" w:rsidP="00C328E3">
      <w:pPr>
        <w:spacing w:line="240" w:lineRule="atLeast"/>
        <w:jc w:val="both"/>
        <w:rPr>
          <w:b/>
          <w:sz w:val="24"/>
          <w:szCs w:val="24"/>
        </w:rPr>
      </w:pPr>
      <w:r w:rsidRPr="001B1DD9">
        <w:rPr>
          <w:b/>
          <w:sz w:val="24"/>
          <w:szCs w:val="24"/>
        </w:rPr>
        <w:t xml:space="preserve">Göbek </w:t>
      </w:r>
      <w:proofErr w:type="spellStart"/>
      <w:r w:rsidRPr="001B1DD9">
        <w:rPr>
          <w:b/>
          <w:sz w:val="24"/>
          <w:szCs w:val="24"/>
        </w:rPr>
        <w:t>Kateteri</w:t>
      </w:r>
      <w:proofErr w:type="spellEnd"/>
      <w:r w:rsidRPr="001B1DD9">
        <w:rPr>
          <w:b/>
          <w:sz w:val="24"/>
          <w:szCs w:val="24"/>
        </w:rPr>
        <w:t xml:space="preserve"> (</w:t>
      </w:r>
      <w:proofErr w:type="spellStart"/>
      <w:r w:rsidRPr="001B1DD9">
        <w:rPr>
          <w:b/>
          <w:sz w:val="24"/>
          <w:szCs w:val="24"/>
        </w:rPr>
        <w:t>UmblikalKateter</w:t>
      </w:r>
      <w:proofErr w:type="spellEnd"/>
      <w:r w:rsidRPr="001B1DD9">
        <w:rPr>
          <w:b/>
          <w:sz w:val="24"/>
          <w:szCs w:val="24"/>
        </w:rPr>
        <w:t xml:space="preserve">) Teknik Şartnamesi </w:t>
      </w:r>
    </w:p>
    <w:p w14:paraId="369069BF" w14:textId="77777777" w:rsidR="00C328E3" w:rsidRPr="001B1DD9" w:rsidRDefault="00C328E3" w:rsidP="00C328E3">
      <w:pPr>
        <w:spacing w:line="240" w:lineRule="atLeast"/>
        <w:jc w:val="both"/>
        <w:rPr>
          <w:sz w:val="24"/>
          <w:szCs w:val="24"/>
        </w:rPr>
      </w:pPr>
      <w:r w:rsidRPr="001B1DD9">
        <w:rPr>
          <w:b/>
          <w:sz w:val="24"/>
          <w:szCs w:val="24"/>
        </w:rPr>
        <w:t>(4F-5F)</w:t>
      </w:r>
    </w:p>
    <w:p w14:paraId="5D35A7E4" w14:textId="77777777" w:rsidR="00C328E3" w:rsidRPr="001B1DD9" w:rsidRDefault="00C328E3" w:rsidP="00C328E3">
      <w:pPr>
        <w:spacing w:line="240" w:lineRule="atLeast"/>
        <w:jc w:val="both"/>
        <w:rPr>
          <w:sz w:val="24"/>
          <w:szCs w:val="24"/>
        </w:rPr>
      </w:pPr>
      <w:r w:rsidRPr="001B1DD9">
        <w:rPr>
          <w:sz w:val="24"/>
          <w:szCs w:val="24"/>
        </w:rPr>
        <w:t>1_Yenidoğan için santral olarak yoğun konsantrasyonda ilaç ve beslenme solüsyonları vermek için imal edilmiş olmalıdır.</w:t>
      </w:r>
    </w:p>
    <w:p w14:paraId="6E76B80E" w14:textId="77777777" w:rsidR="00C328E3" w:rsidRPr="001B1DD9" w:rsidRDefault="00C328E3" w:rsidP="00C328E3">
      <w:pPr>
        <w:spacing w:line="240" w:lineRule="atLeast"/>
        <w:jc w:val="both"/>
        <w:rPr>
          <w:sz w:val="24"/>
          <w:szCs w:val="24"/>
        </w:rPr>
      </w:pPr>
      <w:r w:rsidRPr="001B1DD9">
        <w:rPr>
          <w:sz w:val="24"/>
          <w:szCs w:val="24"/>
        </w:rPr>
        <w:t xml:space="preserve">2_ </w:t>
      </w:r>
      <w:proofErr w:type="spellStart"/>
      <w:r w:rsidRPr="001B1DD9">
        <w:rPr>
          <w:sz w:val="24"/>
          <w:szCs w:val="24"/>
        </w:rPr>
        <w:t>Kateter</w:t>
      </w:r>
      <w:proofErr w:type="spellEnd"/>
      <w:r w:rsidRPr="001B1DD9">
        <w:rPr>
          <w:sz w:val="24"/>
          <w:szCs w:val="24"/>
        </w:rPr>
        <w:t xml:space="preserve"> silikondan veya </w:t>
      </w:r>
      <w:proofErr w:type="spellStart"/>
      <w:r w:rsidRPr="001B1DD9">
        <w:rPr>
          <w:sz w:val="24"/>
          <w:szCs w:val="24"/>
        </w:rPr>
        <w:t>poliuretendan</w:t>
      </w:r>
      <w:proofErr w:type="spellEnd"/>
      <w:r w:rsidRPr="001B1DD9">
        <w:rPr>
          <w:sz w:val="24"/>
          <w:szCs w:val="24"/>
        </w:rPr>
        <w:t xml:space="preserve"> imal edilmiş olmalıdır.</w:t>
      </w:r>
    </w:p>
    <w:p w14:paraId="5B7FF64F" w14:textId="77777777" w:rsidR="00C328E3" w:rsidRPr="001B1DD9" w:rsidRDefault="00C328E3" w:rsidP="00C328E3">
      <w:pPr>
        <w:spacing w:line="240" w:lineRule="atLeast"/>
        <w:jc w:val="both"/>
        <w:rPr>
          <w:sz w:val="24"/>
          <w:szCs w:val="24"/>
        </w:rPr>
      </w:pPr>
      <w:r w:rsidRPr="001B1DD9">
        <w:rPr>
          <w:sz w:val="24"/>
          <w:szCs w:val="24"/>
        </w:rPr>
        <w:t xml:space="preserve">3_ </w:t>
      </w:r>
      <w:proofErr w:type="spellStart"/>
      <w:r w:rsidRPr="001B1DD9">
        <w:rPr>
          <w:sz w:val="24"/>
          <w:szCs w:val="24"/>
        </w:rPr>
        <w:t>Kateterin</w:t>
      </w:r>
      <w:proofErr w:type="spellEnd"/>
      <w:r w:rsidRPr="001B1DD9">
        <w:rPr>
          <w:sz w:val="24"/>
          <w:szCs w:val="24"/>
        </w:rPr>
        <w:t xml:space="preserve"> uzunluğu 20 cm üzerinde olmalıdır.</w:t>
      </w:r>
    </w:p>
    <w:p w14:paraId="57190D0A" w14:textId="77777777" w:rsidR="00C328E3" w:rsidRPr="001B1DD9" w:rsidRDefault="00C328E3" w:rsidP="00C328E3">
      <w:pPr>
        <w:spacing w:line="240" w:lineRule="atLeast"/>
        <w:jc w:val="both"/>
        <w:rPr>
          <w:sz w:val="24"/>
          <w:szCs w:val="24"/>
        </w:rPr>
      </w:pPr>
      <w:r w:rsidRPr="001B1DD9">
        <w:rPr>
          <w:sz w:val="24"/>
          <w:szCs w:val="24"/>
        </w:rPr>
        <w:t xml:space="preserve">4_ </w:t>
      </w:r>
      <w:proofErr w:type="spellStart"/>
      <w:r w:rsidRPr="001B1DD9">
        <w:rPr>
          <w:sz w:val="24"/>
          <w:szCs w:val="24"/>
        </w:rPr>
        <w:t>Kateter</w:t>
      </w:r>
      <w:proofErr w:type="spellEnd"/>
      <w:r w:rsidRPr="001B1DD9">
        <w:rPr>
          <w:sz w:val="24"/>
          <w:szCs w:val="24"/>
        </w:rPr>
        <w:t xml:space="preserve"> röntgen filmi ile görüntülenebilmeli.</w:t>
      </w:r>
    </w:p>
    <w:p w14:paraId="77161863" w14:textId="77777777" w:rsidR="00C328E3" w:rsidRPr="001B1DD9" w:rsidRDefault="00C328E3" w:rsidP="00C328E3">
      <w:pPr>
        <w:spacing w:line="240" w:lineRule="atLeast"/>
        <w:jc w:val="both"/>
        <w:rPr>
          <w:sz w:val="24"/>
          <w:szCs w:val="24"/>
        </w:rPr>
      </w:pPr>
      <w:r w:rsidRPr="001B1DD9">
        <w:rPr>
          <w:sz w:val="24"/>
          <w:szCs w:val="24"/>
        </w:rPr>
        <w:t xml:space="preserve">5_ </w:t>
      </w:r>
      <w:proofErr w:type="spellStart"/>
      <w:r w:rsidRPr="001B1DD9">
        <w:rPr>
          <w:sz w:val="24"/>
          <w:szCs w:val="24"/>
        </w:rPr>
        <w:t>Kateter</w:t>
      </w:r>
      <w:proofErr w:type="spellEnd"/>
      <w:r w:rsidRPr="001B1DD9">
        <w:rPr>
          <w:sz w:val="24"/>
          <w:szCs w:val="24"/>
        </w:rPr>
        <w:t xml:space="preserve"> ucu </w:t>
      </w:r>
      <w:proofErr w:type="spellStart"/>
      <w:r w:rsidRPr="001B1DD9">
        <w:rPr>
          <w:sz w:val="24"/>
          <w:szCs w:val="24"/>
        </w:rPr>
        <w:t>atravmatik</w:t>
      </w:r>
      <w:proofErr w:type="spellEnd"/>
      <w:r w:rsidRPr="001B1DD9">
        <w:rPr>
          <w:sz w:val="24"/>
          <w:szCs w:val="24"/>
        </w:rPr>
        <w:t xml:space="preserve"> olmalı, </w:t>
      </w:r>
      <w:proofErr w:type="spellStart"/>
      <w:r w:rsidRPr="001B1DD9">
        <w:rPr>
          <w:sz w:val="24"/>
          <w:szCs w:val="24"/>
        </w:rPr>
        <w:t>kateter</w:t>
      </w:r>
      <w:proofErr w:type="spellEnd"/>
      <w:r w:rsidRPr="001B1DD9">
        <w:rPr>
          <w:sz w:val="24"/>
          <w:szCs w:val="24"/>
        </w:rPr>
        <w:t xml:space="preserve"> vücut ısısında yumuşamalıdır.</w:t>
      </w:r>
    </w:p>
    <w:p w14:paraId="25B2936A" w14:textId="77777777" w:rsidR="00C328E3" w:rsidRPr="001B1DD9" w:rsidRDefault="00C328E3" w:rsidP="00C328E3">
      <w:pPr>
        <w:spacing w:line="240" w:lineRule="atLeast"/>
        <w:jc w:val="both"/>
        <w:rPr>
          <w:sz w:val="24"/>
          <w:szCs w:val="24"/>
        </w:rPr>
      </w:pPr>
      <w:r w:rsidRPr="001B1DD9">
        <w:rPr>
          <w:sz w:val="24"/>
          <w:szCs w:val="24"/>
        </w:rPr>
        <w:t xml:space="preserve">6_ </w:t>
      </w:r>
      <w:proofErr w:type="spellStart"/>
      <w:r w:rsidRPr="001B1DD9">
        <w:rPr>
          <w:sz w:val="24"/>
          <w:szCs w:val="24"/>
        </w:rPr>
        <w:t>Kateterdistal</w:t>
      </w:r>
      <w:proofErr w:type="spellEnd"/>
      <w:r w:rsidRPr="001B1DD9">
        <w:rPr>
          <w:sz w:val="24"/>
          <w:szCs w:val="24"/>
        </w:rPr>
        <w:t xml:space="preserve"> ucunda serum setinin bağlanmasını sağlayan uzatması </w:t>
      </w:r>
      <w:proofErr w:type="spellStart"/>
      <w:proofErr w:type="gramStart"/>
      <w:r w:rsidRPr="001B1DD9">
        <w:rPr>
          <w:sz w:val="24"/>
          <w:szCs w:val="24"/>
        </w:rPr>
        <w:t>olmalıdır.Serum</w:t>
      </w:r>
      <w:proofErr w:type="spellEnd"/>
      <w:proofErr w:type="gramEnd"/>
      <w:r w:rsidRPr="001B1DD9">
        <w:rPr>
          <w:sz w:val="24"/>
          <w:szCs w:val="24"/>
        </w:rPr>
        <w:t xml:space="preserve"> setine bağlanması için ek bir cihaza ihtiyaç olmamalıdır.</w:t>
      </w:r>
    </w:p>
    <w:p w14:paraId="4ECE1051" w14:textId="77777777" w:rsidR="00C328E3" w:rsidRPr="001B1DD9" w:rsidRDefault="00C328E3" w:rsidP="00C328E3">
      <w:pPr>
        <w:spacing w:line="240" w:lineRule="atLeast"/>
        <w:jc w:val="both"/>
        <w:rPr>
          <w:sz w:val="24"/>
          <w:szCs w:val="24"/>
        </w:rPr>
      </w:pPr>
      <w:r w:rsidRPr="001B1DD9">
        <w:rPr>
          <w:sz w:val="24"/>
          <w:szCs w:val="24"/>
        </w:rPr>
        <w:t xml:space="preserve">7_ </w:t>
      </w:r>
      <w:proofErr w:type="spellStart"/>
      <w:r w:rsidRPr="001B1DD9">
        <w:rPr>
          <w:sz w:val="24"/>
          <w:szCs w:val="24"/>
        </w:rPr>
        <w:t>Kateter</w:t>
      </w:r>
      <w:proofErr w:type="spellEnd"/>
      <w:r w:rsidRPr="001B1DD9">
        <w:rPr>
          <w:sz w:val="24"/>
          <w:szCs w:val="24"/>
        </w:rPr>
        <w:t xml:space="preserve"> üzerinde derinliğin belirlenmesini sağlayan işaret bulunmalıdır.</w:t>
      </w:r>
    </w:p>
    <w:p w14:paraId="5254BFDA" w14:textId="77777777" w:rsidR="00C328E3" w:rsidRPr="001B1DD9" w:rsidRDefault="00C328E3" w:rsidP="00C328E3">
      <w:pPr>
        <w:spacing w:line="240" w:lineRule="atLeast"/>
        <w:jc w:val="both"/>
        <w:rPr>
          <w:sz w:val="24"/>
          <w:szCs w:val="24"/>
        </w:rPr>
      </w:pPr>
      <w:r w:rsidRPr="001B1DD9">
        <w:rPr>
          <w:sz w:val="24"/>
          <w:szCs w:val="24"/>
        </w:rPr>
        <w:t xml:space="preserve">8_ </w:t>
      </w:r>
      <w:proofErr w:type="spellStart"/>
      <w:r w:rsidRPr="001B1DD9">
        <w:rPr>
          <w:sz w:val="24"/>
          <w:szCs w:val="24"/>
        </w:rPr>
        <w:t>Katetersteril</w:t>
      </w:r>
      <w:proofErr w:type="spellEnd"/>
      <w:r w:rsidRPr="001B1DD9">
        <w:rPr>
          <w:sz w:val="24"/>
          <w:szCs w:val="24"/>
        </w:rPr>
        <w:t xml:space="preserve"> olmalıdır.</w:t>
      </w:r>
    </w:p>
    <w:p w14:paraId="1850F287" w14:textId="77777777" w:rsidR="00C328E3" w:rsidRPr="001B1DD9" w:rsidRDefault="00C328E3" w:rsidP="00C328E3">
      <w:pPr>
        <w:spacing w:line="240" w:lineRule="atLeast"/>
        <w:jc w:val="both"/>
        <w:rPr>
          <w:sz w:val="24"/>
          <w:szCs w:val="24"/>
        </w:rPr>
      </w:pPr>
      <w:r w:rsidRPr="001B1DD9">
        <w:rPr>
          <w:sz w:val="24"/>
          <w:szCs w:val="24"/>
        </w:rPr>
        <w:t xml:space="preserve">9_ Ambalaj üzerinde sterilizasyon </w:t>
      </w:r>
      <w:proofErr w:type="gramStart"/>
      <w:r w:rsidRPr="001B1DD9">
        <w:rPr>
          <w:sz w:val="24"/>
          <w:szCs w:val="24"/>
        </w:rPr>
        <w:t>tarihi ,</w:t>
      </w:r>
      <w:proofErr w:type="gramEnd"/>
      <w:r w:rsidRPr="001B1DD9">
        <w:rPr>
          <w:sz w:val="24"/>
          <w:szCs w:val="24"/>
        </w:rPr>
        <w:t xml:space="preserve"> son kullanma tarihi belirtilmelidir.</w:t>
      </w:r>
    </w:p>
    <w:p w14:paraId="7474E0D5" w14:textId="77777777" w:rsidR="00C328E3" w:rsidRPr="001B1DD9" w:rsidRDefault="00C328E3" w:rsidP="00C328E3">
      <w:pPr>
        <w:spacing w:line="240" w:lineRule="atLeast"/>
        <w:jc w:val="both"/>
        <w:rPr>
          <w:sz w:val="24"/>
          <w:szCs w:val="24"/>
        </w:rPr>
      </w:pPr>
      <w:r w:rsidRPr="001B1DD9">
        <w:rPr>
          <w:sz w:val="24"/>
          <w:szCs w:val="24"/>
        </w:rPr>
        <w:t xml:space="preserve">10_ </w:t>
      </w:r>
      <w:proofErr w:type="spellStart"/>
      <w:r w:rsidRPr="001B1DD9">
        <w:rPr>
          <w:sz w:val="24"/>
          <w:szCs w:val="24"/>
        </w:rPr>
        <w:t>Yenidoğan</w:t>
      </w:r>
      <w:proofErr w:type="spellEnd"/>
      <w:r w:rsidRPr="001B1DD9">
        <w:rPr>
          <w:sz w:val="24"/>
          <w:szCs w:val="24"/>
        </w:rPr>
        <w:t xml:space="preserve"> kliniğinde çalışan bir uzman tarafından uygunluğunu değerlendirmek üzere 2’şer adet numune teslim edilmelidir.</w:t>
      </w:r>
    </w:p>
    <w:p w14:paraId="42E249A2" w14:textId="77777777" w:rsidR="00C328E3" w:rsidRPr="001B1DD9" w:rsidRDefault="00C328E3" w:rsidP="00C328E3">
      <w:pPr>
        <w:spacing w:line="240" w:lineRule="atLeast"/>
        <w:jc w:val="both"/>
        <w:rPr>
          <w:sz w:val="24"/>
          <w:szCs w:val="24"/>
        </w:rPr>
      </w:pPr>
    </w:p>
    <w:p w14:paraId="7E2FA83C" w14:textId="77777777" w:rsidR="00C328E3" w:rsidRPr="001B1DD9" w:rsidRDefault="00C328E3" w:rsidP="00C328E3">
      <w:pPr>
        <w:spacing w:line="240" w:lineRule="atLeast"/>
        <w:jc w:val="both"/>
        <w:rPr>
          <w:b/>
          <w:bCs/>
          <w:sz w:val="24"/>
          <w:szCs w:val="24"/>
          <w:u w:val="single"/>
        </w:rPr>
      </w:pPr>
      <w:r w:rsidRPr="001B1DD9">
        <w:rPr>
          <w:b/>
          <w:bCs/>
          <w:sz w:val="24"/>
          <w:szCs w:val="24"/>
          <w:u w:val="single"/>
        </w:rPr>
        <w:t>35-36 NOLU KALEM</w:t>
      </w:r>
    </w:p>
    <w:p w14:paraId="05560494" w14:textId="77777777" w:rsidR="00C328E3" w:rsidRPr="001B1DD9" w:rsidRDefault="00C328E3" w:rsidP="00C328E3">
      <w:pPr>
        <w:spacing w:line="240" w:lineRule="atLeast"/>
        <w:jc w:val="both"/>
        <w:rPr>
          <w:b/>
          <w:sz w:val="24"/>
          <w:szCs w:val="24"/>
        </w:rPr>
      </w:pPr>
      <w:r w:rsidRPr="001B1DD9">
        <w:rPr>
          <w:b/>
          <w:sz w:val="24"/>
          <w:szCs w:val="24"/>
        </w:rPr>
        <w:t>FOTOTERAPİ GÖZ BANDI TEKNİK ŞARTNAMESİ (NO:</w:t>
      </w:r>
      <w:proofErr w:type="gramStart"/>
      <w:r w:rsidRPr="001B1DD9">
        <w:rPr>
          <w:b/>
          <w:sz w:val="24"/>
          <w:szCs w:val="24"/>
        </w:rPr>
        <w:t>1  NO</w:t>
      </w:r>
      <w:proofErr w:type="gramEnd"/>
      <w:r w:rsidRPr="001B1DD9">
        <w:rPr>
          <w:b/>
          <w:sz w:val="24"/>
          <w:szCs w:val="24"/>
        </w:rPr>
        <w:t>:2 )</w:t>
      </w:r>
    </w:p>
    <w:p w14:paraId="4FFA6221" w14:textId="77777777" w:rsidR="00C328E3" w:rsidRPr="001B1DD9" w:rsidRDefault="00C328E3" w:rsidP="00C328E3">
      <w:pPr>
        <w:spacing w:line="240" w:lineRule="atLeast"/>
        <w:jc w:val="both"/>
        <w:rPr>
          <w:b/>
          <w:color w:val="FF0000"/>
          <w:sz w:val="24"/>
          <w:szCs w:val="24"/>
          <w:u w:val="single"/>
        </w:rPr>
      </w:pPr>
    </w:p>
    <w:p w14:paraId="539366F3" w14:textId="77777777" w:rsidR="00C328E3" w:rsidRPr="001B1DD9" w:rsidRDefault="00C328E3" w:rsidP="00C328E3">
      <w:pPr>
        <w:numPr>
          <w:ilvl w:val="2"/>
          <w:numId w:val="21"/>
        </w:numPr>
        <w:tabs>
          <w:tab w:val="num" w:pos="284"/>
        </w:tabs>
        <w:spacing w:line="240" w:lineRule="atLeast"/>
        <w:ind w:left="0" w:firstLine="0"/>
        <w:jc w:val="both"/>
        <w:rPr>
          <w:sz w:val="24"/>
          <w:szCs w:val="24"/>
        </w:rPr>
      </w:pPr>
      <w:proofErr w:type="spellStart"/>
      <w:r w:rsidRPr="001B1DD9">
        <w:rPr>
          <w:sz w:val="24"/>
          <w:szCs w:val="24"/>
        </w:rPr>
        <w:t>Yenidoğanların</w:t>
      </w:r>
      <w:proofErr w:type="spellEnd"/>
      <w:r w:rsidRPr="001B1DD9">
        <w:rPr>
          <w:sz w:val="24"/>
          <w:szCs w:val="24"/>
        </w:rPr>
        <w:t xml:space="preserve"> fototerapi ışığından korunması amacıyla en üst düzeyde koruma sağlamalıdır.</w:t>
      </w:r>
    </w:p>
    <w:p w14:paraId="58E165BF" w14:textId="77777777" w:rsidR="00C328E3" w:rsidRPr="001B1DD9" w:rsidRDefault="00C328E3" w:rsidP="00C328E3">
      <w:pPr>
        <w:numPr>
          <w:ilvl w:val="2"/>
          <w:numId w:val="21"/>
        </w:numPr>
        <w:tabs>
          <w:tab w:val="num" w:pos="284"/>
        </w:tabs>
        <w:spacing w:line="240" w:lineRule="atLeast"/>
        <w:ind w:left="0" w:firstLine="0"/>
        <w:jc w:val="both"/>
        <w:rPr>
          <w:sz w:val="24"/>
          <w:szCs w:val="24"/>
        </w:rPr>
      </w:pPr>
      <w:proofErr w:type="spellStart"/>
      <w:r w:rsidRPr="001B1DD9">
        <w:rPr>
          <w:sz w:val="24"/>
          <w:szCs w:val="24"/>
        </w:rPr>
        <w:t>Disposable</w:t>
      </w:r>
      <w:proofErr w:type="spellEnd"/>
      <w:r w:rsidRPr="001B1DD9">
        <w:rPr>
          <w:sz w:val="24"/>
          <w:szCs w:val="24"/>
        </w:rPr>
        <w:t xml:space="preserve"> olmalıdır.</w:t>
      </w:r>
    </w:p>
    <w:p w14:paraId="5A0938B0" w14:textId="77777777" w:rsidR="00C328E3" w:rsidRPr="001B1DD9" w:rsidRDefault="00C328E3" w:rsidP="00C328E3">
      <w:pPr>
        <w:numPr>
          <w:ilvl w:val="2"/>
          <w:numId w:val="21"/>
        </w:numPr>
        <w:tabs>
          <w:tab w:val="num" w:pos="284"/>
        </w:tabs>
        <w:spacing w:line="240" w:lineRule="atLeast"/>
        <w:ind w:left="0" w:firstLine="0"/>
        <w:jc w:val="both"/>
        <w:rPr>
          <w:sz w:val="24"/>
          <w:szCs w:val="24"/>
        </w:rPr>
      </w:pPr>
      <w:r w:rsidRPr="001B1DD9">
        <w:rPr>
          <w:sz w:val="24"/>
          <w:szCs w:val="24"/>
        </w:rPr>
        <w:t xml:space="preserve">Gözlere zararlı ışığı %100 bloke eden </w:t>
      </w:r>
      <w:proofErr w:type="spellStart"/>
      <w:r w:rsidRPr="001B1DD9">
        <w:rPr>
          <w:sz w:val="24"/>
          <w:szCs w:val="24"/>
        </w:rPr>
        <w:t>neopren</w:t>
      </w:r>
      <w:proofErr w:type="spellEnd"/>
      <w:r w:rsidRPr="001B1DD9">
        <w:rPr>
          <w:sz w:val="24"/>
          <w:szCs w:val="24"/>
        </w:rPr>
        <w:t xml:space="preserve"> materyalden göz-tamponu bulunmalıdır.</w:t>
      </w:r>
    </w:p>
    <w:p w14:paraId="2ED08BC9" w14:textId="77777777" w:rsidR="00C328E3" w:rsidRPr="001B1DD9" w:rsidRDefault="00C328E3" w:rsidP="00C328E3">
      <w:pPr>
        <w:numPr>
          <w:ilvl w:val="2"/>
          <w:numId w:val="21"/>
        </w:numPr>
        <w:tabs>
          <w:tab w:val="num" w:pos="284"/>
        </w:tabs>
        <w:spacing w:line="240" w:lineRule="atLeast"/>
        <w:ind w:left="0" w:firstLine="0"/>
        <w:jc w:val="both"/>
        <w:rPr>
          <w:sz w:val="24"/>
          <w:szCs w:val="24"/>
        </w:rPr>
      </w:pPr>
      <w:r w:rsidRPr="001B1DD9">
        <w:rPr>
          <w:sz w:val="24"/>
          <w:szCs w:val="24"/>
        </w:rPr>
        <w:t>Geçirgen dokuması sayesinde bebeğin başına fototerapi ışığının erişimini engellememelidir.</w:t>
      </w:r>
    </w:p>
    <w:p w14:paraId="118F5B50" w14:textId="77777777" w:rsidR="00C328E3" w:rsidRPr="001B1DD9" w:rsidRDefault="00C328E3" w:rsidP="00C328E3">
      <w:pPr>
        <w:numPr>
          <w:ilvl w:val="2"/>
          <w:numId w:val="21"/>
        </w:numPr>
        <w:tabs>
          <w:tab w:val="num" w:pos="284"/>
        </w:tabs>
        <w:spacing w:line="240" w:lineRule="atLeast"/>
        <w:ind w:left="0" w:firstLine="0"/>
        <w:jc w:val="both"/>
        <w:rPr>
          <w:sz w:val="24"/>
          <w:szCs w:val="24"/>
        </w:rPr>
      </w:pPr>
      <w:r w:rsidRPr="001B1DD9">
        <w:rPr>
          <w:sz w:val="24"/>
          <w:szCs w:val="24"/>
        </w:rPr>
        <w:t xml:space="preserve">Baş üzerinde kaymadan durmalı ve ayarlanabilir bantlar </w:t>
      </w:r>
      <w:proofErr w:type="spellStart"/>
      <w:r w:rsidRPr="001B1DD9">
        <w:rPr>
          <w:sz w:val="24"/>
          <w:szCs w:val="24"/>
        </w:rPr>
        <w:t>velcro</w:t>
      </w:r>
      <w:proofErr w:type="spellEnd"/>
      <w:r w:rsidRPr="001B1DD9">
        <w:rPr>
          <w:sz w:val="24"/>
          <w:szCs w:val="24"/>
        </w:rPr>
        <w:t xml:space="preserve"> (cırt bant) ile çıkmaması için tutturulabilmelidir.</w:t>
      </w:r>
    </w:p>
    <w:p w14:paraId="43AED5DE" w14:textId="77777777" w:rsidR="00C328E3" w:rsidRPr="001B1DD9" w:rsidRDefault="00C328E3" w:rsidP="00C328E3">
      <w:pPr>
        <w:numPr>
          <w:ilvl w:val="2"/>
          <w:numId w:val="21"/>
        </w:numPr>
        <w:tabs>
          <w:tab w:val="num" w:pos="284"/>
        </w:tabs>
        <w:spacing w:line="240" w:lineRule="atLeast"/>
        <w:ind w:left="0" w:firstLine="0"/>
        <w:jc w:val="both"/>
        <w:rPr>
          <w:sz w:val="24"/>
          <w:szCs w:val="24"/>
        </w:rPr>
      </w:pPr>
      <w:r w:rsidRPr="001B1DD9">
        <w:rPr>
          <w:sz w:val="24"/>
          <w:szCs w:val="24"/>
        </w:rPr>
        <w:t xml:space="preserve">Bebeğin cildini tahriş etmeyecek esnek, yumuşak ve </w:t>
      </w:r>
      <w:proofErr w:type="spellStart"/>
      <w:r w:rsidRPr="001B1DD9">
        <w:rPr>
          <w:sz w:val="24"/>
          <w:szCs w:val="24"/>
        </w:rPr>
        <w:t>latekssiz</w:t>
      </w:r>
      <w:proofErr w:type="spellEnd"/>
      <w:r w:rsidRPr="001B1DD9">
        <w:rPr>
          <w:sz w:val="24"/>
          <w:szCs w:val="24"/>
        </w:rPr>
        <w:t xml:space="preserve"> karbon materyalden imal edilmiş olmalıdır.</w:t>
      </w:r>
    </w:p>
    <w:p w14:paraId="254F7C44" w14:textId="77777777" w:rsidR="00C328E3" w:rsidRPr="001B1DD9" w:rsidRDefault="00C328E3" w:rsidP="00C328E3">
      <w:pPr>
        <w:numPr>
          <w:ilvl w:val="2"/>
          <w:numId w:val="21"/>
        </w:numPr>
        <w:tabs>
          <w:tab w:val="num" w:pos="284"/>
        </w:tabs>
        <w:spacing w:line="240" w:lineRule="atLeast"/>
        <w:ind w:left="0" w:firstLine="0"/>
        <w:jc w:val="both"/>
        <w:rPr>
          <w:sz w:val="24"/>
          <w:szCs w:val="24"/>
        </w:rPr>
      </w:pPr>
      <w:r w:rsidRPr="001B1DD9">
        <w:rPr>
          <w:sz w:val="24"/>
          <w:szCs w:val="24"/>
        </w:rPr>
        <w:t>Küçük, orta ve büyük boy olmak üzere farklı boyutlarda üretilmiş olmalıdır.</w:t>
      </w:r>
    </w:p>
    <w:p w14:paraId="755F15A4" w14:textId="77777777" w:rsidR="00C328E3" w:rsidRPr="001B1DD9" w:rsidRDefault="00C328E3" w:rsidP="00C328E3">
      <w:pPr>
        <w:spacing w:line="240" w:lineRule="atLeast"/>
        <w:jc w:val="both"/>
        <w:rPr>
          <w:sz w:val="24"/>
          <w:szCs w:val="24"/>
        </w:rPr>
      </w:pPr>
    </w:p>
    <w:p w14:paraId="5BCE25B8" w14:textId="77777777" w:rsidR="00C328E3" w:rsidRPr="001B1DD9" w:rsidRDefault="00C328E3" w:rsidP="00C328E3">
      <w:pPr>
        <w:spacing w:line="240" w:lineRule="atLeast"/>
        <w:jc w:val="both"/>
        <w:rPr>
          <w:b/>
          <w:bCs/>
          <w:sz w:val="24"/>
          <w:szCs w:val="24"/>
          <w:u w:val="single"/>
        </w:rPr>
      </w:pPr>
      <w:r w:rsidRPr="001B1DD9">
        <w:rPr>
          <w:b/>
          <w:bCs/>
          <w:sz w:val="24"/>
          <w:szCs w:val="24"/>
          <w:u w:val="single"/>
        </w:rPr>
        <w:t>37 NOLU KALEM</w:t>
      </w:r>
    </w:p>
    <w:p w14:paraId="0E89E87A" w14:textId="77777777" w:rsidR="00C328E3" w:rsidRPr="001B1DD9" w:rsidRDefault="00C328E3" w:rsidP="00C328E3">
      <w:pPr>
        <w:spacing w:line="240" w:lineRule="atLeast"/>
        <w:rPr>
          <w:b/>
          <w:sz w:val="24"/>
          <w:szCs w:val="24"/>
        </w:rPr>
      </w:pPr>
      <w:r w:rsidRPr="001B1DD9">
        <w:rPr>
          <w:b/>
          <w:sz w:val="24"/>
          <w:szCs w:val="24"/>
        </w:rPr>
        <w:t xml:space="preserve">YAPIŞKAN ÇIKARICI </w:t>
      </w:r>
      <w:proofErr w:type="gramStart"/>
      <w:r w:rsidRPr="001B1DD9">
        <w:rPr>
          <w:b/>
          <w:sz w:val="24"/>
          <w:szCs w:val="24"/>
        </w:rPr>
        <w:t>SPREY  TEKNİK</w:t>
      </w:r>
      <w:proofErr w:type="gramEnd"/>
      <w:r w:rsidRPr="001B1DD9">
        <w:rPr>
          <w:b/>
          <w:sz w:val="24"/>
          <w:szCs w:val="24"/>
        </w:rPr>
        <w:t xml:space="preserve"> ŞARTNAMESİ</w:t>
      </w:r>
    </w:p>
    <w:p w14:paraId="5BA8419F" w14:textId="77777777" w:rsidR="00C328E3" w:rsidRPr="001B1DD9" w:rsidRDefault="00C328E3" w:rsidP="00C328E3">
      <w:pPr>
        <w:pStyle w:val="ListeParagraf"/>
        <w:numPr>
          <w:ilvl w:val="0"/>
          <w:numId w:val="22"/>
        </w:numPr>
        <w:spacing w:line="240" w:lineRule="atLeast"/>
        <w:contextualSpacing/>
        <w:rPr>
          <w:b/>
        </w:rPr>
      </w:pPr>
      <w:proofErr w:type="spellStart"/>
      <w:r w:rsidRPr="001B1DD9">
        <w:t>Ürün</w:t>
      </w:r>
      <w:proofErr w:type="spellEnd"/>
      <w:r w:rsidRPr="001B1DD9">
        <w:t xml:space="preserve">, </w:t>
      </w:r>
      <w:proofErr w:type="spellStart"/>
      <w:r w:rsidRPr="001B1DD9">
        <w:t>yapışkan</w:t>
      </w:r>
      <w:proofErr w:type="spellEnd"/>
      <w:r w:rsidRPr="001B1DD9">
        <w:t xml:space="preserve"> </w:t>
      </w:r>
      <w:proofErr w:type="spellStart"/>
      <w:r w:rsidRPr="001B1DD9">
        <w:t>sökücü</w:t>
      </w:r>
      <w:proofErr w:type="spellEnd"/>
      <w:r w:rsidRPr="001B1DD9">
        <w:t xml:space="preserve"> </w:t>
      </w:r>
      <w:proofErr w:type="spellStart"/>
      <w:r w:rsidRPr="001B1DD9">
        <w:t>özellik</w:t>
      </w:r>
      <w:proofErr w:type="spellEnd"/>
      <w:r w:rsidRPr="001B1DD9">
        <w:t xml:space="preserve"> </w:t>
      </w:r>
      <w:proofErr w:type="spellStart"/>
      <w:r w:rsidRPr="001B1DD9">
        <w:t>için</w:t>
      </w:r>
      <w:proofErr w:type="spellEnd"/>
      <w:r w:rsidRPr="001B1DD9">
        <w:t xml:space="preserve"> </w:t>
      </w:r>
      <w:proofErr w:type="spellStart"/>
      <w:r w:rsidRPr="001B1DD9">
        <w:t>Hexamethyldisiloxane</w:t>
      </w:r>
      <w:proofErr w:type="spellEnd"/>
      <w:r w:rsidRPr="001B1DD9">
        <w:t xml:space="preserve">, </w:t>
      </w:r>
      <w:proofErr w:type="spellStart"/>
      <w:r w:rsidRPr="001B1DD9">
        <w:t>Oktametiltrisiloksan</w:t>
      </w:r>
      <w:proofErr w:type="spellEnd"/>
      <w:r w:rsidRPr="001B1DD9">
        <w:t xml:space="preserve"> </w:t>
      </w:r>
      <w:proofErr w:type="spellStart"/>
      <w:r w:rsidRPr="001B1DD9">
        <w:t>ve</w:t>
      </w:r>
      <w:proofErr w:type="spellEnd"/>
      <w:r w:rsidRPr="001B1DD9">
        <w:t xml:space="preserve"> </w:t>
      </w:r>
      <w:proofErr w:type="spellStart"/>
      <w:r w:rsidRPr="001B1DD9">
        <w:t>Siklopentasiloksan</w:t>
      </w:r>
      <w:proofErr w:type="spellEnd"/>
      <w:r w:rsidRPr="001B1DD9">
        <w:t xml:space="preserve"> </w:t>
      </w:r>
      <w:proofErr w:type="spellStart"/>
      <w:r w:rsidRPr="001B1DD9">
        <w:t>etken</w:t>
      </w:r>
      <w:proofErr w:type="spellEnd"/>
      <w:r w:rsidRPr="001B1DD9">
        <w:t xml:space="preserve"> </w:t>
      </w:r>
      <w:proofErr w:type="spellStart"/>
      <w:r w:rsidRPr="001B1DD9">
        <w:t>maddeleri</w:t>
      </w:r>
      <w:proofErr w:type="spellEnd"/>
      <w:r w:rsidRPr="001B1DD9">
        <w:t xml:space="preserve"> </w:t>
      </w:r>
      <w:proofErr w:type="spellStart"/>
      <w:r w:rsidRPr="001B1DD9">
        <w:t>içermelidir</w:t>
      </w:r>
      <w:proofErr w:type="spellEnd"/>
      <w:r w:rsidRPr="001B1DD9">
        <w:t>.</w:t>
      </w:r>
    </w:p>
    <w:p w14:paraId="60EA5E88" w14:textId="77777777" w:rsidR="00C328E3" w:rsidRPr="001B1DD9" w:rsidRDefault="00C328E3" w:rsidP="00C328E3">
      <w:pPr>
        <w:pStyle w:val="ListeParagraf"/>
        <w:numPr>
          <w:ilvl w:val="0"/>
          <w:numId w:val="22"/>
        </w:numPr>
        <w:spacing w:line="240" w:lineRule="atLeast"/>
        <w:contextualSpacing/>
        <w:rPr>
          <w:b/>
        </w:rPr>
      </w:pPr>
      <w:proofErr w:type="spellStart"/>
      <w:r w:rsidRPr="001B1DD9">
        <w:t>Uygulama</w:t>
      </w:r>
      <w:proofErr w:type="spellEnd"/>
      <w:r w:rsidRPr="001B1DD9">
        <w:t xml:space="preserve"> </w:t>
      </w:r>
      <w:proofErr w:type="spellStart"/>
      <w:r w:rsidRPr="001B1DD9">
        <w:t>sırasında</w:t>
      </w:r>
      <w:proofErr w:type="spellEnd"/>
      <w:r w:rsidRPr="001B1DD9">
        <w:t xml:space="preserve"> </w:t>
      </w:r>
      <w:proofErr w:type="spellStart"/>
      <w:r w:rsidRPr="001B1DD9">
        <w:t>hastanın</w:t>
      </w:r>
      <w:proofErr w:type="spellEnd"/>
      <w:r w:rsidRPr="001B1DD9">
        <w:t xml:space="preserve"> </w:t>
      </w:r>
      <w:proofErr w:type="spellStart"/>
      <w:r w:rsidRPr="001B1DD9">
        <w:t>cildinde</w:t>
      </w:r>
      <w:proofErr w:type="spellEnd"/>
      <w:r w:rsidRPr="001B1DD9">
        <w:t xml:space="preserve"> </w:t>
      </w:r>
      <w:proofErr w:type="spellStart"/>
      <w:r w:rsidRPr="001B1DD9">
        <w:t>yanma</w:t>
      </w:r>
      <w:proofErr w:type="spellEnd"/>
      <w:r w:rsidRPr="001B1DD9">
        <w:t xml:space="preserve"> </w:t>
      </w:r>
      <w:proofErr w:type="spellStart"/>
      <w:r w:rsidRPr="001B1DD9">
        <w:t>hissini</w:t>
      </w:r>
      <w:proofErr w:type="spellEnd"/>
      <w:r w:rsidRPr="001B1DD9">
        <w:t xml:space="preserve"> </w:t>
      </w:r>
      <w:proofErr w:type="spellStart"/>
      <w:r w:rsidRPr="001B1DD9">
        <w:t>önlemek</w:t>
      </w:r>
      <w:proofErr w:type="spellEnd"/>
      <w:r w:rsidRPr="001B1DD9">
        <w:t xml:space="preserve"> </w:t>
      </w:r>
      <w:proofErr w:type="spellStart"/>
      <w:r w:rsidRPr="001B1DD9">
        <w:t>için</w:t>
      </w:r>
      <w:proofErr w:type="spellEnd"/>
      <w:r w:rsidRPr="001B1DD9">
        <w:t xml:space="preserve"> </w:t>
      </w:r>
      <w:proofErr w:type="spellStart"/>
      <w:r w:rsidRPr="001B1DD9">
        <w:t>alkol</w:t>
      </w:r>
      <w:proofErr w:type="spellEnd"/>
      <w:r w:rsidRPr="001B1DD9">
        <w:t xml:space="preserve">, </w:t>
      </w:r>
      <w:proofErr w:type="spellStart"/>
      <w:r w:rsidRPr="001B1DD9">
        <w:t>aseton</w:t>
      </w:r>
      <w:proofErr w:type="spellEnd"/>
      <w:r w:rsidRPr="001B1DD9">
        <w:t xml:space="preserve"> </w:t>
      </w:r>
      <w:proofErr w:type="spellStart"/>
      <w:r w:rsidRPr="001B1DD9">
        <w:t>ve</w:t>
      </w:r>
      <w:proofErr w:type="spellEnd"/>
      <w:r w:rsidRPr="001B1DD9">
        <w:t xml:space="preserve"> </w:t>
      </w:r>
      <w:proofErr w:type="spellStart"/>
      <w:r w:rsidRPr="001B1DD9">
        <w:t>cilde</w:t>
      </w:r>
      <w:proofErr w:type="spellEnd"/>
      <w:r w:rsidRPr="001B1DD9">
        <w:t xml:space="preserve"> </w:t>
      </w:r>
      <w:proofErr w:type="spellStart"/>
      <w:r w:rsidRPr="001B1DD9">
        <w:t>zarar</w:t>
      </w:r>
      <w:proofErr w:type="spellEnd"/>
      <w:r w:rsidRPr="001B1DD9">
        <w:t xml:space="preserve"> </w:t>
      </w:r>
      <w:proofErr w:type="spellStart"/>
      <w:r w:rsidRPr="001B1DD9">
        <w:t>verebilecek</w:t>
      </w:r>
      <w:proofErr w:type="spellEnd"/>
      <w:r w:rsidRPr="001B1DD9">
        <w:t xml:space="preserve"> </w:t>
      </w:r>
      <w:proofErr w:type="spellStart"/>
      <w:r w:rsidRPr="001B1DD9">
        <w:t>herhangi</w:t>
      </w:r>
      <w:proofErr w:type="spellEnd"/>
      <w:r w:rsidRPr="001B1DD9">
        <w:t xml:space="preserve"> </w:t>
      </w:r>
      <w:proofErr w:type="spellStart"/>
      <w:r w:rsidRPr="001B1DD9">
        <w:t>bir</w:t>
      </w:r>
      <w:proofErr w:type="spellEnd"/>
      <w:r w:rsidRPr="001B1DD9">
        <w:t xml:space="preserve"> </w:t>
      </w:r>
      <w:proofErr w:type="spellStart"/>
      <w:r w:rsidRPr="001B1DD9">
        <w:t>madde</w:t>
      </w:r>
      <w:proofErr w:type="spellEnd"/>
      <w:r w:rsidRPr="001B1DD9">
        <w:t xml:space="preserve"> </w:t>
      </w:r>
      <w:proofErr w:type="spellStart"/>
      <w:r w:rsidRPr="001B1DD9">
        <w:t>içermemelidir</w:t>
      </w:r>
      <w:proofErr w:type="spellEnd"/>
      <w:r w:rsidRPr="001B1DD9">
        <w:t xml:space="preserve">. </w:t>
      </w:r>
      <w:proofErr w:type="spellStart"/>
      <w:r w:rsidRPr="001B1DD9">
        <w:t>Biyouyumlu</w:t>
      </w:r>
      <w:proofErr w:type="spellEnd"/>
      <w:r w:rsidRPr="001B1DD9">
        <w:t xml:space="preserve"> </w:t>
      </w:r>
      <w:proofErr w:type="spellStart"/>
      <w:r w:rsidRPr="001B1DD9">
        <w:t>olup</w:t>
      </w:r>
      <w:proofErr w:type="spellEnd"/>
      <w:r w:rsidRPr="001B1DD9">
        <w:t xml:space="preserve"> </w:t>
      </w:r>
      <w:proofErr w:type="spellStart"/>
      <w:r w:rsidRPr="001B1DD9">
        <w:t>bu</w:t>
      </w:r>
      <w:proofErr w:type="spellEnd"/>
      <w:r w:rsidRPr="001B1DD9">
        <w:t xml:space="preserve"> </w:t>
      </w:r>
      <w:proofErr w:type="spellStart"/>
      <w:r w:rsidRPr="001B1DD9">
        <w:t>özelliği</w:t>
      </w:r>
      <w:proofErr w:type="spellEnd"/>
      <w:r w:rsidRPr="001B1DD9">
        <w:t xml:space="preserve"> </w:t>
      </w:r>
      <w:proofErr w:type="spellStart"/>
      <w:r w:rsidRPr="001B1DD9">
        <w:t>üretici</w:t>
      </w:r>
      <w:proofErr w:type="spellEnd"/>
      <w:r w:rsidRPr="001B1DD9">
        <w:t xml:space="preserve"> </w:t>
      </w:r>
      <w:proofErr w:type="spellStart"/>
      <w:r w:rsidRPr="001B1DD9">
        <w:t>firma</w:t>
      </w:r>
      <w:proofErr w:type="spellEnd"/>
      <w:r w:rsidRPr="001B1DD9">
        <w:t xml:space="preserve"> </w:t>
      </w:r>
      <w:proofErr w:type="spellStart"/>
      <w:r w:rsidRPr="001B1DD9">
        <w:t>tarafından</w:t>
      </w:r>
      <w:proofErr w:type="spellEnd"/>
      <w:r w:rsidRPr="001B1DD9">
        <w:t xml:space="preserve"> </w:t>
      </w:r>
      <w:proofErr w:type="spellStart"/>
      <w:r w:rsidRPr="001B1DD9">
        <w:t>belgelenmelidir</w:t>
      </w:r>
      <w:proofErr w:type="spellEnd"/>
      <w:r w:rsidRPr="001B1DD9">
        <w:t>.</w:t>
      </w:r>
    </w:p>
    <w:p w14:paraId="1A396538" w14:textId="77777777" w:rsidR="00C328E3" w:rsidRPr="001B1DD9" w:rsidRDefault="00C328E3" w:rsidP="00C328E3">
      <w:pPr>
        <w:pStyle w:val="ListeParagraf"/>
        <w:numPr>
          <w:ilvl w:val="0"/>
          <w:numId w:val="22"/>
        </w:numPr>
        <w:spacing w:line="240" w:lineRule="atLeast"/>
        <w:contextualSpacing/>
        <w:rPr>
          <w:b/>
        </w:rPr>
      </w:pPr>
      <w:proofErr w:type="spellStart"/>
      <w:r w:rsidRPr="001B1DD9">
        <w:t>Uygulandıktan</w:t>
      </w:r>
      <w:proofErr w:type="spellEnd"/>
      <w:r w:rsidRPr="001B1DD9">
        <w:t xml:space="preserve"> </w:t>
      </w:r>
      <w:proofErr w:type="spellStart"/>
      <w:r w:rsidRPr="001B1DD9">
        <w:t>sonra</w:t>
      </w:r>
      <w:proofErr w:type="spellEnd"/>
      <w:r w:rsidRPr="001B1DD9">
        <w:t xml:space="preserve"> 30sn </w:t>
      </w:r>
      <w:proofErr w:type="spellStart"/>
      <w:r w:rsidRPr="001B1DD9">
        <w:t>içinde</w:t>
      </w:r>
      <w:proofErr w:type="spellEnd"/>
      <w:r w:rsidRPr="001B1DD9">
        <w:t xml:space="preserve"> </w:t>
      </w:r>
      <w:proofErr w:type="spellStart"/>
      <w:r w:rsidRPr="001B1DD9">
        <w:t>hemen</w:t>
      </w:r>
      <w:proofErr w:type="spellEnd"/>
      <w:r w:rsidRPr="001B1DD9">
        <w:t xml:space="preserve"> </w:t>
      </w:r>
      <w:proofErr w:type="spellStart"/>
      <w:r w:rsidRPr="001B1DD9">
        <w:t>kurumalıdır</w:t>
      </w:r>
      <w:proofErr w:type="spellEnd"/>
      <w:r w:rsidRPr="001B1DD9">
        <w:t xml:space="preserve"> </w:t>
      </w:r>
      <w:proofErr w:type="spellStart"/>
      <w:r w:rsidRPr="001B1DD9">
        <w:t>ve</w:t>
      </w:r>
      <w:proofErr w:type="spellEnd"/>
      <w:r w:rsidRPr="001B1DD9">
        <w:t xml:space="preserve"> </w:t>
      </w:r>
      <w:proofErr w:type="spellStart"/>
      <w:r w:rsidRPr="001B1DD9">
        <w:t>cilt</w:t>
      </w:r>
      <w:proofErr w:type="spellEnd"/>
      <w:r w:rsidRPr="001B1DD9">
        <w:t xml:space="preserve"> </w:t>
      </w:r>
      <w:proofErr w:type="spellStart"/>
      <w:r w:rsidRPr="001B1DD9">
        <w:t>üzerinde</w:t>
      </w:r>
      <w:proofErr w:type="spellEnd"/>
      <w:r w:rsidRPr="001B1DD9">
        <w:t xml:space="preserve"> </w:t>
      </w:r>
      <w:proofErr w:type="spellStart"/>
      <w:r w:rsidRPr="001B1DD9">
        <w:t>kalıntı</w:t>
      </w:r>
      <w:proofErr w:type="spellEnd"/>
      <w:r w:rsidRPr="001B1DD9">
        <w:t xml:space="preserve"> </w:t>
      </w:r>
      <w:proofErr w:type="spellStart"/>
      <w:r w:rsidRPr="001B1DD9">
        <w:t>bırakmamalıdır</w:t>
      </w:r>
      <w:proofErr w:type="spellEnd"/>
      <w:r w:rsidRPr="001B1DD9">
        <w:t>.</w:t>
      </w:r>
    </w:p>
    <w:p w14:paraId="26ECD8B5" w14:textId="77777777" w:rsidR="00C328E3" w:rsidRPr="001B1DD9" w:rsidRDefault="00C328E3" w:rsidP="00C328E3">
      <w:pPr>
        <w:pStyle w:val="ListeParagraf"/>
        <w:numPr>
          <w:ilvl w:val="0"/>
          <w:numId w:val="22"/>
        </w:numPr>
        <w:spacing w:line="240" w:lineRule="atLeast"/>
        <w:contextualSpacing/>
        <w:rPr>
          <w:b/>
        </w:rPr>
      </w:pPr>
      <w:proofErr w:type="spellStart"/>
      <w:r w:rsidRPr="001B1DD9">
        <w:t>Ciltten</w:t>
      </w:r>
      <w:proofErr w:type="spellEnd"/>
      <w:r w:rsidRPr="001B1DD9">
        <w:t xml:space="preserve"> </w:t>
      </w:r>
      <w:proofErr w:type="spellStart"/>
      <w:r w:rsidRPr="001B1DD9">
        <w:t>yapışkanların</w:t>
      </w:r>
      <w:proofErr w:type="spellEnd"/>
      <w:r w:rsidRPr="001B1DD9">
        <w:t xml:space="preserve">, </w:t>
      </w:r>
      <w:proofErr w:type="spellStart"/>
      <w:r w:rsidRPr="001B1DD9">
        <w:t>ostomi</w:t>
      </w:r>
      <w:proofErr w:type="spellEnd"/>
      <w:r w:rsidRPr="001B1DD9">
        <w:t xml:space="preserve"> </w:t>
      </w:r>
      <w:proofErr w:type="spellStart"/>
      <w:r w:rsidRPr="001B1DD9">
        <w:t>adaptör</w:t>
      </w:r>
      <w:proofErr w:type="spellEnd"/>
      <w:r w:rsidRPr="001B1DD9">
        <w:t xml:space="preserve"> </w:t>
      </w:r>
      <w:proofErr w:type="spellStart"/>
      <w:r w:rsidRPr="001B1DD9">
        <w:t>ve</w:t>
      </w:r>
      <w:proofErr w:type="spellEnd"/>
      <w:r w:rsidRPr="001B1DD9">
        <w:t xml:space="preserve"> </w:t>
      </w:r>
      <w:proofErr w:type="spellStart"/>
      <w:r w:rsidRPr="001B1DD9">
        <w:t>pastasının</w:t>
      </w:r>
      <w:proofErr w:type="spellEnd"/>
      <w:r w:rsidRPr="001B1DD9">
        <w:t xml:space="preserve">, </w:t>
      </w:r>
      <w:proofErr w:type="spellStart"/>
      <w:r w:rsidRPr="001B1DD9">
        <w:t>flasterlerin</w:t>
      </w:r>
      <w:proofErr w:type="spellEnd"/>
      <w:r w:rsidRPr="001B1DD9">
        <w:t xml:space="preserve">, </w:t>
      </w:r>
      <w:proofErr w:type="spellStart"/>
      <w:r w:rsidRPr="001B1DD9">
        <w:t>penil</w:t>
      </w:r>
      <w:proofErr w:type="spellEnd"/>
      <w:r w:rsidRPr="001B1DD9">
        <w:t xml:space="preserve"> </w:t>
      </w:r>
      <w:proofErr w:type="spellStart"/>
      <w:r w:rsidRPr="001B1DD9">
        <w:t>kılıfın</w:t>
      </w:r>
      <w:proofErr w:type="spellEnd"/>
      <w:r w:rsidRPr="001B1DD9">
        <w:t xml:space="preserve">, </w:t>
      </w:r>
      <w:proofErr w:type="spellStart"/>
      <w:r w:rsidRPr="001B1DD9">
        <w:t>yapışkanlı</w:t>
      </w:r>
      <w:proofErr w:type="spellEnd"/>
      <w:r w:rsidRPr="001B1DD9">
        <w:t xml:space="preserve"> </w:t>
      </w:r>
      <w:proofErr w:type="spellStart"/>
      <w:r w:rsidRPr="001B1DD9">
        <w:t>yara</w:t>
      </w:r>
      <w:proofErr w:type="spellEnd"/>
      <w:r w:rsidRPr="001B1DD9">
        <w:t xml:space="preserve"> </w:t>
      </w:r>
      <w:proofErr w:type="spellStart"/>
      <w:r w:rsidRPr="001B1DD9">
        <w:t>örtülerinin</w:t>
      </w:r>
      <w:proofErr w:type="spellEnd"/>
      <w:r w:rsidRPr="001B1DD9">
        <w:t xml:space="preserve">, </w:t>
      </w:r>
      <w:proofErr w:type="spellStart"/>
      <w:r w:rsidRPr="001B1DD9">
        <w:t>elektrotların</w:t>
      </w:r>
      <w:proofErr w:type="spellEnd"/>
      <w:r w:rsidRPr="001B1DD9">
        <w:t xml:space="preserve"> </w:t>
      </w:r>
      <w:proofErr w:type="spellStart"/>
      <w:r w:rsidRPr="001B1DD9">
        <w:t>ve</w:t>
      </w:r>
      <w:proofErr w:type="spellEnd"/>
      <w:r w:rsidRPr="001B1DD9">
        <w:t xml:space="preserve"> </w:t>
      </w:r>
      <w:proofErr w:type="spellStart"/>
      <w:r w:rsidRPr="001B1DD9">
        <w:t>benzeri</w:t>
      </w:r>
      <w:proofErr w:type="spellEnd"/>
      <w:r w:rsidRPr="001B1DD9">
        <w:t xml:space="preserve"> </w:t>
      </w:r>
      <w:proofErr w:type="spellStart"/>
      <w:r w:rsidRPr="001B1DD9">
        <w:t>medikal</w:t>
      </w:r>
      <w:proofErr w:type="spellEnd"/>
      <w:r w:rsidRPr="001B1DD9">
        <w:t xml:space="preserve"> </w:t>
      </w:r>
      <w:proofErr w:type="spellStart"/>
      <w:r w:rsidRPr="001B1DD9">
        <w:t>uygulamaların</w:t>
      </w:r>
      <w:proofErr w:type="spellEnd"/>
      <w:r w:rsidRPr="001B1DD9">
        <w:t xml:space="preserve"> </w:t>
      </w:r>
      <w:proofErr w:type="spellStart"/>
      <w:r w:rsidRPr="001B1DD9">
        <w:t>cilttenkolaycatravma</w:t>
      </w:r>
      <w:proofErr w:type="spellEnd"/>
      <w:r w:rsidRPr="001B1DD9">
        <w:t xml:space="preserve"> </w:t>
      </w:r>
      <w:proofErr w:type="spellStart"/>
      <w:r w:rsidRPr="001B1DD9">
        <w:t>yaratmadan</w:t>
      </w:r>
      <w:proofErr w:type="spellEnd"/>
      <w:r w:rsidRPr="001B1DD9">
        <w:t xml:space="preserve"> </w:t>
      </w:r>
      <w:proofErr w:type="spellStart"/>
      <w:r w:rsidRPr="001B1DD9">
        <w:t>çıkarılmasını</w:t>
      </w:r>
      <w:proofErr w:type="spellEnd"/>
      <w:r w:rsidRPr="001B1DD9">
        <w:t xml:space="preserve"> </w:t>
      </w:r>
      <w:proofErr w:type="spellStart"/>
      <w:r w:rsidRPr="001B1DD9">
        <w:t>sağlamalıdır</w:t>
      </w:r>
      <w:proofErr w:type="spellEnd"/>
      <w:r w:rsidRPr="001B1DD9">
        <w:t xml:space="preserve">. </w:t>
      </w:r>
    </w:p>
    <w:p w14:paraId="6742568B" w14:textId="77777777" w:rsidR="00C328E3" w:rsidRPr="001B1DD9" w:rsidRDefault="00C328E3" w:rsidP="00C328E3">
      <w:pPr>
        <w:pStyle w:val="ListeParagraf"/>
        <w:numPr>
          <w:ilvl w:val="0"/>
          <w:numId w:val="22"/>
        </w:numPr>
        <w:spacing w:line="240" w:lineRule="atLeast"/>
        <w:contextualSpacing/>
        <w:rPr>
          <w:b/>
        </w:rPr>
      </w:pPr>
      <w:proofErr w:type="spellStart"/>
      <w:r w:rsidRPr="001B1DD9">
        <w:t>Kullanımı</w:t>
      </w:r>
      <w:proofErr w:type="spellEnd"/>
      <w:r w:rsidRPr="001B1DD9">
        <w:t xml:space="preserve"> </w:t>
      </w:r>
      <w:proofErr w:type="spellStart"/>
      <w:r w:rsidRPr="001B1DD9">
        <w:t>cilde</w:t>
      </w:r>
      <w:proofErr w:type="spellEnd"/>
      <w:r w:rsidRPr="001B1DD9">
        <w:t xml:space="preserve"> </w:t>
      </w:r>
      <w:proofErr w:type="spellStart"/>
      <w:r w:rsidRPr="001B1DD9">
        <w:t>nazik</w:t>
      </w:r>
      <w:proofErr w:type="spellEnd"/>
      <w:r w:rsidRPr="001B1DD9">
        <w:t xml:space="preserve"> </w:t>
      </w:r>
      <w:proofErr w:type="spellStart"/>
      <w:r w:rsidRPr="001B1DD9">
        <w:t>ve</w:t>
      </w:r>
      <w:proofErr w:type="spellEnd"/>
      <w:r w:rsidRPr="001B1DD9">
        <w:t xml:space="preserve"> </w:t>
      </w:r>
      <w:proofErr w:type="spellStart"/>
      <w:r w:rsidRPr="001B1DD9">
        <w:t>yumuşak</w:t>
      </w:r>
      <w:proofErr w:type="spellEnd"/>
      <w:r w:rsidRPr="001B1DD9">
        <w:t xml:space="preserve"> </w:t>
      </w:r>
      <w:proofErr w:type="spellStart"/>
      <w:r w:rsidRPr="001B1DD9">
        <w:t>olmalıdır</w:t>
      </w:r>
      <w:proofErr w:type="spellEnd"/>
      <w:r w:rsidRPr="001B1DD9">
        <w:t xml:space="preserve">. Bu durum </w:t>
      </w:r>
      <w:proofErr w:type="spellStart"/>
      <w:r w:rsidRPr="001B1DD9">
        <w:t>üretici</w:t>
      </w:r>
      <w:proofErr w:type="spellEnd"/>
      <w:r w:rsidRPr="001B1DD9">
        <w:t xml:space="preserve"> </w:t>
      </w:r>
      <w:proofErr w:type="spellStart"/>
      <w:r w:rsidRPr="001B1DD9">
        <w:t>tarafından</w:t>
      </w:r>
      <w:proofErr w:type="spellEnd"/>
      <w:r w:rsidRPr="001B1DD9">
        <w:t xml:space="preserve"> </w:t>
      </w:r>
      <w:proofErr w:type="spellStart"/>
      <w:r w:rsidRPr="001B1DD9">
        <w:t>belgelenmelidir</w:t>
      </w:r>
      <w:proofErr w:type="spellEnd"/>
      <w:r w:rsidRPr="001B1DD9">
        <w:t>.</w:t>
      </w:r>
    </w:p>
    <w:p w14:paraId="76FEF493" w14:textId="77777777" w:rsidR="00C328E3" w:rsidRPr="001B1DD9" w:rsidRDefault="00C328E3" w:rsidP="00C328E3">
      <w:pPr>
        <w:pStyle w:val="ListeParagraf"/>
        <w:numPr>
          <w:ilvl w:val="0"/>
          <w:numId w:val="22"/>
        </w:numPr>
        <w:spacing w:line="240" w:lineRule="atLeast"/>
        <w:contextualSpacing/>
        <w:rPr>
          <w:b/>
        </w:rPr>
      </w:pPr>
      <w:proofErr w:type="spellStart"/>
      <w:r w:rsidRPr="001B1DD9">
        <w:t>Kullandıktan</w:t>
      </w:r>
      <w:proofErr w:type="spellEnd"/>
      <w:r w:rsidRPr="001B1DD9">
        <w:t xml:space="preserve"> </w:t>
      </w:r>
      <w:proofErr w:type="spellStart"/>
      <w:r w:rsidRPr="001B1DD9">
        <w:t>sonra</w:t>
      </w:r>
      <w:proofErr w:type="spellEnd"/>
      <w:r w:rsidRPr="001B1DD9">
        <w:t xml:space="preserve"> </w:t>
      </w:r>
      <w:proofErr w:type="spellStart"/>
      <w:r w:rsidRPr="001B1DD9">
        <w:t>cilt</w:t>
      </w:r>
      <w:proofErr w:type="spellEnd"/>
      <w:r w:rsidRPr="001B1DD9">
        <w:t xml:space="preserve"> </w:t>
      </w:r>
      <w:proofErr w:type="spellStart"/>
      <w:r w:rsidRPr="001B1DD9">
        <w:t>üzerine</w:t>
      </w:r>
      <w:proofErr w:type="spellEnd"/>
      <w:r w:rsidRPr="001B1DD9">
        <w:t xml:space="preserve"> </w:t>
      </w:r>
      <w:proofErr w:type="spellStart"/>
      <w:r w:rsidRPr="001B1DD9">
        <w:t>uygulanacak</w:t>
      </w:r>
      <w:proofErr w:type="spellEnd"/>
      <w:r w:rsidRPr="001B1DD9">
        <w:t xml:space="preserve"> </w:t>
      </w:r>
      <w:proofErr w:type="spellStart"/>
      <w:r w:rsidRPr="001B1DD9">
        <w:t>olan</w:t>
      </w:r>
      <w:proofErr w:type="spellEnd"/>
      <w:r w:rsidRPr="001B1DD9">
        <w:t xml:space="preserve"> </w:t>
      </w:r>
      <w:proofErr w:type="spellStart"/>
      <w:r w:rsidRPr="001B1DD9">
        <w:t>ostomi</w:t>
      </w:r>
      <w:proofErr w:type="spellEnd"/>
      <w:r w:rsidRPr="001B1DD9">
        <w:t xml:space="preserve"> </w:t>
      </w:r>
      <w:proofErr w:type="spellStart"/>
      <w:r w:rsidRPr="001B1DD9">
        <w:t>adaptörü</w:t>
      </w:r>
      <w:proofErr w:type="spellEnd"/>
      <w:r w:rsidRPr="001B1DD9">
        <w:t xml:space="preserve">, </w:t>
      </w:r>
      <w:proofErr w:type="spellStart"/>
      <w:r w:rsidRPr="001B1DD9">
        <w:t>flaster</w:t>
      </w:r>
      <w:proofErr w:type="spellEnd"/>
      <w:r w:rsidRPr="001B1DD9">
        <w:t xml:space="preserve"> </w:t>
      </w:r>
      <w:proofErr w:type="spellStart"/>
      <w:r w:rsidRPr="001B1DD9">
        <w:t>ve</w:t>
      </w:r>
      <w:proofErr w:type="spellEnd"/>
      <w:r w:rsidRPr="001B1DD9">
        <w:t xml:space="preserve"> </w:t>
      </w:r>
      <w:proofErr w:type="spellStart"/>
      <w:r w:rsidRPr="001B1DD9">
        <w:t>yara</w:t>
      </w:r>
      <w:proofErr w:type="spellEnd"/>
      <w:r w:rsidRPr="001B1DD9">
        <w:t xml:space="preserve"> </w:t>
      </w:r>
      <w:proofErr w:type="spellStart"/>
      <w:r w:rsidRPr="001B1DD9">
        <w:t>bakım</w:t>
      </w:r>
      <w:proofErr w:type="spellEnd"/>
      <w:r w:rsidRPr="001B1DD9">
        <w:t xml:space="preserve"> </w:t>
      </w:r>
      <w:proofErr w:type="spellStart"/>
      <w:r w:rsidRPr="001B1DD9">
        <w:t>ürünlerinin</w:t>
      </w:r>
      <w:proofErr w:type="spellEnd"/>
      <w:r w:rsidRPr="001B1DD9">
        <w:t xml:space="preserve"> </w:t>
      </w:r>
      <w:proofErr w:type="spellStart"/>
      <w:r w:rsidRPr="001B1DD9">
        <w:t>yapışmasını</w:t>
      </w:r>
      <w:proofErr w:type="spellEnd"/>
      <w:r w:rsidRPr="001B1DD9">
        <w:t xml:space="preserve"> </w:t>
      </w:r>
      <w:proofErr w:type="spellStart"/>
      <w:r w:rsidRPr="001B1DD9">
        <w:t>engellememelidir</w:t>
      </w:r>
      <w:proofErr w:type="spellEnd"/>
      <w:r w:rsidRPr="001B1DD9">
        <w:t xml:space="preserve">. </w:t>
      </w:r>
    </w:p>
    <w:p w14:paraId="2DF9A2B1" w14:textId="77777777" w:rsidR="00C328E3" w:rsidRPr="001B1DD9" w:rsidRDefault="00C328E3" w:rsidP="00C328E3">
      <w:pPr>
        <w:pStyle w:val="ListeParagraf"/>
        <w:numPr>
          <w:ilvl w:val="0"/>
          <w:numId w:val="22"/>
        </w:numPr>
        <w:spacing w:line="240" w:lineRule="atLeast"/>
        <w:contextualSpacing/>
        <w:rPr>
          <w:b/>
        </w:rPr>
      </w:pPr>
      <w:proofErr w:type="spellStart"/>
      <w:r w:rsidRPr="001B1DD9">
        <w:t>Ürün</w:t>
      </w:r>
      <w:proofErr w:type="spellEnd"/>
      <w:r w:rsidRPr="001B1DD9">
        <w:t xml:space="preserve"> 50 ± 2 ml ’</w:t>
      </w:r>
      <w:proofErr w:type="spellStart"/>
      <w:r w:rsidRPr="001B1DD9">
        <w:t>lik</w:t>
      </w:r>
      <w:proofErr w:type="spellEnd"/>
      <w:r w:rsidRPr="001B1DD9">
        <w:t xml:space="preserve"> </w:t>
      </w:r>
      <w:proofErr w:type="spellStart"/>
      <w:r w:rsidRPr="001B1DD9">
        <w:t>sprey</w:t>
      </w:r>
      <w:proofErr w:type="spellEnd"/>
      <w:r w:rsidRPr="001B1DD9">
        <w:t xml:space="preserve"> </w:t>
      </w:r>
      <w:proofErr w:type="spellStart"/>
      <w:r w:rsidRPr="001B1DD9">
        <w:t>ambalajda</w:t>
      </w:r>
      <w:proofErr w:type="spellEnd"/>
      <w:r w:rsidRPr="001B1DD9">
        <w:t xml:space="preserve"> </w:t>
      </w:r>
      <w:proofErr w:type="spellStart"/>
      <w:proofErr w:type="gramStart"/>
      <w:r w:rsidRPr="001B1DD9">
        <w:t>olmalıdır</w:t>
      </w:r>
      <w:proofErr w:type="spellEnd"/>
      <w:r w:rsidRPr="001B1DD9">
        <w:t>..</w:t>
      </w:r>
      <w:proofErr w:type="gramEnd"/>
      <w:r w:rsidRPr="001B1DD9">
        <w:t xml:space="preserve">  </w:t>
      </w:r>
    </w:p>
    <w:p w14:paraId="5CE31A5E" w14:textId="77777777" w:rsidR="00C328E3" w:rsidRPr="001B1DD9" w:rsidRDefault="00C328E3" w:rsidP="00C328E3">
      <w:pPr>
        <w:pStyle w:val="ListeParagraf"/>
        <w:numPr>
          <w:ilvl w:val="0"/>
          <w:numId w:val="22"/>
        </w:numPr>
        <w:spacing w:line="240" w:lineRule="atLeast"/>
        <w:contextualSpacing/>
        <w:rPr>
          <w:b/>
        </w:rPr>
      </w:pPr>
      <w:proofErr w:type="spellStart"/>
      <w:r w:rsidRPr="001B1DD9">
        <w:t>Sprey</w:t>
      </w:r>
      <w:proofErr w:type="spellEnd"/>
      <w:r w:rsidRPr="001B1DD9">
        <w:t xml:space="preserve"> </w:t>
      </w:r>
      <w:proofErr w:type="spellStart"/>
      <w:r w:rsidRPr="001B1DD9">
        <w:t>formu</w:t>
      </w:r>
      <w:proofErr w:type="spellEnd"/>
      <w:r w:rsidRPr="001B1DD9">
        <w:t xml:space="preserve"> her </w:t>
      </w:r>
      <w:proofErr w:type="spellStart"/>
      <w:r w:rsidRPr="001B1DD9">
        <w:t>açıdan</w:t>
      </w:r>
      <w:proofErr w:type="spellEnd"/>
      <w:r w:rsidRPr="001B1DD9">
        <w:t xml:space="preserve"> </w:t>
      </w:r>
      <w:proofErr w:type="spellStart"/>
      <w:r w:rsidRPr="001B1DD9">
        <w:t>baş</w:t>
      </w:r>
      <w:proofErr w:type="spellEnd"/>
      <w:r w:rsidRPr="001B1DD9">
        <w:t xml:space="preserve"> </w:t>
      </w:r>
      <w:proofErr w:type="spellStart"/>
      <w:r w:rsidRPr="001B1DD9">
        <w:t>aşağı</w:t>
      </w:r>
      <w:proofErr w:type="spellEnd"/>
      <w:r w:rsidRPr="001B1DD9">
        <w:t xml:space="preserve"> </w:t>
      </w:r>
      <w:proofErr w:type="spellStart"/>
      <w:r w:rsidRPr="001B1DD9">
        <w:t>tutulduğunda</w:t>
      </w:r>
      <w:proofErr w:type="spellEnd"/>
      <w:r w:rsidRPr="001B1DD9">
        <w:t xml:space="preserve"> bile </w:t>
      </w:r>
      <w:proofErr w:type="spellStart"/>
      <w:r w:rsidRPr="001B1DD9">
        <w:t>püskürtülebilmeli</w:t>
      </w:r>
      <w:proofErr w:type="spellEnd"/>
      <w:r w:rsidRPr="001B1DD9">
        <w:t xml:space="preserve">, </w:t>
      </w:r>
      <w:proofErr w:type="spellStart"/>
      <w:r w:rsidRPr="001B1DD9">
        <w:t>tıkanma</w:t>
      </w:r>
      <w:proofErr w:type="spellEnd"/>
      <w:r w:rsidRPr="001B1DD9">
        <w:t xml:space="preserve"> </w:t>
      </w:r>
      <w:proofErr w:type="spellStart"/>
      <w:r w:rsidRPr="001B1DD9">
        <w:t>ve</w:t>
      </w:r>
      <w:proofErr w:type="spellEnd"/>
      <w:r w:rsidRPr="001B1DD9">
        <w:t xml:space="preserve"> </w:t>
      </w:r>
      <w:proofErr w:type="spellStart"/>
      <w:r w:rsidRPr="001B1DD9">
        <w:t>damlatma</w:t>
      </w:r>
      <w:proofErr w:type="spellEnd"/>
      <w:r w:rsidRPr="001B1DD9">
        <w:t xml:space="preserve"> </w:t>
      </w:r>
      <w:proofErr w:type="spellStart"/>
      <w:r w:rsidRPr="001B1DD9">
        <w:t>yapmamalı</w:t>
      </w:r>
      <w:proofErr w:type="spellEnd"/>
      <w:r w:rsidRPr="001B1DD9">
        <w:t xml:space="preserve">, </w:t>
      </w:r>
      <w:proofErr w:type="spellStart"/>
      <w:r w:rsidRPr="001B1DD9">
        <w:t>tüp</w:t>
      </w:r>
      <w:proofErr w:type="spellEnd"/>
      <w:r w:rsidRPr="001B1DD9">
        <w:t xml:space="preserve"> </w:t>
      </w:r>
      <w:proofErr w:type="spellStart"/>
      <w:r w:rsidRPr="001B1DD9">
        <w:t>içindeki</w:t>
      </w:r>
      <w:proofErr w:type="spellEnd"/>
      <w:r w:rsidRPr="001B1DD9">
        <w:t xml:space="preserve"> </w:t>
      </w:r>
      <w:proofErr w:type="spellStart"/>
      <w:r w:rsidRPr="001B1DD9">
        <w:t>ürünün</w:t>
      </w:r>
      <w:proofErr w:type="spellEnd"/>
      <w:r w:rsidRPr="001B1DD9">
        <w:t xml:space="preserve"> </w:t>
      </w:r>
      <w:proofErr w:type="spellStart"/>
      <w:r w:rsidRPr="001B1DD9">
        <w:t>tamamı</w:t>
      </w:r>
      <w:proofErr w:type="spellEnd"/>
      <w:r w:rsidRPr="001B1DD9">
        <w:t xml:space="preserve"> </w:t>
      </w:r>
      <w:proofErr w:type="spellStart"/>
      <w:r w:rsidRPr="001B1DD9">
        <w:t>kullanılabilmelidir</w:t>
      </w:r>
      <w:proofErr w:type="spellEnd"/>
      <w:r w:rsidRPr="001B1DD9">
        <w:t xml:space="preserve">. </w:t>
      </w:r>
    </w:p>
    <w:p w14:paraId="0F777F96" w14:textId="77777777" w:rsidR="00C328E3" w:rsidRPr="001B1DD9" w:rsidRDefault="00C328E3" w:rsidP="00C328E3">
      <w:pPr>
        <w:pStyle w:val="ListeParagraf"/>
        <w:numPr>
          <w:ilvl w:val="0"/>
          <w:numId w:val="22"/>
        </w:numPr>
        <w:spacing w:line="240" w:lineRule="atLeast"/>
        <w:contextualSpacing/>
        <w:rPr>
          <w:b/>
        </w:rPr>
      </w:pPr>
      <w:proofErr w:type="spellStart"/>
      <w:r w:rsidRPr="001B1DD9">
        <w:t>Hipoallerjik</w:t>
      </w:r>
      <w:proofErr w:type="spellEnd"/>
      <w:r w:rsidRPr="001B1DD9">
        <w:t xml:space="preserve"> </w:t>
      </w:r>
      <w:proofErr w:type="spellStart"/>
      <w:r w:rsidRPr="001B1DD9">
        <w:t>olmalıdır</w:t>
      </w:r>
      <w:proofErr w:type="spellEnd"/>
      <w:r w:rsidRPr="001B1DD9">
        <w:t xml:space="preserve">. Koku </w:t>
      </w:r>
      <w:proofErr w:type="spellStart"/>
      <w:r w:rsidRPr="001B1DD9">
        <w:t>özelliği</w:t>
      </w:r>
      <w:proofErr w:type="spellEnd"/>
      <w:r w:rsidRPr="001B1DD9">
        <w:t xml:space="preserve"> </w:t>
      </w:r>
      <w:proofErr w:type="spellStart"/>
      <w:r w:rsidRPr="001B1DD9">
        <w:t>olmamalıdır</w:t>
      </w:r>
      <w:proofErr w:type="spellEnd"/>
      <w:r w:rsidRPr="001B1DD9">
        <w:t xml:space="preserve">. </w:t>
      </w:r>
    </w:p>
    <w:p w14:paraId="7666657F" w14:textId="77777777" w:rsidR="00C328E3" w:rsidRPr="001B1DD9" w:rsidRDefault="00C328E3" w:rsidP="00C328E3">
      <w:pPr>
        <w:pStyle w:val="ListeParagraf"/>
        <w:numPr>
          <w:ilvl w:val="0"/>
          <w:numId w:val="22"/>
        </w:numPr>
        <w:spacing w:line="240" w:lineRule="atLeast"/>
        <w:contextualSpacing/>
        <w:rPr>
          <w:b/>
        </w:rPr>
      </w:pPr>
      <w:proofErr w:type="spellStart"/>
      <w:r w:rsidRPr="001B1DD9">
        <w:t>Biyouyumlu</w:t>
      </w:r>
      <w:proofErr w:type="spellEnd"/>
      <w:r w:rsidRPr="001B1DD9">
        <w:t xml:space="preserve"> </w:t>
      </w:r>
      <w:proofErr w:type="spellStart"/>
      <w:r w:rsidRPr="001B1DD9">
        <w:t>olmalı</w:t>
      </w:r>
      <w:proofErr w:type="spellEnd"/>
      <w:r w:rsidRPr="001B1DD9">
        <w:t xml:space="preserve">, </w:t>
      </w:r>
      <w:proofErr w:type="spellStart"/>
      <w:r w:rsidRPr="001B1DD9">
        <w:t>canlı</w:t>
      </w:r>
      <w:proofErr w:type="spellEnd"/>
      <w:r w:rsidRPr="001B1DD9">
        <w:t xml:space="preserve"> </w:t>
      </w:r>
      <w:proofErr w:type="spellStart"/>
      <w:r w:rsidRPr="001B1DD9">
        <w:t>dokulara</w:t>
      </w:r>
      <w:proofErr w:type="spellEnd"/>
      <w:r w:rsidRPr="001B1DD9">
        <w:t xml:space="preserve"> </w:t>
      </w:r>
      <w:proofErr w:type="spellStart"/>
      <w:r w:rsidRPr="001B1DD9">
        <w:t>zarar</w:t>
      </w:r>
      <w:proofErr w:type="spellEnd"/>
      <w:r w:rsidRPr="001B1DD9">
        <w:t xml:space="preserve"> </w:t>
      </w:r>
      <w:proofErr w:type="spellStart"/>
      <w:r w:rsidRPr="001B1DD9">
        <w:t>vermemeli</w:t>
      </w:r>
      <w:proofErr w:type="spellEnd"/>
      <w:r w:rsidRPr="001B1DD9">
        <w:t xml:space="preserve"> </w:t>
      </w:r>
      <w:proofErr w:type="spellStart"/>
      <w:r w:rsidRPr="001B1DD9">
        <w:t>ve</w:t>
      </w:r>
      <w:proofErr w:type="spellEnd"/>
      <w:r w:rsidRPr="001B1DD9">
        <w:t xml:space="preserve"> </w:t>
      </w:r>
      <w:proofErr w:type="spellStart"/>
      <w:r w:rsidRPr="001B1DD9">
        <w:t>toksik</w:t>
      </w:r>
      <w:proofErr w:type="spellEnd"/>
      <w:r w:rsidRPr="001B1DD9">
        <w:t xml:space="preserve"> </w:t>
      </w:r>
      <w:proofErr w:type="spellStart"/>
      <w:r w:rsidRPr="001B1DD9">
        <w:t>etkisi</w:t>
      </w:r>
      <w:proofErr w:type="spellEnd"/>
      <w:r w:rsidRPr="001B1DD9">
        <w:t xml:space="preserve"> </w:t>
      </w:r>
      <w:proofErr w:type="spellStart"/>
      <w:r w:rsidRPr="001B1DD9">
        <w:t>bulunmamalıdır</w:t>
      </w:r>
      <w:proofErr w:type="spellEnd"/>
      <w:r w:rsidRPr="001B1DD9">
        <w:t xml:space="preserve">. </w:t>
      </w:r>
    </w:p>
    <w:p w14:paraId="5150A854" w14:textId="77777777" w:rsidR="00C328E3" w:rsidRPr="001B1DD9" w:rsidRDefault="00C328E3" w:rsidP="00C328E3">
      <w:pPr>
        <w:pStyle w:val="ListeParagraf"/>
        <w:numPr>
          <w:ilvl w:val="0"/>
          <w:numId w:val="22"/>
        </w:numPr>
        <w:spacing w:line="240" w:lineRule="atLeast"/>
        <w:contextualSpacing/>
        <w:rPr>
          <w:b/>
        </w:rPr>
      </w:pPr>
      <w:r w:rsidRPr="001B1DD9">
        <w:t xml:space="preserve">Raf </w:t>
      </w:r>
      <w:proofErr w:type="spellStart"/>
      <w:r w:rsidRPr="001B1DD9">
        <w:t>ömrü</w:t>
      </w:r>
      <w:proofErr w:type="spellEnd"/>
      <w:r w:rsidRPr="001B1DD9">
        <w:t xml:space="preserve"> 2 </w:t>
      </w:r>
      <w:proofErr w:type="spellStart"/>
      <w:r w:rsidRPr="001B1DD9">
        <w:t>yıl</w:t>
      </w:r>
      <w:proofErr w:type="spellEnd"/>
      <w:r w:rsidRPr="001B1DD9">
        <w:t xml:space="preserve"> </w:t>
      </w:r>
      <w:proofErr w:type="spellStart"/>
      <w:r w:rsidRPr="001B1DD9">
        <w:t>olmalıdır</w:t>
      </w:r>
      <w:proofErr w:type="spellEnd"/>
      <w:r w:rsidRPr="001B1DD9">
        <w:t xml:space="preserve">. </w:t>
      </w:r>
    </w:p>
    <w:p w14:paraId="1E568DA3" w14:textId="77777777" w:rsidR="00C328E3" w:rsidRPr="001B1DD9" w:rsidRDefault="00C328E3" w:rsidP="00C328E3">
      <w:pPr>
        <w:pStyle w:val="ListeParagraf"/>
        <w:numPr>
          <w:ilvl w:val="0"/>
          <w:numId w:val="22"/>
        </w:numPr>
        <w:spacing w:line="240" w:lineRule="atLeast"/>
        <w:contextualSpacing/>
        <w:rPr>
          <w:b/>
        </w:rPr>
      </w:pPr>
      <w:proofErr w:type="spellStart"/>
      <w:r w:rsidRPr="001B1DD9">
        <w:t>Ürünün</w:t>
      </w:r>
      <w:proofErr w:type="spellEnd"/>
      <w:r w:rsidRPr="001B1DD9">
        <w:t xml:space="preserve"> ÜTS </w:t>
      </w:r>
      <w:proofErr w:type="spellStart"/>
      <w:r w:rsidRPr="001B1DD9">
        <w:t>kaydı</w:t>
      </w:r>
      <w:proofErr w:type="spellEnd"/>
      <w:r w:rsidRPr="001B1DD9">
        <w:t xml:space="preserve"> </w:t>
      </w:r>
      <w:proofErr w:type="spellStart"/>
      <w:r w:rsidRPr="001B1DD9">
        <w:t>bulunmalıdır</w:t>
      </w:r>
      <w:proofErr w:type="spellEnd"/>
      <w:r w:rsidRPr="001B1DD9">
        <w:t xml:space="preserve">. </w:t>
      </w:r>
    </w:p>
    <w:p w14:paraId="79846800" w14:textId="77777777" w:rsidR="00C328E3" w:rsidRPr="001B1DD9" w:rsidRDefault="00C328E3" w:rsidP="00C328E3">
      <w:pPr>
        <w:pStyle w:val="ListeParagraf"/>
        <w:numPr>
          <w:ilvl w:val="0"/>
          <w:numId w:val="22"/>
        </w:numPr>
        <w:spacing w:line="240" w:lineRule="atLeast"/>
        <w:contextualSpacing/>
        <w:rPr>
          <w:b/>
        </w:rPr>
      </w:pPr>
      <w:proofErr w:type="spellStart"/>
      <w:r w:rsidRPr="001B1DD9">
        <w:rPr>
          <w:color w:val="000000"/>
        </w:rPr>
        <w:t>Tekliflerin</w:t>
      </w:r>
      <w:proofErr w:type="spellEnd"/>
      <w:r w:rsidRPr="001B1DD9">
        <w:rPr>
          <w:color w:val="000000"/>
        </w:rPr>
        <w:t xml:space="preserve"> </w:t>
      </w:r>
      <w:proofErr w:type="spellStart"/>
      <w:r w:rsidRPr="001B1DD9">
        <w:rPr>
          <w:color w:val="000000"/>
        </w:rPr>
        <w:t>değerlendirilmesi</w:t>
      </w:r>
      <w:proofErr w:type="spellEnd"/>
      <w:r w:rsidRPr="001B1DD9">
        <w:rPr>
          <w:color w:val="000000"/>
        </w:rPr>
        <w:t xml:space="preserve"> </w:t>
      </w:r>
      <w:proofErr w:type="spellStart"/>
      <w:r w:rsidRPr="001B1DD9">
        <w:rPr>
          <w:color w:val="000000"/>
        </w:rPr>
        <w:t>sırasında</w:t>
      </w:r>
      <w:proofErr w:type="spellEnd"/>
      <w:r w:rsidRPr="001B1DD9">
        <w:rPr>
          <w:color w:val="000000"/>
        </w:rPr>
        <w:t xml:space="preserve"> </w:t>
      </w:r>
      <w:proofErr w:type="spellStart"/>
      <w:r w:rsidRPr="001B1DD9">
        <w:rPr>
          <w:color w:val="000000"/>
        </w:rPr>
        <w:t>numuneler</w:t>
      </w:r>
      <w:proofErr w:type="spellEnd"/>
      <w:r w:rsidRPr="001B1DD9">
        <w:rPr>
          <w:color w:val="000000"/>
        </w:rPr>
        <w:t xml:space="preserve"> </w:t>
      </w:r>
      <w:proofErr w:type="spellStart"/>
      <w:r w:rsidRPr="001B1DD9">
        <w:rPr>
          <w:color w:val="000000"/>
        </w:rPr>
        <w:t>denenecektir</w:t>
      </w:r>
      <w:proofErr w:type="spellEnd"/>
      <w:r w:rsidRPr="001B1DD9">
        <w:rPr>
          <w:color w:val="000000"/>
        </w:rPr>
        <w:t>.</w:t>
      </w:r>
    </w:p>
    <w:p w14:paraId="6796B445" w14:textId="77777777" w:rsidR="00C328E3" w:rsidRPr="001B1DD9" w:rsidRDefault="00C328E3" w:rsidP="00C328E3">
      <w:pPr>
        <w:pStyle w:val="ListeParagraf"/>
        <w:spacing w:line="240" w:lineRule="atLeast"/>
        <w:rPr>
          <w:color w:val="000000"/>
        </w:rPr>
      </w:pPr>
    </w:p>
    <w:p w14:paraId="1B8EA70A" w14:textId="77777777" w:rsidR="00C328E3" w:rsidRPr="001B1DD9" w:rsidRDefault="00C328E3" w:rsidP="00C328E3">
      <w:pPr>
        <w:spacing w:line="240" w:lineRule="atLeast"/>
        <w:rPr>
          <w:b/>
          <w:bCs/>
          <w:color w:val="000000"/>
          <w:sz w:val="24"/>
          <w:szCs w:val="24"/>
          <w:u w:val="single"/>
        </w:rPr>
      </w:pPr>
      <w:r w:rsidRPr="001B1DD9">
        <w:rPr>
          <w:b/>
          <w:bCs/>
          <w:color w:val="000000"/>
          <w:sz w:val="24"/>
          <w:szCs w:val="24"/>
          <w:u w:val="single"/>
        </w:rPr>
        <w:t>38 NOLU KALEM</w:t>
      </w:r>
    </w:p>
    <w:p w14:paraId="4AAAFAA8" w14:textId="77777777" w:rsidR="00C328E3" w:rsidRPr="001B1DD9" w:rsidRDefault="00C328E3" w:rsidP="00C328E3">
      <w:pPr>
        <w:autoSpaceDE w:val="0"/>
        <w:autoSpaceDN w:val="0"/>
        <w:adjustRightInd w:val="0"/>
        <w:spacing w:line="240" w:lineRule="atLeast"/>
        <w:rPr>
          <w:b/>
          <w:bCs/>
          <w:sz w:val="24"/>
          <w:szCs w:val="24"/>
        </w:rPr>
      </w:pPr>
      <w:r w:rsidRPr="001B1DD9">
        <w:rPr>
          <w:b/>
          <w:bCs/>
          <w:sz w:val="24"/>
          <w:szCs w:val="24"/>
        </w:rPr>
        <w:t xml:space="preserve">TEK </w:t>
      </w:r>
      <w:proofErr w:type="gramStart"/>
      <w:r w:rsidRPr="001B1DD9">
        <w:rPr>
          <w:b/>
          <w:bCs/>
          <w:sz w:val="24"/>
          <w:szCs w:val="24"/>
        </w:rPr>
        <w:t>KULLANIMLIK  LANSET</w:t>
      </w:r>
      <w:proofErr w:type="gramEnd"/>
      <w:r w:rsidRPr="001B1DD9">
        <w:rPr>
          <w:b/>
          <w:bCs/>
          <w:sz w:val="24"/>
          <w:szCs w:val="24"/>
        </w:rPr>
        <w:t xml:space="preserve"> TEKNİK ŞARTNAMESİ</w:t>
      </w:r>
    </w:p>
    <w:p w14:paraId="1C5ED893" w14:textId="77777777" w:rsidR="00C328E3" w:rsidRPr="001B1DD9" w:rsidRDefault="00C328E3" w:rsidP="00C328E3">
      <w:pPr>
        <w:autoSpaceDE w:val="0"/>
        <w:autoSpaceDN w:val="0"/>
        <w:adjustRightInd w:val="0"/>
        <w:spacing w:line="240" w:lineRule="atLeast"/>
        <w:rPr>
          <w:sz w:val="24"/>
          <w:szCs w:val="24"/>
        </w:rPr>
      </w:pPr>
      <w:r w:rsidRPr="001B1DD9">
        <w:rPr>
          <w:b/>
          <w:bCs/>
          <w:sz w:val="24"/>
          <w:szCs w:val="24"/>
        </w:rPr>
        <w:t xml:space="preserve">1-) </w:t>
      </w:r>
      <w:proofErr w:type="spellStart"/>
      <w:r w:rsidRPr="001B1DD9">
        <w:rPr>
          <w:sz w:val="24"/>
          <w:szCs w:val="24"/>
        </w:rPr>
        <w:t>Lansetler</w:t>
      </w:r>
      <w:proofErr w:type="spellEnd"/>
      <w:r w:rsidRPr="001B1DD9">
        <w:rPr>
          <w:sz w:val="24"/>
          <w:szCs w:val="24"/>
        </w:rPr>
        <w:t xml:space="preserve"> tek kullanımlık olmalıdır.</w:t>
      </w:r>
    </w:p>
    <w:p w14:paraId="7DA73533" w14:textId="77777777" w:rsidR="00C328E3" w:rsidRPr="001B1DD9" w:rsidRDefault="00C328E3" w:rsidP="00C328E3">
      <w:pPr>
        <w:autoSpaceDE w:val="0"/>
        <w:autoSpaceDN w:val="0"/>
        <w:adjustRightInd w:val="0"/>
        <w:spacing w:line="240" w:lineRule="atLeast"/>
        <w:rPr>
          <w:sz w:val="24"/>
          <w:szCs w:val="24"/>
        </w:rPr>
      </w:pPr>
      <w:r w:rsidRPr="001B1DD9">
        <w:rPr>
          <w:sz w:val="24"/>
          <w:szCs w:val="24"/>
        </w:rPr>
        <w:t xml:space="preserve">2-) </w:t>
      </w:r>
      <w:proofErr w:type="spellStart"/>
      <w:r w:rsidRPr="001B1DD9">
        <w:rPr>
          <w:sz w:val="24"/>
          <w:szCs w:val="24"/>
        </w:rPr>
        <w:t>Preemie</w:t>
      </w:r>
      <w:proofErr w:type="spellEnd"/>
      <w:r w:rsidRPr="001B1DD9">
        <w:rPr>
          <w:sz w:val="24"/>
          <w:szCs w:val="24"/>
        </w:rPr>
        <w:t xml:space="preserve"> ve Full </w:t>
      </w:r>
      <w:proofErr w:type="spellStart"/>
      <w:r w:rsidRPr="001B1DD9">
        <w:rPr>
          <w:sz w:val="24"/>
          <w:szCs w:val="24"/>
        </w:rPr>
        <w:t>term</w:t>
      </w:r>
      <w:proofErr w:type="spellEnd"/>
      <w:r w:rsidRPr="001B1DD9">
        <w:rPr>
          <w:sz w:val="24"/>
          <w:szCs w:val="24"/>
        </w:rPr>
        <w:t xml:space="preserve"> bebeklerde topuk delmek için tasarlanmış olmalıdır.</w:t>
      </w:r>
    </w:p>
    <w:p w14:paraId="12B0CF67" w14:textId="77777777" w:rsidR="00C328E3" w:rsidRPr="001B1DD9" w:rsidRDefault="00C328E3" w:rsidP="00C328E3">
      <w:pPr>
        <w:autoSpaceDE w:val="0"/>
        <w:autoSpaceDN w:val="0"/>
        <w:adjustRightInd w:val="0"/>
        <w:spacing w:line="240" w:lineRule="atLeast"/>
        <w:rPr>
          <w:sz w:val="24"/>
          <w:szCs w:val="24"/>
        </w:rPr>
      </w:pPr>
      <w:r w:rsidRPr="001B1DD9">
        <w:rPr>
          <w:sz w:val="24"/>
          <w:szCs w:val="24"/>
        </w:rPr>
        <w:t xml:space="preserve">3-) </w:t>
      </w:r>
      <w:proofErr w:type="spellStart"/>
      <w:r w:rsidRPr="001B1DD9">
        <w:rPr>
          <w:sz w:val="24"/>
          <w:szCs w:val="24"/>
        </w:rPr>
        <w:t>Lansetler</w:t>
      </w:r>
      <w:proofErr w:type="spellEnd"/>
      <w:r w:rsidRPr="001B1DD9">
        <w:rPr>
          <w:sz w:val="24"/>
          <w:szCs w:val="24"/>
        </w:rPr>
        <w:t xml:space="preserve"> herhangi soruna yol açmamak için özel koruma kilidi bulunmalıdır.</w:t>
      </w:r>
    </w:p>
    <w:p w14:paraId="24116F39" w14:textId="77777777" w:rsidR="00C328E3" w:rsidRPr="001B1DD9" w:rsidRDefault="00C328E3" w:rsidP="00C328E3">
      <w:pPr>
        <w:autoSpaceDE w:val="0"/>
        <w:autoSpaceDN w:val="0"/>
        <w:adjustRightInd w:val="0"/>
        <w:spacing w:line="240" w:lineRule="atLeast"/>
        <w:rPr>
          <w:sz w:val="24"/>
          <w:szCs w:val="24"/>
        </w:rPr>
      </w:pPr>
      <w:r w:rsidRPr="001B1DD9">
        <w:rPr>
          <w:sz w:val="24"/>
          <w:szCs w:val="24"/>
        </w:rPr>
        <w:t>4-) Ürün lateks içermemelidir.</w:t>
      </w:r>
    </w:p>
    <w:p w14:paraId="4BE49827" w14:textId="77777777" w:rsidR="00C328E3" w:rsidRPr="001B1DD9" w:rsidRDefault="00C328E3" w:rsidP="00C328E3">
      <w:pPr>
        <w:autoSpaceDE w:val="0"/>
        <w:autoSpaceDN w:val="0"/>
        <w:adjustRightInd w:val="0"/>
        <w:spacing w:line="240" w:lineRule="atLeast"/>
        <w:rPr>
          <w:sz w:val="24"/>
          <w:szCs w:val="24"/>
        </w:rPr>
      </w:pPr>
      <w:r w:rsidRPr="001B1DD9">
        <w:rPr>
          <w:sz w:val="24"/>
          <w:szCs w:val="24"/>
        </w:rPr>
        <w:t>5-) Teklif veren firma en az 1 adet numune sunmalıdır.</w:t>
      </w:r>
    </w:p>
    <w:p w14:paraId="1BADDDB9" w14:textId="77777777" w:rsidR="00C328E3" w:rsidRPr="001B1DD9" w:rsidRDefault="00C328E3" w:rsidP="00C328E3">
      <w:pPr>
        <w:autoSpaceDE w:val="0"/>
        <w:autoSpaceDN w:val="0"/>
        <w:adjustRightInd w:val="0"/>
        <w:spacing w:line="240" w:lineRule="atLeast"/>
        <w:rPr>
          <w:sz w:val="24"/>
          <w:szCs w:val="24"/>
        </w:rPr>
      </w:pPr>
      <w:r w:rsidRPr="001B1DD9">
        <w:rPr>
          <w:sz w:val="24"/>
          <w:szCs w:val="24"/>
        </w:rPr>
        <w:t>6-) Numuneye göre değerlendirme yapılacaktır.</w:t>
      </w:r>
    </w:p>
    <w:p w14:paraId="781FB59B" w14:textId="77777777" w:rsidR="00C328E3" w:rsidRPr="001B1DD9" w:rsidRDefault="00C328E3" w:rsidP="00C328E3">
      <w:pPr>
        <w:autoSpaceDE w:val="0"/>
        <w:autoSpaceDN w:val="0"/>
        <w:adjustRightInd w:val="0"/>
        <w:spacing w:line="240" w:lineRule="atLeast"/>
        <w:rPr>
          <w:sz w:val="24"/>
          <w:szCs w:val="24"/>
        </w:rPr>
      </w:pPr>
    </w:p>
    <w:p w14:paraId="7386EC5F" w14:textId="77777777" w:rsidR="00C328E3" w:rsidRPr="001B1DD9" w:rsidRDefault="00C328E3" w:rsidP="00C328E3">
      <w:pPr>
        <w:spacing w:line="240" w:lineRule="atLeast"/>
        <w:rPr>
          <w:b/>
          <w:bCs/>
          <w:color w:val="000000"/>
          <w:sz w:val="24"/>
          <w:szCs w:val="24"/>
          <w:u w:val="single"/>
        </w:rPr>
      </w:pPr>
      <w:r w:rsidRPr="001B1DD9">
        <w:rPr>
          <w:b/>
          <w:bCs/>
          <w:color w:val="000000"/>
          <w:sz w:val="24"/>
          <w:szCs w:val="24"/>
          <w:u w:val="single"/>
        </w:rPr>
        <w:t>39 NOLU KALEM</w:t>
      </w:r>
    </w:p>
    <w:p w14:paraId="1A26FC77" w14:textId="77777777" w:rsidR="00C328E3" w:rsidRPr="001B1DD9" w:rsidRDefault="00C328E3" w:rsidP="00C328E3">
      <w:pPr>
        <w:spacing w:line="240" w:lineRule="atLeast"/>
        <w:jc w:val="both"/>
        <w:rPr>
          <w:b/>
          <w:bCs/>
          <w:sz w:val="24"/>
          <w:szCs w:val="24"/>
          <w:u w:val="single"/>
        </w:rPr>
      </w:pPr>
      <w:r w:rsidRPr="001B1DD9">
        <w:rPr>
          <w:b/>
          <w:bCs/>
          <w:sz w:val="24"/>
          <w:szCs w:val="24"/>
          <w:u w:val="single"/>
        </w:rPr>
        <w:t xml:space="preserve">MANŞON NO:2 </w:t>
      </w:r>
    </w:p>
    <w:p w14:paraId="64B00FC2" w14:textId="77777777" w:rsidR="00C328E3" w:rsidRPr="001B1DD9" w:rsidRDefault="00C328E3" w:rsidP="00C328E3">
      <w:pPr>
        <w:numPr>
          <w:ilvl w:val="0"/>
          <w:numId w:val="23"/>
        </w:numPr>
        <w:tabs>
          <w:tab w:val="clear" w:pos="1776"/>
          <w:tab w:val="num" w:pos="284"/>
        </w:tabs>
        <w:spacing w:line="240" w:lineRule="atLeast"/>
        <w:ind w:left="0" w:firstLine="0"/>
        <w:jc w:val="both"/>
        <w:rPr>
          <w:bCs/>
          <w:sz w:val="24"/>
          <w:szCs w:val="24"/>
        </w:rPr>
      </w:pPr>
      <w:r w:rsidRPr="001B1DD9">
        <w:rPr>
          <w:bCs/>
          <w:sz w:val="24"/>
          <w:szCs w:val="24"/>
        </w:rPr>
        <w:t xml:space="preserve">Polyester </w:t>
      </w:r>
      <w:proofErr w:type="gramStart"/>
      <w:r w:rsidRPr="001B1DD9">
        <w:rPr>
          <w:bCs/>
          <w:sz w:val="24"/>
          <w:szCs w:val="24"/>
        </w:rPr>
        <w:t>Kumaş  olmalı</w:t>
      </w:r>
      <w:proofErr w:type="gramEnd"/>
    </w:p>
    <w:p w14:paraId="51597DF6" w14:textId="77777777" w:rsidR="00C328E3" w:rsidRPr="001B1DD9" w:rsidRDefault="00C328E3" w:rsidP="00C328E3">
      <w:pPr>
        <w:numPr>
          <w:ilvl w:val="0"/>
          <w:numId w:val="23"/>
        </w:numPr>
        <w:tabs>
          <w:tab w:val="clear" w:pos="1776"/>
          <w:tab w:val="num" w:pos="284"/>
        </w:tabs>
        <w:spacing w:line="240" w:lineRule="atLeast"/>
        <w:ind w:left="0" w:firstLine="0"/>
        <w:jc w:val="both"/>
        <w:rPr>
          <w:bCs/>
          <w:sz w:val="24"/>
          <w:szCs w:val="24"/>
        </w:rPr>
      </w:pPr>
      <w:r w:rsidRPr="001B1DD9">
        <w:rPr>
          <w:bCs/>
          <w:sz w:val="24"/>
          <w:szCs w:val="24"/>
        </w:rPr>
        <w:t>Sıkı ve mükemmel uyum sağlamalı</w:t>
      </w:r>
    </w:p>
    <w:p w14:paraId="71422333" w14:textId="77777777" w:rsidR="00C328E3" w:rsidRPr="001B1DD9" w:rsidRDefault="00C328E3" w:rsidP="00C328E3">
      <w:pPr>
        <w:numPr>
          <w:ilvl w:val="0"/>
          <w:numId w:val="23"/>
        </w:numPr>
        <w:tabs>
          <w:tab w:val="clear" w:pos="1776"/>
          <w:tab w:val="num" w:pos="284"/>
        </w:tabs>
        <w:spacing w:line="240" w:lineRule="atLeast"/>
        <w:ind w:left="0" w:firstLine="0"/>
        <w:jc w:val="both"/>
        <w:rPr>
          <w:bCs/>
          <w:sz w:val="24"/>
          <w:szCs w:val="24"/>
        </w:rPr>
      </w:pPr>
      <w:r w:rsidRPr="001B1DD9">
        <w:rPr>
          <w:bCs/>
          <w:sz w:val="24"/>
          <w:szCs w:val="24"/>
        </w:rPr>
        <w:lastRenderedPageBreak/>
        <w:t xml:space="preserve">Terleme ve yara </w:t>
      </w:r>
      <w:proofErr w:type="spellStart"/>
      <w:proofErr w:type="gramStart"/>
      <w:r w:rsidRPr="001B1DD9">
        <w:rPr>
          <w:bCs/>
          <w:sz w:val="24"/>
          <w:szCs w:val="24"/>
        </w:rPr>
        <w:t>yapmamalı.Deforme</w:t>
      </w:r>
      <w:proofErr w:type="spellEnd"/>
      <w:proofErr w:type="gramEnd"/>
      <w:r w:rsidRPr="001B1DD9">
        <w:rPr>
          <w:bCs/>
          <w:sz w:val="24"/>
          <w:szCs w:val="24"/>
        </w:rPr>
        <w:t xml:space="preserve"> olmamalı</w:t>
      </w:r>
    </w:p>
    <w:p w14:paraId="114D5DC2" w14:textId="77777777" w:rsidR="00C328E3" w:rsidRPr="001B1DD9" w:rsidRDefault="00C328E3" w:rsidP="00C328E3">
      <w:pPr>
        <w:numPr>
          <w:ilvl w:val="0"/>
          <w:numId w:val="23"/>
        </w:numPr>
        <w:tabs>
          <w:tab w:val="clear" w:pos="1776"/>
          <w:tab w:val="num" w:pos="284"/>
        </w:tabs>
        <w:spacing w:line="240" w:lineRule="atLeast"/>
        <w:ind w:left="0" w:firstLine="0"/>
        <w:jc w:val="both"/>
        <w:rPr>
          <w:bCs/>
          <w:sz w:val="24"/>
          <w:szCs w:val="24"/>
        </w:rPr>
      </w:pPr>
      <w:r w:rsidRPr="001B1DD9">
        <w:rPr>
          <w:bCs/>
          <w:sz w:val="24"/>
          <w:szCs w:val="24"/>
        </w:rPr>
        <w:t>Boy 16cm, En 3.5cm olmalı</w:t>
      </w:r>
    </w:p>
    <w:p w14:paraId="60128343" w14:textId="77777777" w:rsidR="00C328E3" w:rsidRPr="001B1DD9" w:rsidRDefault="00C328E3" w:rsidP="00C328E3">
      <w:pPr>
        <w:numPr>
          <w:ilvl w:val="0"/>
          <w:numId w:val="23"/>
        </w:numPr>
        <w:tabs>
          <w:tab w:val="clear" w:pos="1776"/>
          <w:tab w:val="num" w:pos="284"/>
        </w:tabs>
        <w:spacing w:line="240" w:lineRule="atLeast"/>
        <w:ind w:left="0" w:firstLine="0"/>
        <w:jc w:val="both"/>
        <w:rPr>
          <w:bCs/>
          <w:sz w:val="24"/>
          <w:szCs w:val="24"/>
        </w:rPr>
      </w:pPr>
      <w:r w:rsidRPr="001B1DD9">
        <w:rPr>
          <w:bCs/>
          <w:sz w:val="24"/>
          <w:szCs w:val="24"/>
        </w:rPr>
        <w:t>Şişen kısım içten içe Boy 7.8cm 3 cm olmalı</w:t>
      </w:r>
    </w:p>
    <w:p w14:paraId="41428C7D" w14:textId="77777777" w:rsidR="00C328E3" w:rsidRPr="001B1DD9" w:rsidRDefault="00C328E3" w:rsidP="00C328E3">
      <w:pPr>
        <w:numPr>
          <w:ilvl w:val="0"/>
          <w:numId w:val="23"/>
        </w:numPr>
        <w:tabs>
          <w:tab w:val="clear" w:pos="1776"/>
          <w:tab w:val="num" w:pos="284"/>
        </w:tabs>
        <w:spacing w:line="240" w:lineRule="atLeast"/>
        <w:ind w:left="0" w:firstLine="0"/>
        <w:jc w:val="both"/>
        <w:rPr>
          <w:bCs/>
          <w:sz w:val="24"/>
          <w:szCs w:val="24"/>
        </w:rPr>
      </w:pPr>
      <w:r w:rsidRPr="001B1DD9">
        <w:rPr>
          <w:bCs/>
          <w:sz w:val="24"/>
          <w:szCs w:val="24"/>
        </w:rPr>
        <w:t>Ölçüler (</w:t>
      </w:r>
      <w:proofErr w:type="spellStart"/>
      <w:r w:rsidRPr="001B1DD9">
        <w:rPr>
          <w:bCs/>
          <w:sz w:val="24"/>
          <w:szCs w:val="24"/>
        </w:rPr>
        <w:t>Range</w:t>
      </w:r>
      <w:proofErr w:type="spellEnd"/>
      <w:r w:rsidRPr="001B1DD9">
        <w:rPr>
          <w:bCs/>
          <w:sz w:val="24"/>
          <w:szCs w:val="24"/>
        </w:rPr>
        <w:t>) 6-</w:t>
      </w:r>
      <w:proofErr w:type="gramStart"/>
      <w:r w:rsidRPr="001B1DD9">
        <w:rPr>
          <w:bCs/>
          <w:sz w:val="24"/>
          <w:szCs w:val="24"/>
        </w:rPr>
        <w:t>9.5</w:t>
      </w:r>
      <w:proofErr w:type="gramEnd"/>
      <w:r w:rsidRPr="001B1DD9">
        <w:rPr>
          <w:bCs/>
          <w:sz w:val="24"/>
          <w:szCs w:val="24"/>
        </w:rPr>
        <w:t xml:space="preserve"> cm olmalı</w:t>
      </w:r>
    </w:p>
    <w:p w14:paraId="31146782" w14:textId="77777777" w:rsidR="00C328E3" w:rsidRPr="001B1DD9" w:rsidRDefault="00C328E3" w:rsidP="00C328E3">
      <w:pPr>
        <w:numPr>
          <w:ilvl w:val="0"/>
          <w:numId w:val="23"/>
        </w:numPr>
        <w:tabs>
          <w:tab w:val="clear" w:pos="1776"/>
          <w:tab w:val="num" w:pos="284"/>
        </w:tabs>
        <w:spacing w:line="240" w:lineRule="atLeast"/>
        <w:ind w:left="0" w:firstLine="0"/>
        <w:jc w:val="both"/>
        <w:rPr>
          <w:bCs/>
          <w:sz w:val="24"/>
          <w:szCs w:val="24"/>
        </w:rPr>
      </w:pPr>
      <w:r w:rsidRPr="001B1DD9">
        <w:rPr>
          <w:bCs/>
          <w:sz w:val="24"/>
          <w:szCs w:val="24"/>
        </w:rPr>
        <w:t>Su ve Ter geçirmemeli, Renk değiştirmemeli</w:t>
      </w:r>
    </w:p>
    <w:p w14:paraId="76D3C6BB" w14:textId="77777777" w:rsidR="00C328E3" w:rsidRPr="001B1DD9" w:rsidRDefault="00C328E3" w:rsidP="00C328E3">
      <w:pPr>
        <w:numPr>
          <w:ilvl w:val="0"/>
          <w:numId w:val="23"/>
        </w:numPr>
        <w:tabs>
          <w:tab w:val="clear" w:pos="1776"/>
          <w:tab w:val="num" w:pos="284"/>
        </w:tabs>
        <w:spacing w:line="240" w:lineRule="atLeast"/>
        <w:ind w:left="0" w:firstLine="0"/>
        <w:jc w:val="both"/>
        <w:rPr>
          <w:bCs/>
          <w:sz w:val="24"/>
          <w:szCs w:val="24"/>
        </w:rPr>
      </w:pPr>
      <w:r w:rsidRPr="001B1DD9">
        <w:rPr>
          <w:bCs/>
          <w:sz w:val="24"/>
          <w:szCs w:val="24"/>
        </w:rPr>
        <w:t>Cırt bantlar dikilmiş olmalı</w:t>
      </w:r>
    </w:p>
    <w:p w14:paraId="357BF257" w14:textId="77777777" w:rsidR="00C328E3" w:rsidRPr="001B1DD9" w:rsidRDefault="00C328E3" w:rsidP="00C328E3">
      <w:pPr>
        <w:numPr>
          <w:ilvl w:val="0"/>
          <w:numId w:val="23"/>
        </w:numPr>
        <w:tabs>
          <w:tab w:val="clear" w:pos="1776"/>
        </w:tabs>
        <w:spacing w:line="240" w:lineRule="atLeast"/>
        <w:ind w:left="0" w:firstLine="0"/>
        <w:jc w:val="both"/>
        <w:rPr>
          <w:bCs/>
          <w:sz w:val="24"/>
          <w:szCs w:val="24"/>
        </w:rPr>
      </w:pPr>
      <w:r w:rsidRPr="001B1DD9">
        <w:rPr>
          <w:bCs/>
          <w:sz w:val="24"/>
          <w:szCs w:val="24"/>
        </w:rPr>
        <w:t>Tekli ve çiftli hortum seçenekleri olmalı</w:t>
      </w:r>
    </w:p>
    <w:p w14:paraId="6F0CB790" w14:textId="77777777" w:rsidR="00C328E3" w:rsidRPr="001B1DD9" w:rsidRDefault="00C328E3" w:rsidP="00C328E3">
      <w:pPr>
        <w:numPr>
          <w:ilvl w:val="0"/>
          <w:numId w:val="23"/>
        </w:numPr>
        <w:tabs>
          <w:tab w:val="clear" w:pos="1776"/>
        </w:tabs>
        <w:spacing w:line="240" w:lineRule="atLeast"/>
        <w:ind w:left="0" w:firstLine="0"/>
        <w:jc w:val="both"/>
        <w:rPr>
          <w:bCs/>
          <w:sz w:val="24"/>
          <w:szCs w:val="24"/>
        </w:rPr>
      </w:pPr>
      <w:r w:rsidRPr="001B1DD9">
        <w:rPr>
          <w:bCs/>
          <w:sz w:val="24"/>
          <w:szCs w:val="24"/>
        </w:rPr>
        <w:t xml:space="preserve">Her manşon üzerinde hastane monitörlerine uygun </w:t>
      </w:r>
      <w:proofErr w:type="spellStart"/>
      <w:r w:rsidRPr="001B1DD9">
        <w:rPr>
          <w:bCs/>
          <w:sz w:val="24"/>
          <w:szCs w:val="24"/>
        </w:rPr>
        <w:t>konnektör</w:t>
      </w:r>
      <w:proofErr w:type="spellEnd"/>
      <w:r w:rsidRPr="001B1DD9">
        <w:rPr>
          <w:bCs/>
          <w:sz w:val="24"/>
          <w:szCs w:val="24"/>
        </w:rPr>
        <w:t xml:space="preserve"> olmalı</w:t>
      </w:r>
    </w:p>
    <w:p w14:paraId="55EB05D9" w14:textId="77777777" w:rsidR="00C328E3" w:rsidRPr="001B1DD9" w:rsidRDefault="00C328E3" w:rsidP="00C328E3">
      <w:pPr>
        <w:numPr>
          <w:ilvl w:val="0"/>
          <w:numId w:val="23"/>
        </w:numPr>
        <w:tabs>
          <w:tab w:val="clear" w:pos="1776"/>
        </w:tabs>
        <w:spacing w:line="240" w:lineRule="atLeast"/>
        <w:ind w:left="0" w:firstLine="0"/>
        <w:jc w:val="both"/>
        <w:rPr>
          <w:bCs/>
          <w:sz w:val="24"/>
          <w:szCs w:val="24"/>
        </w:rPr>
      </w:pPr>
      <w:r w:rsidRPr="001B1DD9">
        <w:rPr>
          <w:bCs/>
          <w:sz w:val="24"/>
          <w:szCs w:val="24"/>
        </w:rPr>
        <w:t>Tek hasta kullanımlık olmalı</w:t>
      </w:r>
    </w:p>
    <w:p w14:paraId="344C3D75" w14:textId="77777777" w:rsidR="00C328E3" w:rsidRPr="001B1DD9" w:rsidRDefault="00C328E3" w:rsidP="00C328E3">
      <w:pPr>
        <w:numPr>
          <w:ilvl w:val="0"/>
          <w:numId w:val="23"/>
        </w:numPr>
        <w:tabs>
          <w:tab w:val="clear" w:pos="1776"/>
        </w:tabs>
        <w:spacing w:line="240" w:lineRule="atLeast"/>
        <w:ind w:left="0" w:firstLine="0"/>
        <w:jc w:val="both"/>
        <w:rPr>
          <w:bCs/>
          <w:sz w:val="24"/>
          <w:szCs w:val="24"/>
        </w:rPr>
      </w:pPr>
      <w:r w:rsidRPr="001B1DD9">
        <w:rPr>
          <w:color w:val="000000"/>
          <w:sz w:val="24"/>
          <w:szCs w:val="24"/>
        </w:rPr>
        <w:t>Tekliflerin değerlendirilmesi sırasında numuneler denenecektir.</w:t>
      </w:r>
    </w:p>
    <w:p w14:paraId="6BDE935C" w14:textId="77777777" w:rsidR="00C328E3" w:rsidRPr="001B1DD9" w:rsidRDefault="00C328E3" w:rsidP="00C328E3">
      <w:pPr>
        <w:spacing w:line="240" w:lineRule="atLeast"/>
        <w:jc w:val="both"/>
        <w:rPr>
          <w:color w:val="000000"/>
          <w:sz w:val="24"/>
          <w:szCs w:val="24"/>
        </w:rPr>
      </w:pPr>
    </w:p>
    <w:p w14:paraId="54C812CD" w14:textId="77777777" w:rsidR="00C328E3" w:rsidRPr="001B1DD9" w:rsidRDefault="00C328E3" w:rsidP="00C328E3">
      <w:pPr>
        <w:spacing w:line="240" w:lineRule="atLeast"/>
        <w:jc w:val="both"/>
        <w:rPr>
          <w:b/>
          <w:bCs/>
          <w:sz w:val="24"/>
          <w:szCs w:val="24"/>
          <w:u w:val="single"/>
        </w:rPr>
      </w:pPr>
      <w:r w:rsidRPr="001B1DD9">
        <w:rPr>
          <w:b/>
          <w:bCs/>
          <w:sz w:val="24"/>
          <w:szCs w:val="24"/>
          <w:u w:val="single"/>
        </w:rPr>
        <w:t>40 NOLU KALEM</w:t>
      </w:r>
    </w:p>
    <w:p w14:paraId="1A862F59" w14:textId="77777777" w:rsidR="00C328E3" w:rsidRPr="001B1DD9" w:rsidRDefault="00C328E3" w:rsidP="00C328E3">
      <w:pPr>
        <w:spacing w:line="240" w:lineRule="atLeast"/>
        <w:jc w:val="both"/>
        <w:rPr>
          <w:b/>
          <w:bCs/>
          <w:sz w:val="24"/>
          <w:szCs w:val="24"/>
          <w:u w:val="single"/>
        </w:rPr>
      </w:pPr>
      <w:r w:rsidRPr="001B1DD9">
        <w:rPr>
          <w:b/>
          <w:bCs/>
          <w:sz w:val="24"/>
          <w:szCs w:val="24"/>
          <w:u w:val="single"/>
        </w:rPr>
        <w:t xml:space="preserve">MANŞON NO:3  </w:t>
      </w:r>
    </w:p>
    <w:p w14:paraId="28D319E3" w14:textId="77777777" w:rsidR="00C328E3" w:rsidRPr="001B1DD9" w:rsidRDefault="00C328E3" w:rsidP="00C328E3">
      <w:pPr>
        <w:spacing w:line="240" w:lineRule="atLeast"/>
        <w:jc w:val="both"/>
        <w:rPr>
          <w:sz w:val="24"/>
          <w:szCs w:val="24"/>
        </w:rPr>
      </w:pPr>
      <w:r w:rsidRPr="001B1DD9">
        <w:rPr>
          <w:sz w:val="24"/>
          <w:szCs w:val="24"/>
        </w:rPr>
        <w:t xml:space="preserve">1) Polyester </w:t>
      </w:r>
      <w:proofErr w:type="gramStart"/>
      <w:r w:rsidRPr="001B1DD9">
        <w:rPr>
          <w:sz w:val="24"/>
          <w:szCs w:val="24"/>
        </w:rPr>
        <w:t>Kumaş  olmalı</w:t>
      </w:r>
      <w:proofErr w:type="gramEnd"/>
    </w:p>
    <w:p w14:paraId="4594E7EA" w14:textId="77777777" w:rsidR="00C328E3" w:rsidRPr="001B1DD9" w:rsidRDefault="00C328E3" w:rsidP="00C328E3">
      <w:pPr>
        <w:spacing w:line="240" w:lineRule="atLeast"/>
        <w:jc w:val="both"/>
        <w:rPr>
          <w:sz w:val="24"/>
          <w:szCs w:val="24"/>
        </w:rPr>
      </w:pPr>
      <w:r w:rsidRPr="001B1DD9">
        <w:rPr>
          <w:sz w:val="24"/>
          <w:szCs w:val="24"/>
        </w:rPr>
        <w:t>2) Sıkı ve mükemmel uyum sağlamalı</w:t>
      </w:r>
    </w:p>
    <w:p w14:paraId="7C91DCA9" w14:textId="77777777" w:rsidR="00C328E3" w:rsidRPr="001B1DD9" w:rsidRDefault="00C328E3" w:rsidP="00C328E3">
      <w:pPr>
        <w:spacing w:line="240" w:lineRule="atLeast"/>
        <w:jc w:val="both"/>
        <w:rPr>
          <w:sz w:val="24"/>
          <w:szCs w:val="24"/>
        </w:rPr>
      </w:pPr>
      <w:r w:rsidRPr="001B1DD9">
        <w:rPr>
          <w:sz w:val="24"/>
          <w:szCs w:val="24"/>
        </w:rPr>
        <w:t xml:space="preserve">3) Terleme ve yara </w:t>
      </w:r>
      <w:proofErr w:type="spellStart"/>
      <w:proofErr w:type="gramStart"/>
      <w:r w:rsidRPr="001B1DD9">
        <w:rPr>
          <w:sz w:val="24"/>
          <w:szCs w:val="24"/>
        </w:rPr>
        <w:t>yapmamalı.Deforme</w:t>
      </w:r>
      <w:proofErr w:type="spellEnd"/>
      <w:proofErr w:type="gramEnd"/>
      <w:r w:rsidRPr="001B1DD9">
        <w:rPr>
          <w:sz w:val="24"/>
          <w:szCs w:val="24"/>
        </w:rPr>
        <w:t xml:space="preserve"> olmamalı</w:t>
      </w:r>
    </w:p>
    <w:p w14:paraId="02CB4BBD" w14:textId="77777777" w:rsidR="00C328E3" w:rsidRPr="001B1DD9" w:rsidRDefault="00C328E3" w:rsidP="00C328E3">
      <w:pPr>
        <w:spacing w:line="240" w:lineRule="atLeast"/>
        <w:jc w:val="both"/>
        <w:rPr>
          <w:sz w:val="24"/>
          <w:szCs w:val="24"/>
        </w:rPr>
      </w:pPr>
      <w:r w:rsidRPr="001B1DD9">
        <w:rPr>
          <w:sz w:val="24"/>
          <w:szCs w:val="24"/>
        </w:rPr>
        <w:t xml:space="preserve">4) Boy 18 cm, En </w:t>
      </w:r>
      <w:proofErr w:type="gramStart"/>
      <w:r w:rsidRPr="001B1DD9">
        <w:rPr>
          <w:sz w:val="24"/>
          <w:szCs w:val="24"/>
        </w:rPr>
        <w:t>4.5</w:t>
      </w:r>
      <w:proofErr w:type="gramEnd"/>
      <w:r w:rsidRPr="001B1DD9">
        <w:rPr>
          <w:sz w:val="24"/>
          <w:szCs w:val="24"/>
        </w:rPr>
        <w:t xml:space="preserve"> cm olmalı</w:t>
      </w:r>
    </w:p>
    <w:p w14:paraId="4C254D61" w14:textId="77777777" w:rsidR="00C328E3" w:rsidRPr="001B1DD9" w:rsidRDefault="00C328E3" w:rsidP="00C328E3">
      <w:pPr>
        <w:spacing w:line="240" w:lineRule="atLeast"/>
        <w:jc w:val="both"/>
        <w:rPr>
          <w:sz w:val="24"/>
          <w:szCs w:val="24"/>
        </w:rPr>
      </w:pPr>
      <w:r w:rsidRPr="001B1DD9">
        <w:rPr>
          <w:sz w:val="24"/>
          <w:szCs w:val="24"/>
        </w:rPr>
        <w:t xml:space="preserve">5) Şişen kısım içten içe Boy 9 </w:t>
      </w:r>
      <w:proofErr w:type="gramStart"/>
      <w:r w:rsidRPr="001B1DD9">
        <w:rPr>
          <w:sz w:val="24"/>
          <w:szCs w:val="24"/>
        </w:rPr>
        <w:t>cm ,En</w:t>
      </w:r>
      <w:proofErr w:type="gramEnd"/>
      <w:r w:rsidRPr="001B1DD9">
        <w:rPr>
          <w:sz w:val="24"/>
          <w:szCs w:val="24"/>
        </w:rPr>
        <w:t xml:space="preserve"> 4 cm olmalı</w:t>
      </w:r>
    </w:p>
    <w:p w14:paraId="4E16532A" w14:textId="77777777" w:rsidR="00C328E3" w:rsidRPr="001B1DD9" w:rsidRDefault="00C328E3" w:rsidP="00C328E3">
      <w:pPr>
        <w:spacing w:line="240" w:lineRule="atLeast"/>
        <w:jc w:val="both"/>
        <w:rPr>
          <w:sz w:val="24"/>
          <w:szCs w:val="24"/>
        </w:rPr>
      </w:pPr>
      <w:r w:rsidRPr="001B1DD9">
        <w:rPr>
          <w:sz w:val="24"/>
          <w:szCs w:val="24"/>
        </w:rPr>
        <w:t>6) Ölçüler (</w:t>
      </w:r>
      <w:proofErr w:type="spellStart"/>
      <w:r w:rsidRPr="001B1DD9">
        <w:rPr>
          <w:sz w:val="24"/>
          <w:szCs w:val="24"/>
        </w:rPr>
        <w:t>Range</w:t>
      </w:r>
      <w:proofErr w:type="spellEnd"/>
      <w:r w:rsidRPr="001B1DD9">
        <w:rPr>
          <w:sz w:val="24"/>
          <w:szCs w:val="24"/>
        </w:rPr>
        <w:t>) 8-12 cm olmalı</w:t>
      </w:r>
    </w:p>
    <w:p w14:paraId="49814354" w14:textId="77777777" w:rsidR="00C328E3" w:rsidRPr="001B1DD9" w:rsidRDefault="00C328E3" w:rsidP="00C328E3">
      <w:pPr>
        <w:spacing w:line="240" w:lineRule="atLeast"/>
        <w:jc w:val="both"/>
        <w:rPr>
          <w:sz w:val="24"/>
          <w:szCs w:val="24"/>
        </w:rPr>
      </w:pPr>
      <w:r w:rsidRPr="001B1DD9">
        <w:rPr>
          <w:sz w:val="24"/>
          <w:szCs w:val="24"/>
        </w:rPr>
        <w:t>7) Su ve Ter geçirmemeli, Renk değiştirmemeli</w:t>
      </w:r>
    </w:p>
    <w:p w14:paraId="7F00DBE2" w14:textId="77777777" w:rsidR="00C328E3" w:rsidRPr="001B1DD9" w:rsidRDefault="00C328E3" w:rsidP="00C328E3">
      <w:pPr>
        <w:spacing w:line="240" w:lineRule="atLeast"/>
        <w:jc w:val="both"/>
        <w:rPr>
          <w:sz w:val="24"/>
          <w:szCs w:val="24"/>
        </w:rPr>
      </w:pPr>
      <w:r w:rsidRPr="001B1DD9">
        <w:rPr>
          <w:sz w:val="24"/>
          <w:szCs w:val="24"/>
        </w:rPr>
        <w:t xml:space="preserve">8) Cırt bantlar dikilmiş olmalı </w:t>
      </w:r>
    </w:p>
    <w:p w14:paraId="5F005C4B" w14:textId="77777777" w:rsidR="00C328E3" w:rsidRPr="001B1DD9" w:rsidRDefault="00C328E3" w:rsidP="00C328E3">
      <w:pPr>
        <w:spacing w:line="240" w:lineRule="atLeast"/>
        <w:jc w:val="both"/>
        <w:rPr>
          <w:sz w:val="24"/>
          <w:szCs w:val="24"/>
        </w:rPr>
      </w:pPr>
      <w:r w:rsidRPr="001B1DD9">
        <w:rPr>
          <w:sz w:val="24"/>
          <w:szCs w:val="24"/>
        </w:rPr>
        <w:t>9) Tekli ve çiftli hortum seçenekleri olmalı</w:t>
      </w:r>
    </w:p>
    <w:p w14:paraId="2BE1985E" w14:textId="77777777" w:rsidR="00C328E3" w:rsidRPr="001B1DD9" w:rsidRDefault="00C328E3" w:rsidP="00C328E3">
      <w:pPr>
        <w:spacing w:line="240" w:lineRule="atLeast"/>
        <w:jc w:val="both"/>
        <w:rPr>
          <w:sz w:val="24"/>
          <w:szCs w:val="24"/>
        </w:rPr>
      </w:pPr>
      <w:r w:rsidRPr="001B1DD9">
        <w:rPr>
          <w:sz w:val="24"/>
          <w:szCs w:val="24"/>
        </w:rPr>
        <w:t xml:space="preserve">10) Her manşon üzerinde hastane monitörlerine uygun </w:t>
      </w:r>
      <w:proofErr w:type="spellStart"/>
      <w:r w:rsidRPr="001B1DD9">
        <w:rPr>
          <w:sz w:val="24"/>
          <w:szCs w:val="24"/>
        </w:rPr>
        <w:t>konnektör</w:t>
      </w:r>
      <w:proofErr w:type="spellEnd"/>
      <w:r w:rsidRPr="001B1DD9">
        <w:rPr>
          <w:sz w:val="24"/>
          <w:szCs w:val="24"/>
        </w:rPr>
        <w:t xml:space="preserve"> olmalı</w:t>
      </w:r>
    </w:p>
    <w:p w14:paraId="089F0FF0" w14:textId="77777777" w:rsidR="00C328E3" w:rsidRPr="001B1DD9" w:rsidRDefault="00C328E3" w:rsidP="00C328E3">
      <w:pPr>
        <w:spacing w:line="240" w:lineRule="atLeast"/>
        <w:jc w:val="both"/>
        <w:rPr>
          <w:sz w:val="24"/>
          <w:szCs w:val="24"/>
        </w:rPr>
      </w:pPr>
      <w:r w:rsidRPr="001B1DD9">
        <w:rPr>
          <w:sz w:val="24"/>
          <w:szCs w:val="24"/>
        </w:rPr>
        <w:t>11) Tek hasta kullanımlık olmalı</w:t>
      </w:r>
    </w:p>
    <w:p w14:paraId="59333018" w14:textId="77777777" w:rsidR="00C328E3" w:rsidRPr="001B1DD9" w:rsidRDefault="00C328E3" w:rsidP="00C328E3">
      <w:pPr>
        <w:spacing w:line="240" w:lineRule="atLeast"/>
        <w:jc w:val="both"/>
        <w:rPr>
          <w:color w:val="000000"/>
          <w:sz w:val="24"/>
          <w:szCs w:val="24"/>
        </w:rPr>
      </w:pPr>
      <w:r w:rsidRPr="001B1DD9">
        <w:rPr>
          <w:sz w:val="24"/>
          <w:szCs w:val="24"/>
        </w:rPr>
        <w:t>12)</w:t>
      </w:r>
      <w:r w:rsidRPr="001B1DD9">
        <w:rPr>
          <w:bCs/>
          <w:sz w:val="24"/>
          <w:szCs w:val="24"/>
        </w:rPr>
        <w:t xml:space="preserve"> </w:t>
      </w:r>
      <w:r w:rsidRPr="001B1DD9">
        <w:rPr>
          <w:color w:val="000000"/>
          <w:sz w:val="24"/>
          <w:szCs w:val="24"/>
        </w:rPr>
        <w:t>Tekliflerin değerlendirilmesi sırasında numuneler denenecektir.</w:t>
      </w:r>
    </w:p>
    <w:p w14:paraId="1BC8F49E" w14:textId="77777777" w:rsidR="00C328E3" w:rsidRPr="001B1DD9" w:rsidRDefault="00C328E3" w:rsidP="00C328E3">
      <w:pPr>
        <w:spacing w:line="240" w:lineRule="atLeast"/>
        <w:jc w:val="both"/>
        <w:rPr>
          <w:color w:val="000000"/>
          <w:sz w:val="24"/>
          <w:szCs w:val="24"/>
        </w:rPr>
      </w:pPr>
    </w:p>
    <w:p w14:paraId="075D1A75" w14:textId="77777777" w:rsidR="00C328E3" w:rsidRPr="001B1DD9" w:rsidRDefault="00C328E3" w:rsidP="00C328E3">
      <w:pPr>
        <w:spacing w:line="240" w:lineRule="atLeast"/>
        <w:rPr>
          <w:b/>
          <w:bCs/>
          <w:color w:val="000000"/>
          <w:sz w:val="24"/>
          <w:szCs w:val="24"/>
          <w:u w:val="single"/>
        </w:rPr>
      </w:pPr>
    </w:p>
    <w:p w14:paraId="19CCB1CE" w14:textId="77777777" w:rsidR="00C328E3" w:rsidRPr="001B1DD9" w:rsidRDefault="00C328E3" w:rsidP="00C328E3">
      <w:pPr>
        <w:spacing w:line="240" w:lineRule="atLeast"/>
        <w:rPr>
          <w:b/>
          <w:bCs/>
          <w:color w:val="000000"/>
          <w:sz w:val="24"/>
          <w:szCs w:val="24"/>
          <w:u w:val="single"/>
        </w:rPr>
      </w:pPr>
    </w:p>
    <w:p w14:paraId="5CCDE142" w14:textId="77777777" w:rsidR="00C328E3" w:rsidRPr="001B1DD9" w:rsidRDefault="00C328E3" w:rsidP="00C328E3">
      <w:pPr>
        <w:spacing w:line="240" w:lineRule="atLeast"/>
        <w:rPr>
          <w:b/>
          <w:bCs/>
          <w:color w:val="000000"/>
          <w:sz w:val="24"/>
          <w:szCs w:val="24"/>
          <w:u w:val="single"/>
        </w:rPr>
      </w:pPr>
      <w:r w:rsidRPr="001B1DD9">
        <w:rPr>
          <w:b/>
          <w:bCs/>
          <w:color w:val="000000"/>
          <w:sz w:val="24"/>
          <w:szCs w:val="24"/>
          <w:u w:val="single"/>
        </w:rPr>
        <w:t>41 NOLU KALEM</w:t>
      </w:r>
    </w:p>
    <w:p w14:paraId="61478E5F" w14:textId="77777777" w:rsidR="00C328E3" w:rsidRPr="001B1DD9" w:rsidRDefault="00C328E3" w:rsidP="00C328E3">
      <w:pPr>
        <w:spacing w:line="240" w:lineRule="atLeast"/>
        <w:rPr>
          <w:b/>
          <w:sz w:val="24"/>
          <w:szCs w:val="24"/>
        </w:rPr>
      </w:pPr>
      <w:r w:rsidRPr="001B1DD9">
        <w:rPr>
          <w:b/>
          <w:sz w:val="24"/>
          <w:szCs w:val="24"/>
        </w:rPr>
        <w:t xml:space="preserve">ÜST DÜZEY ÇİFT ISITICI TERTİBATLI </w:t>
      </w:r>
    </w:p>
    <w:p w14:paraId="112DB3D9" w14:textId="77777777" w:rsidR="00C328E3" w:rsidRPr="001B1DD9" w:rsidRDefault="00C328E3" w:rsidP="00C328E3">
      <w:pPr>
        <w:spacing w:line="240" w:lineRule="atLeast"/>
        <w:rPr>
          <w:b/>
          <w:sz w:val="24"/>
          <w:szCs w:val="24"/>
        </w:rPr>
      </w:pPr>
      <w:r w:rsidRPr="001B1DD9">
        <w:rPr>
          <w:b/>
          <w:sz w:val="24"/>
          <w:szCs w:val="24"/>
        </w:rPr>
        <w:t>YENİDOĞAN VENTİLATÖR SETİ TEKNİK ÖZELLİKLERİ</w:t>
      </w:r>
    </w:p>
    <w:p w14:paraId="21593D70" w14:textId="77777777" w:rsidR="00C328E3" w:rsidRPr="001B1DD9" w:rsidRDefault="00C328E3" w:rsidP="00C328E3">
      <w:pPr>
        <w:pStyle w:val="ListeParagraf"/>
        <w:numPr>
          <w:ilvl w:val="0"/>
          <w:numId w:val="24"/>
        </w:numPr>
        <w:spacing w:line="240" w:lineRule="atLeast"/>
        <w:ind w:left="567" w:hanging="567"/>
        <w:contextualSpacing/>
        <w:jc w:val="both"/>
      </w:pPr>
      <w:proofErr w:type="spellStart"/>
      <w:r w:rsidRPr="001B1DD9">
        <w:t>Teklif</w:t>
      </w:r>
      <w:proofErr w:type="spellEnd"/>
      <w:r w:rsidRPr="001B1DD9">
        <w:t xml:space="preserve"> </w:t>
      </w:r>
      <w:proofErr w:type="spellStart"/>
      <w:r w:rsidRPr="001B1DD9">
        <w:t>edilen</w:t>
      </w:r>
      <w:proofErr w:type="spellEnd"/>
      <w:r w:rsidRPr="001B1DD9">
        <w:t xml:space="preserve"> hasta </w:t>
      </w:r>
      <w:proofErr w:type="spellStart"/>
      <w:r w:rsidRPr="001B1DD9">
        <w:t>seti</w:t>
      </w:r>
      <w:proofErr w:type="spellEnd"/>
      <w:r w:rsidRPr="001B1DD9">
        <w:t xml:space="preserve">; </w:t>
      </w:r>
      <w:proofErr w:type="spellStart"/>
      <w:r w:rsidRPr="001B1DD9">
        <w:t>ısıtıcılı</w:t>
      </w:r>
      <w:proofErr w:type="spellEnd"/>
      <w:r w:rsidRPr="001B1DD9">
        <w:t xml:space="preserve"> </w:t>
      </w:r>
      <w:proofErr w:type="spellStart"/>
      <w:r w:rsidRPr="001B1DD9">
        <w:t>inspirasyon</w:t>
      </w:r>
      <w:proofErr w:type="spellEnd"/>
      <w:r w:rsidRPr="001B1DD9">
        <w:t xml:space="preserve"> </w:t>
      </w:r>
      <w:proofErr w:type="spellStart"/>
      <w:r w:rsidRPr="001B1DD9">
        <w:t>hattı</w:t>
      </w:r>
      <w:proofErr w:type="spellEnd"/>
      <w:r w:rsidRPr="001B1DD9">
        <w:t xml:space="preserve">, </w:t>
      </w:r>
      <w:proofErr w:type="spellStart"/>
      <w:r w:rsidRPr="001B1DD9">
        <w:t>ısıtıcılı</w:t>
      </w:r>
      <w:proofErr w:type="spellEnd"/>
      <w:r w:rsidRPr="001B1DD9">
        <w:t xml:space="preserve"> </w:t>
      </w:r>
      <w:proofErr w:type="spellStart"/>
      <w:r w:rsidRPr="001B1DD9">
        <w:t>ekspirasyon</w:t>
      </w:r>
      <w:proofErr w:type="spellEnd"/>
      <w:r w:rsidRPr="001B1DD9">
        <w:t xml:space="preserve"> </w:t>
      </w:r>
      <w:proofErr w:type="spellStart"/>
      <w:r w:rsidRPr="001B1DD9">
        <w:t>hattı</w:t>
      </w:r>
      <w:proofErr w:type="spellEnd"/>
      <w:r w:rsidRPr="001B1DD9">
        <w:t xml:space="preserve">, </w:t>
      </w:r>
      <w:proofErr w:type="spellStart"/>
      <w:r w:rsidRPr="001B1DD9">
        <w:t>basınç</w:t>
      </w:r>
      <w:proofErr w:type="spellEnd"/>
      <w:r w:rsidRPr="001B1DD9">
        <w:t xml:space="preserve"> </w:t>
      </w:r>
      <w:proofErr w:type="spellStart"/>
      <w:r w:rsidRPr="001B1DD9">
        <w:t>ölçüm</w:t>
      </w:r>
      <w:proofErr w:type="spellEnd"/>
      <w:r w:rsidRPr="001B1DD9">
        <w:t xml:space="preserve"> </w:t>
      </w:r>
      <w:proofErr w:type="spellStart"/>
      <w:r w:rsidRPr="001B1DD9">
        <w:t>hattı</w:t>
      </w:r>
      <w:proofErr w:type="spellEnd"/>
      <w:r w:rsidRPr="001B1DD9">
        <w:t xml:space="preserve">, </w:t>
      </w:r>
      <w:proofErr w:type="spellStart"/>
      <w:r w:rsidRPr="001B1DD9">
        <w:t>farklı</w:t>
      </w:r>
      <w:proofErr w:type="spellEnd"/>
      <w:r w:rsidRPr="001B1DD9">
        <w:t xml:space="preserve"> </w:t>
      </w:r>
      <w:proofErr w:type="spellStart"/>
      <w:r w:rsidRPr="001B1DD9">
        <w:t>uygulamalar</w:t>
      </w:r>
      <w:proofErr w:type="spellEnd"/>
      <w:r w:rsidRPr="001B1DD9">
        <w:t xml:space="preserve"> (</w:t>
      </w:r>
      <w:proofErr w:type="spellStart"/>
      <w:r w:rsidRPr="001B1DD9">
        <w:t>arayüz</w:t>
      </w:r>
      <w:proofErr w:type="spellEnd"/>
      <w:r w:rsidRPr="001B1DD9">
        <w:t xml:space="preserve"> </w:t>
      </w:r>
      <w:proofErr w:type="spellStart"/>
      <w:r w:rsidRPr="001B1DD9">
        <w:t>bağlantıları</w:t>
      </w:r>
      <w:proofErr w:type="spellEnd"/>
      <w:r w:rsidRPr="001B1DD9">
        <w:t xml:space="preserve"> </w:t>
      </w:r>
      <w:proofErr w:type="spellStart"/>
      <w:r w:rsidRPr="001B1DD9">
        <w:t>için</w:t>
      </w:r>
      <w:proofErr w:type="spellEnd"/>
      <w:r w:rsidRPr="001B1DD9">
        <w:t xml:space="preserve">) </w:t>
      </w:r>
      <w:proofErr w:type="spellStart"/>
      <w:r w:rsidRPr="001B1DD9">
        <w:t>için</w:t>
      </w:r>
      <w:proofErr w:type="spellEnd"/>
      <w:r w:rsidRPr="001B1DD9">
        <w:t xml:space="preserve"> ISO 5356-1 </w:t>
      </w:r>
      <w:proofErr w:type="spellStart"/>
      <w:r w:rsidRPr="001B1DD9">
        <w:t>standardına</w:t>
      </w:r>
      <w:proofErr w:type="spellEnd"/>
      <w:r w:rsidRPr="001B1DD9">
        <w:t xml:space="preserve"> </w:t>
      </w:r>
      <w:proofErr w:type="spellStart"/>
      <w:r w:rsidRPr="001B1DD9">
        <w:t>göre</w:t>
      </w:r>
      <w:proofErr w:type="spellEnd"/>
      <w:r w:rsidRPr="001B1DD9">
        <w:t xml:space="preserve"> </w:t>
      </w:r>
      <w:proofErr w:type="spellStart"/>
      <w:r w:rsidRPr="001B1DD9">
        <w:t>üretilmiş</w:t>
      </w:r>
      <w:proofErr w:type="spellEnd"/>
      <w:r w:rsidRPr="001B1DD9">
        <w:t xml:space="preserve"> </w:t>
      </w:r>
      <w:proofErr w:type="spellStart"/>
      <w:r w:rsidRPr="001B1DD9">
        <w:t>çok</w:t>
      </w:r>
      <w:proofErr w:type="spellEnd"/>
      <w:r w:rsidRPr="001B1DD9">
        <w:t xml:space="preserve"> </w:t>
      </w:r>
      <w:proofErr w:type="spellStart"/>
      <w:r w:rsidRPr="001B1DD9">
        <w:t>amaçlı</w:t>
      </w:r>
      <w:proofErr w:type="spellEnd"/>
      <w:r w:rsidRPr="001B1DD9">
        <w:t xml:space="preserve"> </w:t>
      </w:r>
      <w:proofErr w:type="spellStart"/>
      <w:r w:rsidRPr="001B1DD9">
        <w:t>konik</w:t>
      </w:r>
      <w:proofErr w:type="spellEnd"/>
      <w:r w:rsidRPr="001B1DD9">
        <w:t xml:space="preserve"> </w:t>
      </w:r>
      <w:proofErr w:type="spellStart"/>
      <w:r w:rsidRPr="001B1DD9">
        <w:t>konektörler</w:t>
      </w:r>
      <w:proofErr w:type="spellEnd"/>
      <w:r w:rsidRPr="001B1DD9">
        <w:t xml:space="preserve"> </w:t>
      </w:r>
      <w:proofErr w:type="spellStart"/>
      <w:r w:rsidRPr="001B1DD9">
        <w:t>ve</w:t>
      </w:r>
      <w:proofErr w:type="spellEnd"/>
      <w:r w:rsidRPr="001B1DD9">
        <w:t xml:space="preserve"> </w:t>
      </w:r>
      <w:proofErr w:type="spellStart"/>
      <w:r w:rsidRPr="001B1DD9">
        <w:t>çift</w:t>
      </w:r>
      <w:proofErr w:type="spellEnd"/>
      <w:r w:rsidRPr="001B1DD9">
        <w:t xml:space="preserve"> </w:t>
      </w:r>
      <w:proofErr w:type="spellStart"/>
      <w:r w:rsidRPr="001B1DD9">
        <w:t>şamandıralı</w:t>
      </w:r>
      <w:proofErr w:type="spellEnd"/>
      <w:r w:rsidRPr="001B1DD9">
        <w:t xml:space="preserve"> </w:t>
      </w:r>
      <w:proofErr w:type="spellStart"/>
      <w:r w:rsidRPr="001B1DD9">
        <w:t>otomatik</w:t>
      </w:r>
      <w:proofErr w:type="spellEnd"/>
      <w:r w:rsidRPr="001B1DD9">
        <w:t xml:space="preserve"> </w:t>
      </w:r>
      <w:proofErr w:type="spellStart"/>
      <w:r w:rsidRPr="001B1DD9">
        <w:t>besleme</w:t>
      </w:r>
      <w:proofErr w:type="spellEnd"/>
      <w:r w:rsidRPr="001B1DD9">
        <w:t xml:space="preserve"> </w:t>
      </w:r>
      <w:proofErr w:type="spellStart"/>
      <w:r w:rsidRPr="001B1DD9">
        <w:t>özellikli</w:t>
      </w:r>
      <w:proofErr w:type="spellEnd"/>
      <w:r w:rsidRPr="001B1DD9">
        <w:t xml:space="preserve"> </w:t>
      </w:r>
      <w:proofErr w:type="spellStart"/>
      <w:r w:rsidRPr="001B1DD9">
        <w:t>hazneden</w:t>
      </w:r>
      <w:proofErr w:type="spellEnd"/>
      <w:r w:rsidRPr="001B1DD9">
        <w:t xml:space="preserve"> </w:t>
      </w:r>
      <w:proofErr w:type="spellStart"/>
      <w:r w:rsidRPr="001B1DD9">
        <w:t>oluşmalıdır</w:t>
      </w:r>
      <w:proofErr w:type="spellEnd"/>
      <w:r w:rsidRPr="001B1DD9">
        <w:t xml:space="preserve">. Hasta </w:t>
      </w:r>
      <w:proofErr w:type="spellStart"/>
      <w:r w:rsidRPr="001B1DD9">
        <w:t>seti</w:t>
      </w:r>
      <w:proofErr w:type="spellEnd"/>
      <w:r w:rsidRPr="001B1DD9">
        <w:t xml:space="preserve"> </w:t>
      </w:r>
      <w:proofErr w:type="spellStart"/>
      <w:r w:rsidRPr="001B1DD9">
        <w:t>tek</w:t>
      </w:r>
      <w:proofErr w:type="spellEnd"/>
      <w:r w:rsidRPr="001B1DD9">
        <w:t xml:space="preserve"> </w:t>
      </w:r>
      <w:proofErr w:type="spellStart"/>
      <w:r w:rsidRPr="001B1DD9">
        <w:t>kullanımlık</w:t>
      </w:r>
      <w:proofErr w:type="spellEnd"/>
      <w:r w:rsidRPr="001B1DD9">
        <w:t xml:space="preserve"> </w:t>
      </w:r>
      <w:proofErr w:type="spellStart"/>
      <w:r w:rsidRPr="001B1DD9">
        <w:t>olmalı</w:t>
      </w:r>
      <w:proofErr w:type="spellEnd"/>
      <w:r w:rsidRPr="001B1DD9">
        <w:t xml:space="preserve"> </w:t>
      </w:r>
      <w:proofErr w:type="spellStart"/>
      <w:r w:rsidRPr="001B1DD9">
        <w:t>ve</w:t>
      </w:r>
      <w:proofErr w:type="spellEnd"/>
      <w:r w:rsidRPr="001B1DD9">
        <w:t xml:space="preserve"> </w:t>
      </w:r>
      <w:proofErr w:type="spellStart"/>
      <w:r w:rsidRPr="001B1DD9">
        <w:t>aynı</w:t>
      </w:r>
      <w:proofErr w:type="spellEnd"/>
      <w:r w:rsidRPr="001B1DD9">
        <w:t xml:space="preserve"> </w:t>
      </w:r>
      <w:proofErr w:type="spellStart"/>
      <w:r w:rsidRPr="001B1DD9">
        <w:t>hastada</w:t>
      </w:r>
      <w:proofErr w:type="spellEnd"/>
      <w:r w:rsidRPr="001B1DD9">
        <w:t xml:space="preserve"> </w:t>
      </w:r>
      <w:proofErr w:type="spellStart"/>
      <w:r w:rsidRPr="001B1DD9">
        <w:t>kullanılmak</w:t>
      </w:r>
      <w:proofErr w:type="spellEnd"/>
      <w:r w:rsidRPr="001B1DD9">
        <w:t xml:space="preserve"> </w:t>
      </w:r>
      <w:proofErr w:type="spellStart"/>
      <w:r w:rsidRPr="001B1DD9">
        <w:t>kaydıyla</w:t>
      </w:r>
      <w:proofErr w:type="spellEnd"/>
      <w:r w:rsidRPr="001B1DD9">
        <w:t xml:space="preserve"> </w:t>
      </w:r>
      <w:proofErr w:type="spellStart"/>
      <w:r w:rsidRPr="001B1DD9">
        <w:t>teknik</w:t>
      </w:r>
      <w:proofErr w:type="spellEnd"/>
      <w:r w:rsidRPr="001B1DD9">
        <w:t xml:space="preserve"> </w:t>
      </w:r>
      <w:proofErr w:type="spellStart"/>
      <w:r w:rsidRPr="001B1DD9">
        <w:t>özelliklerini</w:t>
      </w:r>
      <w:proofErr w:type="spellEnd"/>
      <w:r w:rsidRPr="001B1DD9">
        <w:t xml:space="preserve"> </w:t>
      </w:r>
      <w:proofErr w:type="spellStart"/>
      <w:r w:rsidRPr="001B1DD9">
        <w:t>yitirmeden</w:t>
      </w:r>
      <w:proofErr w:type="spellEnd"/>
      <w:r w:rsidRPr="001B1DD9">
        <w:t xml:space="preserve"> 14 </w:t>
      </w:r>
      <w:proofErr w:type="spellStart"/>
      <w:r w:rsidRPr="001B1DD9">
        <w:t>güne</w:t>
      </w:r>
      <w:proofErr w:type="spellEnd"/>
      <w:r w:rsidRPr="001B1DD9">
        <w:t xml:space="preserve"> </w:t>
      </w:r>
      <w:proofErr w:type="spellStart"/>
      <w:r w:rsidRPr="001B1DD9">
        <w:t>kadar</w:t>
      </w:r>
      <w:proofErr w:type="spellEnd"/>
      <w:r w:rsidRPr="001B1DD9">
        <w:t xml:space="preserve"> </w:t>
      </w:r>
      <w:proofErr w:type="spellStart"/>
      <w:r w:rsidRPr="001B1DD9">
        <w:t>kullanılabilir</w:t>
      </w:r>
      <w:proofErr w:type="spellEnd"/>
      <w:r w:rsidRPr="001B1DD9">
        <w:t xml:space="preserve"> </w:t>
      </w:r>
      <w:proofErr w:type="spellStart"/>
      <w:r w:rsidRPr="001B1DD9">
        <w:t>olmalıdır</w:t>
      </w:r>
      <w:proofErr w:type="spellEnd"/>
      <w:r w:rsidRPr="001B1DD9">
        <w:t xml:space="preserve">. Hasta </w:t>
      </w:r>
      <w:proofErr w:type="spellStart"/>
      <w:r w:rsidRPr="001B1DD9">
        <w:t>seti</w:t>
      </w:r>
      <w:proofErr w:type="spellEnd"/>
      <w:r w:rsidRPr="001B1DD9">
        <w:t xml:space="preserve"> </w:t>
      </w:r>
      <w:proofErr w:type="spellStart"/>
      <w:r w:rsidRPr="001B1DD9">
        <w:t>doğal</w:t>
      </w:r>
      <w:proofErr w:type="spellEnd"/>
      <w:r w:rsidRPr="001B1DD9">
        <w:t xml:space="preserve"> </w:t>
      </w:r>
      <w:proofErr w:type="spellStart"/>
      <w:r w:rsidRPr="001B1DD9">
        <w:t>kauçuk</w:t>
      </w:r>
      <w:proofErr w:type="spellEnd"/>
      <w:r w:rsidRPr="001B1DD9">
        <w:t xml:space="preserve"> </w:t>
      </w:r>
      <w:proofErr w:type="spellStart"/>
      <w:r w:rsidRPr="001B1DD9">
        <w:t>lateks</w:t>
      </w:r>
      <w:proofErr w:type="spellEnd"/>
      <w:r w:rsidRPr="001B1DD9">
        <w:t xml:space="preserve"> </w:t>
      </w:r>
      <w:proofErr w:type="spellStart"/>
      <w:r w:rsidRPr="001B1DD9">
        <w:t>içermemelidir</w:t>
      </w:r>
      <w:proofErr w:type="spellEnd"/>
      <w:r w:rsidRPr="001B1DD9">
        <w:t xml:space="preserve">. Hasta </w:t>
      </w:r>
      <w:proofErr w:type="spellStart"/>
      <w:r w:rsidRPr="001B1DD9">
        <w:t>seti</w:t>
      </w:r>
      <w:proofErr w:type="spellEnd"/>
      <w:r w:rsidRPr="001B1DD9">
        <w:t xml:space="preserve"> </w:t>
      </w:r>
      <w:proofErr w:type="spellStart"/>
      <w:r w:rsidRPr="001B1DD9">
        <w:t>yenidoğan</w:t>
      </w:r>
      <w:proofErr w:type="spellEnd"/>
      <w:r w:rsidRPr="001B1DD9">
        <w:t xml:space="preserve"> </w:t>
      </w:r>
      <w:proofErr w:type="spellStart"/>
      <w:r w:rsidRPr="001B1DD9">
        <w:t>ve</w:t>
      </w:r>
      <w:proofErr w:type="spellEnd"/>
      <w:r w:rsidRPr="001B1DD9">
        <w:t xml:space="preserve"> </w:t>
      </w:r>
      <w:proofErr w:type="spellStart"/>
      <w:r w:rsidRPr="001B1DD9">
        <w:t>küçük</w:t>
      </w:r>
      <w:proofErr w:type="spellEnd"/>
      <w:r w:rsidRPr="001B1DD9">
        <w:t xml:space="preserve"> </w:t>
      </w:r>
      <w:proofErr w:type="spellStart"/>
      <w:r w:rsidRPr="001B1DD9">
        <w:t>çocuklarda</w:t>
      </w:r>
      <w:proofErr w:type="spellEnd"/>
      <w:r w:rsidRPr="001B1DD9">
        <w:t xml:space="preserve"> </w:t>
      </w:r>
      <w:proofErr w:type="spellStart"/>
      <w:r w:rsidRPr="001B1DD9">
        <w:t>kullanıma</w:t>
      </w:r>
      <w:proofErr w:type="spellEnd"/>
      <w:r w:rsidRPr="001B1DD9">
        <w:t xml:space="preserve"> </w:t>
      </w:r>
      <w:proofErr w:type="spellStart"/>
      <w:r w:rsidRPr="001B1DD9">
        <w:t>uygun</w:t>
      </w:r>
      <w:proofErr w:type="spellEnd"/>
      <w:r w:rsidRPr="001B1DD9">
        <w:t xml:space="preserve"> </w:t>
      </w:r>
      <w:proofErr w:type="spellStart"/>
      <w:r w:rsidRPr="001B1DD9">
        <w:t>olmalıdır</w:t>
      </w:r>
      <w:proofErr w:type="spellEnd"/>
      <w:r w:rsidRPr="001B1DD9">
        <w:t>.</w:t>
      </w:r>
    </w:p>
    <w:p w14:paraId="7796AE9A" w14:textId="77777777" w:rsidR="00C328E3" w:rsidRPr="001B1DD9" w:rsidRDefault="00C328E3" w:rsidP="00C328E3">
      <w:pPr>
        <w:pStyle w:val="ListeParagraf"/>
        <w:numPr>
          <w:ilvl w:val="0"/>
          <w:numId w:val="24"/>
        </w:numPr>
        <w:spacing w:line="240" w:lineRule="atLeast"/>
        <w:ind w:left="567" w:hanging="567"/>
        <w:contextualSpacing/>
        <w:jc w:val="both"/>
      </w:pPr>
      <w:proofErr w:type="spellStart"/>
      <w:r w:rsidRPr="001B1DD9">
        <w:t>Teklif</w:t>
      </w:r>
      <w:proofErr w:type="spellEnd"/>
      <w:r w:rsidRPr="001B1DD9">
        <w:t xml:space="preserve"> </w:t>
      </w:r>
      <w:proofErr w:type="spellStart"/>
      <w:r w:rsidRPr="001B1DD9">
        <w:t>edilen</w:t>
      </w:r>
      <w:proofErr w:type="spellEnd"/>
      <w:r w:rsidRPr="001B1DD9">
        <w:t xml:space="preserve"> hasta </w:t>
      </w:r>
      <w:proofErr w:type="spellStart"/>
      <w:r w:rsidRPr="001B1DD9">
        <w:t>seti</w:t>
      </w:r>
      <w:proofErr w:type="spellEnd"/>
      <w:r w:rsidRPr="001B1DD9">
        <w:t xml:space="preserve"> </w:t>
      </w:r>
      <w:proofErr w:type="spellStart"/>
      <w:r w:rsidRPr="001B1DD9">
        <w:t>paketi</w:t>
      </w:r>
      <w:proofErr w:type="spellEnd"/>
      <w:r w:rsidRPr="001B1DD9">
        <w:t xml:space="preserve"> </w:t>
      </w:r>
      <w:proofErr w:type="spellStart"/>
      <w:r w:rsidRPr="001B1DD9">
        <w:t>üzerinde</w:t>
      </w:r>
      <w:proofErr w:type="spellEnd"/>
      <w:r w:rsidRPr="001B1DD9">
        <w:t xml:space="preserve"> </w:t>
      </w:r>
      <w:proofErr w:type="spellStart"/>
      <w:r w:rsidRPr="001B1DD9">
        <w:t>üretim</w:t>
      </w:r>
      <w:proofErr w:type="spellEnd"/>
      <w:r w:rsidRPr="001B1DD9">
        <w:t xml:space="preserve"> </w:t>
      </w:r>
      <w:proofErr w:type="spellStart"/>
      <w:r w:rsidRPr="001B1DD9">
        <w:t>tarihi</w:t>
      </w:r>
      <w:proofErr w:type="spellEnd"/>
      <w:r w:rsidRPr="001B1DD9">
        <w:t xml:space="preserve">, </w:t>
      </w:r>
      <w:proofErr w:type="spellStart"/>
      <w:r w:rsidRPr="001B1DD9">
        <w:t>üretici</w:t>
      </w:r>
      <w:proofErr w:type="spellEnd"/>
      <w:r w:rsidRPr="001B1DD9">
        <w:t xml:space="preserve"> </w:t>
      </w:r>
      <w:proofErr w:type="spellStart"/>
      <w:r w:rsidRPr="001B1DD9">
        <w:t>bilgisi</w:t>
      </w:r>
      <w:proofErr w:type="spellEnd"/>
      <w:r w:rsidRPr="001B1DD9">
        <w:t xml:space="preserve">, son </w:t>
      </w:r>
      <w:proofErr w:type="spellStart"/>
      <w:r w:rsidRPr="001B1DD9">
        <w:t>kullanma</w:t>
      </w:r>
      <w:proofErr w:type="spellEnd"/>
      <w:r w:rsidRPr="001B1DD9">
        <w:t xml:space="preserve"> </w:t>
      </w:r>
      <w:proofErr w:type="spellStart"/>
      <w:r w:rsidRPr="001B1DD9">
        <w:t>tarihi</w:t>
      </w:r>
      <w:proofErr w:type="spellEnd"/>
      <w:r w:rsidRPr="001B1DD9">
        <w:t xml:space="preserve">, parti </w:t>
      </w:r>
      <w:proofErr w:type="spellStart"/>
      <w:r w:rsidRPr="001B1DD9">
        <w:t>numarası</w:t>
      </w:r>
      <w:proofErr w:type="spellEnd"/>
      <w:r w:rsidRPr="001B1DD9">
        <w:t xml:space="preserve">, </w:t>
      </w:r>
      <w:proofErr w:type="spellStart"/>
      <w:r w:rsidRPr="001B1DD9">
        <w:t>referans</w:t>
      </w:r>
      <w:proofErr w:type="spellEnd"/>
      <w:r w:rsidRPr="001B1DD9">
        <w:t xml:space="preserve"> </w:t>
      </w:r>
      <w:proofErr w:type="spellStart"/>
      <w:r w:rsidRPr="001B1DD9">
        <w:t>numarası</w:t>
      </w:r>
      <w:proofErr w:type="spellEnd"/>
      <w:r w:rsidRPr="001B1DD9">
        <w:t xml:space="preserve"> </w:t>
      </w:r>
      <w:proofErr w:type="spellStart"/>
      <w:r w:rsidRPr="001B1DD9">
        <w:t>ve</w:t>
      </w:r>
      <w:proofErr w:type="spellEnd"/>
      <w:r w:rsidRPr="001B1DD9">
        <w:t xml:space="preserve"> CE </w:t>
      </w:r>
      <w:proofErr w:type="spellStart"/>
      <w:r w:rsidRPr="001B1DD9">
        <w:t>işareti</w:t>
      </w:r>
      <w:proofErr w:type="spellEnd"/>
      <w:r w:rsidRPr="001B1DD9">
        <w:t xml:space="preserve"> </w:t>
      </w:r>
      <w:proofErr w:type="spellStart"/>
      <w:r w:rsidRPr="001B1DD9">
        <w:t>yer</w:t>
      </w:r>
      <w:proofErr w:type="spellEnd"/>
      <w:r w:rsidRPr="001B1DD9">
        <w:t xml:space="preserve"> </w:t>
      </w:r>
      <w:proofErr w:type="spellStart"/>
      <w:r w:rsidRPr="001B1DD9">
        <w:t>almalıdır</w:t>
      </w:r>
      <w:proofErr w:type="spellEnd"/>
      <w:r w:rsidRPr="001B1DD9">
        <w:t>.</w:t>
      </w:r>
    </w:p>
    <w:p w14:paraId="6AB53DA2" w14:textId="77777777" w:rsidR="00C328E3" w:rsidRPr="001B1DD9" w:rsidRDefault="00C328E3" w:rsidP="00C328E3">
      <w:pPr>
        <w:pStyle w:val="ListeParagraf"/>
        <w:numPr>
          <w:ilvl w:val="0"/>
          <w:numId w:val="24"/>
        </w:numPr>
        <w:spacing w:line="240" w:lineRule="atLeast"/>
        <w:ind w:left="567" w:hanging="567"/>
        <w:contextualSpacing/>
        <w:jc w:val="both"/>
      </w:pPr>
      <w:proofErr w:type="spellStart"/>
      <w:r w:rsidRPr="001B1DD9">
        <w:t>Teklif</w:t>
      </w:r>
      <w:proofErr w:type="spellEnd"/>
      <w:r w:rsidRPr="001B1DD9">
        <w:t xml:space="preserve"> </w:t>
      </w:r>
      <w:proofErr w:type="spellStart"/>
      <w:r w:rsidRPr="001B1DD9">
        <w:t>edilen</w:t>
      </w:r>
      <w:proofErr w:type="spellEnd"/>
      <w:r w:rsidRPr="001B1DD9">
        <w:t xml:space="preserve"> hasta </w:t>
      </w:r>
      <w:proofErr w:type="spellStart"/>
      <w:r w:rsidRPr="001B1DD9">
        <w:t>seti</w:t>
      </w:r>
      <w:proofErr w:type="spellEnd"/>
      <w:r w:rsidRPr="001B1DD9">
        <w:t xml:space="preserve">; alt </w:t>
      </w:r>
      <w:proofErr w:type="spellStart"/>
      <w:r w:rsidRPr="001B1DD9">
        <w:t>maddelerde</w:t>
      </w:r>
      <w:proofErr w:type="spellEnd"/>
      <w:r w:rsidRPr="001B1DD9">
        <w:t xml:space="preserve"> </w:t>
      </w:r>
      <w:proofErr w:type="spellStart"/>
      <w:r w:rsidRPr="001B1DD9">
        <w:t>yer</w:t>
      </w:r>
      <w:proofErr w:type="spellEnd"/>
      <w:r w:rsidRPr="001B1DD9">
        <w:t xml:space="preserve"> </w:t>
      </w:r>
      <w:proofErr w:type="spellStart"/>
      <w:r w:rsidRPr="001B1DD9">
        <w:t>alan</w:t>
      </w:r>
      <w:proofErr w:type="spellEnd"/>
      <w:r w:rsidRPr="001B1DD9">
        <w:t xml:space="preserve"> </w:t>
      </w:r>
      <w:proofErr w:type="spellStart"/>
      <w:r w:rsidRPr="001B1DD9">
        <w:t>teknik</w:t>
      </w:r>
      <w:proofErr w:type="spellEnd"/>
      <w:r w:rsidRPr="001B1DD9">
        <w:t xml:space="preserve"> </w:t>
      </w:r>
      <w:proofErr w:type="spellStart"/>
      <w:r w:rsidRPr="001B1DD9">
        <w:t>özelliklerin</w:t>
      </w:r>
      <w:proofErr w:type="spellEnd"/>
      <w:r w:rsidRPr="001B1DD9">
        <w:t xml:space="preserve"> </w:t>
      </w:r>
      <w:proofErr w:type="spellStart"/>
      <w:r w:rsidRPr="001B1DD9">
        <w:t>tamamına</w:t>
      </w:r>
      <w:proofErr w:type="spellEnd"/>
      <w:r w:rsidRPr="001B1DD9">
        <w:t xml:space="preserve"> </w:t>
      </w:r>
      <w:proofErr w:type="spellStart"/>
      <w:r w:rsidRPr="001B1DD9">
        <w:t>sahip</w:t>
      </w:r>
      <w:proofErr w:type="spellEnd"/>
      <w:r w:rsidRPr="001B1DD9">
        <w:t xml:space="preserve"> </w:t>
      </w:r>
      <w:proofErr w:type="spellStart"/>
      <w:r w:rsidRPr="001B1DD9">
        <w:t>olmalıdır</w:t>
      </w:r>
      <w:proofErr w:type="spellEnd"/>
      <w:r w:rsidRPr="001B1DD9">
        <w:t xml:space="preserve">. </w:t>
      </w:r>
      <w:proofErr w:type="spellStart"/>
      <w:r w:rsidRPr="001B1DD9">
        <w:t>Tüm</w:t>
      </w:r>
      <w:proofErr w:type="spellEnd"/>
      <w:r w:rsidRPr="001B1DD9">
        <w:t xml:space="preserve"> </w:t>
      </w:r>
      <w:proofErr w:type="spellStart"/>
      <w:r w:rsidRPr="001B1DD9">
        <w:t>özellikler</w:t>
      </w:r>
      <w:proofErr w:type="spellEnd"/>
      <w:r w:rsidRPr="001B1DD9">
        <w:t xml:space="preserve">, </w:t>
      </w:r>
      <w:proofErr w:type="spellStart"/>
      <w:r w:rsidRPr="001B1DD9">
        <w:t>üreticinin</w:t>
      </w:r>
      <w:proofErr w:type="spellEnd"/>
      <w:r w:rsidRPr="001B1DD9">
        <w:t xml:space="preserve"> </w:t>
      </w:r>
      <w:proofErr w:type="spellStart"/>
      <w:r w:rsidRPr="001B1DD9">
        <w:t>hazırladığı</w:t>
      </w:r>
      <w:proofErr w:type="spellEnd"/>
      <w:r w:rsidRPr="001B1DD9">
        <w:t xml:space="preserve"> </w:t>
      </w:r>
      <w:proofErr w:type="spellStart"/>
      <w:r w:rsidRPr="001B1DD9">
        <w:t>orijinal</w:t>
      </w:r>
      <w:proofErr w:type="spellEnd"/>
      <w:r w:rsidRPr="001B1DD9">
        <w:t xml:space="preserve"> </w:t>
      </w:r>
      <w:proofErr w:type="spellStart"/>
      <w:r w:rsidRPr="001B1DD9">
        <w:t>kullanım</w:t>
      </w:r>
      <w:proofErr w:type="spellEnd"/>
      <w:r w:rsidRPr="001B1DD9">
        <w:t xml:space="preserve"> </w:t>
      </w:r>
      <w:proofErr w:type="spellStart"/>
      <w:r w:rsidRPr="001B1DD9">
        <w:t>kılavuzunda</w:t>
      </w:r>
      <w:proofErr w:type="spellEnd"/>
      <w:r w:rsidRPr="001B1DD9">
        <w:t xml:space="preserve"> </w:t>
      </w:r>
      <w:proofErr w:type="spellStart"/>
      <w:r w:rsidRPr="001B1DD9">
        <w:t>Türkçe</w:t>
      </w:r>
      <w:proofErr w:type="spellEnd"/>
      <w:r w:rsidRPr="001B1DD9">
        <w:t xml:space="preserve"> </w:t>
      </w:r>
      <w:proofErr w:type="spellStart"/>
      <w:r w:rsidRPr="001B1DD9">
        <w:t>ve</w:t>
      </w:r>
      <w:proofErr w:type="spellEnd"/>
      <w:r w:rsidRPr="001B1DD9">
        <w:t xml:space="preserve"> </w:t>
      </w:r>
      <w:proofErr w:type="spellStart"/>
      <w:r w:rsidRPr="001B1DD9">
        <w:t>İngilizce</w:t>
      </w:r>
      <w:proofErr w:type="spellEnd"/>
      <w:r w:rsidRPr="001B1DD9">
        <w:t xml:space="preserve"> </w:t>
      </w:r>
      <w:proofErr w:type="spellStart"/>
      <w:r w:rsidRPr="001B1DD9">
        <w:t>dillerinde</w:t>
      </w:r>
      <w:proofErr w:type="spellEnd"/>
      <w:r w:rsidRPr="001B1DD9">
        <w:t xml:space="preserve"> </w:t>
      </w:r>
      <w:proofErr w:type="spellStart"/>
      <w:r w:rsidRPr="001B1DD9">
        <w:t>gösterilebilmelidir</w:t>
      </w:r>
      <w:proofErr w:type="spellEnd"/>
      <w:r w:rsidRPr="001B1DD9">
        <w:t>.</w:t>
      </w:r>
    </w:p>
    <w:p w14:paraId="460A5B13" w14:textId="77777777" w:rsidR="00C328E3" w:rsidRPr="001B1DD9" w:rsidRDefault="00C328E3" w:rsidP="00C328E3">
      <w:pPr>
        <w:pStyle w:val="ListeParagraf"/>
        <w:numPr>
          <w:ilvl w:val="1"/>
          <w:numId w:val="25"/>
        </w:numPr>
        <w:spacing w:line="240" w:lineRule="atLeast"/>
        <w:ind w:left="1134" w:hanging="567"/>
        <w:contextualSpacing/>
        <w:jc w:val="both"/>
      </w:pPr>
      <w:r w:rsidRPr="001B1DD9">
        <w:t xml:space="preserve">Hasta </w:t>
      </w:r>
      <w:proofErr w:type="spellStart"/>
      <w:r w:rsidRPr="001B1DD9">
        <w:t>seti</w:t>
      </w:r>
      <w:proofErr w:type="spellEnd"/>
      <w:r w:rsidRPr="001B1DD9">
        <w:t xml:space="preserve"> 300 ml ± %10 tidal </w:t>
      </w:r>
      <w:proofErr w:type="spellStart"/>
      <w:r w:rsidRPr="001B1DD9">
        <w:t>hacme</w:t>
      </w:r>
      <w:proofErr w:type="spellEnd"/>
      <w:r w:rsidRPr="001B1DD9">
        <w:t xml:space="preserve"> </w:t>
      </w:r>
      <w:proofErr w:type="spellStart"/>
      <w:r w:rsidRPr="001B1DD9">
        <w:t>kadar</w:t>
      </w:r>
      <w:proofErr w:type="spellEnd"/>
      <w:r w:rsidRPr="001B1DD9">
        <w:t xml:space="preserve"> </w:t>
      </w:r>
      <w:proofErr w:type="spellStart"/>
      <w:r w:rsidRPr="001B1DD9">
        <w:t>hastaya</w:t>
      </w:r>
      <w:proofErr w:type="spellEnd"/>
      <w:r w:rsidRPr="001B1DD9">
        <w:t xml:space="preserve"> </w:t>
      </w:r>
      <w:proofErr w:type="spellStart"/>
      <w:r w:rsidRPr="001B1DD9">
        <w:t>iletim</w:t>
      </w:r>
      <w:proofErr w:type="spellEnd"/>
      <w:r w:rsidRPr="001B1DD9">
        <w:t xml:space="preserve"> </w:t>
      </w:r>
      <w:proofErr w:type="spellStart"/>
      <w:r w:rsidRPr="001B1DD9">
        <w:t>sağlayabilmelidir</w:t>
      </w:r>
      <w:proofErr w:type="spellEnd"/>
      <w:r w:rsidRPr="001B1DD9">
        <w:t xml:space="preserve">. </w:t>
      </w:r>
    </w:p>
    <w:p w14:paraId="1654BEF9" w14:textId="77777777" w:rsidR="00C328E3" w:rsidRPr="001B1DD9" w:rsidRDefault="00C328E3" w:rsidP="00C328E3">
      <w:pPr>
        <w:pStyle w:val="ListeParagraf"/>
        <w:numPr>
          <w:ilvl w:val="1"/>
          <w:numId w:val="25"/>
        </w:numPr>
        <w:spacing w:line="240" w:lineRule="atLeast"/>
        <w:ind w:left="1134" w:hanging="567"/>
        <w:contextualSpacing/>
        <w:jc w:val="both"/>
      </w:pPr>
      <w:r w:rsidRPr="001B1DD9">
        <w:t xml:space="preserve">Hasta </w:t>
      </w:r>
      <w:proofErr w:type="spellStart"/>
      <w:r w:rsidRPr="001B1DD9">
        <w:t>seti</w:t>
      </w:r>
      <w:proofErr w:type="spellEnd"/>
      <w:r w:rsidRPr="001B1DD9">
        <w:t xml:space="preserve">, </w:t>
      </w:r>
      <w:proofErr w:type="spellStart"/>
      <w:r w:rsidRPr="001B1DD9">
        <w:t>aksesuarlı</w:t>
      </w:r>
      <w:proofErr w:type="spellEnd"/>
      <w:r w:rsidRPr="001B1DD9">
        <w:t xml:space="preserve"> </w:t>
      </w:r>
      <w:proofErr w:type="spellStart"/>
      <w:r w:rsidRPr="001B1DD9">
        <w:t>veya</w:t>
      </w:r>
      <w:proofErr w:type="spellEnd"/>
      <w:r w:rsidRPr="001B1DD9">
        <w:t xml:space="preserve"> </w:t>
      </w:r>
      <w:proofErr w:type="spellStart"/>
      <w:r w:rsidRPr="001B1DD9">
        <w:t>aksesuarsız</w:t>
      </w:r>
      <w:proofErr w:type="spellEnd"/>
      <w:r w:rsidRPr="001B1DD9">
        <w:t xml:space="preserve"> </w:t>
      </w:r>
      <w:proofErr w:type="spellStart"/>
      <w:r w:rsidRPr="001B1DD9">
        <w:t>olmak</w:t>
      </w:r>
      <w:proofErr w:type="spellEnd"/>
      <w:r w:rsidRPr="001B1DD9">
        <w:t xml:space="preserve"> </w:t>
      </w:r>
      <w:proofErr w:type="spellStart"/>
      <w:r w:rsidRPr="001B1DD9">
        <w:t>üzere</w:t>
      </w:r>
      <w:proofErr w:type="spellEnd"/>
      <w:r w:rsidRPr="001B1DD9">
        <w:t xml:space="preserve"> 60 cmH</w:t>
      </w:r>
      <w:r w:rsidRPr="001B1DD9">
        <w:rPr>
          <w:vertAlign w:val="subscript"/>
        </w:rPr>
        <w:t>2</w:t>
      </w:r>
      <w:r w:rsidRPr="001B1DD9">
        <w:t xml:space="preserve">0 </w:t>
      </w:r>
      <w:proofErr w:type="spellStart"/>
      <w:r w:rsidRPr="001B1DD9">
        <w:t>basınç</w:t>
      </w:r>
      <w:proofErr w:type="spellEnd"/>
      <w:r w:rsidRPr="001B1DD9">
        <w:t xml:space="preserve"> </w:t>
      </w:r>
      <w:proofErr w:type="spellStart"/>
      <w:r w:rsidRPr="001B1DD9">
        <w:t>altında</w:t>
      </w:r>
      <w:proofErr w:type="spellEnd"/>
      <w:r w:rsidRPr="001B1DD9">
        <w:t xml:space="preserve"> 1,00 ± %20 mL/cmH</w:t>
      </w:r>
      <w:r w:rsidRPr="001B1DD9">
        <w:rPr>
          <w:vertAlign w:val="subscript"/>
        </w:rPr>
        <w:t>2</w:t>
      </w:r>
      <w:r w:rsidRPr="001B1DD9">
        <w:t xml:space="preserve">0 </w:t>
      </w:r>
      <w:proofErr w:type="spellStart"/>
      <w:r w:rsidRPr="001B1DD9">
        <w:t>kompliyansa</w:t>
      </w:r>
      <w:proofErr w:type="spellEnd"/>
      <w:r w:rsidRPr="001B1DD9">
        <w:t xml:space="preserve"> (</w:t>
      </w:r>
      <w:proofErr w:type="spellStart"/>
      <w:r w:rsidRPr="001B1DD9">
        <w:t>uygunluk</w:t>
      </w:r>
      <w:proofErr w:type="spellEnd"/>
      <w:r w:rsidRPr="001B1DD9">
        <w:t xml:space="preserve">) </w:t>
      </w:r>
      <w:proofErr w:type="spellStart"/>
      <w:r w:rsidRPr="001B1DD9">
        <w:t>sahip</w:t>
      </w:r>
      <w:proofErr w:type="spellEnd"/>
      <w:r w:rsidRPr="001B1DD9">
        <w:t xml:space="preserve"> </w:t>
      </w:r>
      <w:proofErr w:type="spellStart"/>
      <w:r w:rsidRPr="001B1DD9">
        <w:t>olmalıdır</w:t>
      </w:r>
      <w:proofErr w:type="spellEnd"/>
      <w:r w:rsidRPr="001B1DD9">
        <w:t>.</w:t>
      </w:r>
    </w:p>
    <w:p w14:paraId="4C2F0C7B" w14:textId="77777777" w:rsidR="00C328E3" w:rsidRPr="001B1DD9" w:rsidRDefault="00C328E3" w:rsidP="00C328E3">
      <w:pPr>
        <w:pStyle w:val="ListeParagraf"/>
        <w:numPr>
          <w:ilvl w:val="1"/>
          <w:numId w:val="25"/>
        </w:numPr>
        <w:spacing w:line="240" w:lineRule="atLeast"/>
        <w:ind w:left="1134" w:hanging="567"/>
        <w:contextualSpacing/>
        <w:jc w:val="both"/>
      </w:pPr>
      <w:r w:rsidRPr="001B1DD9">
        <w:t xml:space="preserve">Hasta </w:t>
      </w:r>
      <w:proofErr w:type="spellStart"/>
      <w:r w:rsidRPr="001B1DD9">
        <w:t>seti</w:t>
      </w:r>
      <w:proofErr w:type="spellEnd"/>
      <w:r w:rsidRPr="001B1DD9">
        <w:t xml:space="preserve">, SLE </w:t>
      </w:r>
      <w:proofErr w:type="spellStart"/>
      <w:r w:rsidRPr="001B1DD9">
        <w:t>adaptörsüz</w:t>
      </w:r>
      <w:proofErr w:type="spellEnd"/>
      <w:r w:rsidRPr="001B1DD9">
        <w:t xml:space="preserve"> </w:t>
      </w:r>
      <w:proofErr w:type="spellStart"/>
      <w:r w:rsidRPr="001B1DD9">
        <w:t>olmak</w:t>
      </w:r>
      <w:proofErr w:type="spellEnd"/>
      <w:r w:rsidRPr="001B1DD9">
        <w:t xml:space="preserve"> </w:t>
      </w:r>
      <w:proofErr w:type="spellStart"/>
      <w:r w:rsidRPr="001B1DD9">
        <w:t>üzere</w:t>
      </w:r>
      <w:proofErr w:type="spellEnd"/>
      <w:r w:rsidRPr="001B1DD9">
        <w:t xml:space="preserve"> 15 </w:t>
      </w:r>
      <w:proofErr w:type="spellStart"/>
      <w:r w:rsidRPr="001B1DD9">
        <w:t>Litre</w:t>
      </w:r>
      <w:proofErr w:type="spellEnd"/>
      <w:r w:rsidRPr="001B1DD9">
        <w:t>/</w:t>
      </w:r>
      <w:proofErr w:type="spellStart"/>
      <w:r w:rsidRPr="001B1DD9">
        <w:t>Dakika</w:t>
      </w:r>
      <w:proofErr w:type="spellEnd"/>
      <w:r w:rsidRPr="001B1DD9">
        <w:t xml:space="preserve"> </w:t>
      </w:r>
      <w:proofErr w:type="spellStart"/>
      <w:r w:rsidRPr="001B1DD9">
        <w:t>akışta</w:t>
      </w:r>
      <w:proofErr w:type="spellEnd"/>
      <w:r w:rsidRPr="001B1DD9">
        <w:t xml:space="preserve"> </w:t>
      </w:r>
      <w:proofErr w:type="spellStart"/>
      <w:r w:rsidRPr="001B1DD9">
        <w:t>inspirasyon</w:t>
      </w:r>
      <w:proofErr w:type="spellEnd"/>
      <w:r w:rsidRPr="001B1DD9">
        <w:t xml:space="preserve"> </w:t>
      </w:r>
      <w:proofErr w:type="spellStart"/>
      <w:r w:rsidRPr="001B1DD9">
        <w:t>hortum</w:t>
      </w:r>
      <w:proofErr w:type="spellEnd"/>
      <w:r w:rsidRPr="001B1DD9">
        <w:t xml:space="preserve"> </w:t>
      </w:r>
      <w:proofErr w:type="spellStart"/>
      <w:r w:rsidRPr="001B1DD9">
        <w:t>hattı</w:t>
      </w:r>
      <w:proofErr w:type="spellEnd"/>
      <w:r w:rsidRPr="001B1DD9">
        <w:t xml:space="preserve"> </w:t>
      </w:r>
      <w:proofErr w:type="spellStart"/>
      <w:r w:rsidRPr="001B1DD9">
        <w:t>içerisinde</w:t>
      </w:r>
      <w:proofErr w:type="spellEnd"/>
      <w:r w:rsidRPr="001B1DD9">
        <w:t xml:space="preserve"> </w:t>
      </w:r>
      <w:proofErr w:type="spellStart"/>
      <w:r w:rsidRPr="001B1DD9">
        <w:t>maksimum</w:t>
      </w:r>
      <w:proofErr w:type="spellEnd"/>
      <w:r w:rsidRPr="001B1DD9">
        <w:t xml:space="preserve"> 1,05 ± %10 cmH</w:t>
      </w:r>
      <w:r w:rsidRPr="001B1DD9">
        <w:rPr>
          <w:vertAlign w:val="subscript"/>
        </w:rPr>
        <w:t>2</w:t>
      </w:r>
      <w:r w:rsidRPr="001B1DD9">
        <w:t xml:space="preserve">0 </w:t>
      </w:r>
      <w:proofErr w:type="spellStart"/>
      <w:r w:rsidRPr="001B1DD9">
        <w:t>direnç</w:t>
      </w:r>
      <w:proofErr w:type="spellEnd"/>
      <w:r w:rsidRPr="001B1DD9">
        <w:t xml:space="preserve"> </w:t>
      </w:r>
      <w:proofErr w:type="spellStart"/>
      <w:r w:rsidRPr="001B1DD9">
        <w:t>oluşturmalıdır</w:t>
      </w:r>
      <w:proofErr w:type="spellEnd"/>
      <w:r w:rsidRPr="001B1DD9">
        <w:t>.</w:t>
      </w:r>
    </w:p>
    <w:p w14:paraId="43FEA319" w14:textId="77777777" w:rsidR="00C328E3" w:rsidRPr="001B1DD9" w:rsidRDefault="00C328E3" w:rsidP="00C328E3">
      <w:pPr>
        <w:pStyle w:val="ListeParagraf"/>
        <w:numPr>
          <w:ilvl w:val="1"/>
          <w:numId w:val="25"/>
        </w:numPr>
        <w:spacing w:line="240" w:lineRule="atLeast"/>
        <w:ind w:left="1134" w:hanging="567"/>
        <w:contextualSpacing/>
        <w:jc w:val="both"/>
      </w:pPr>
      <w:r w:rsidRPr="001B1DD9">
        <w:t xml:space="preserve">Hasta </w:t>
      </w:r>
      <w:proofErr w:type="spellStart"/>
      <w:r w:rsidRPr="001B1DD9">
        <w:t>seti</w:t>
      </w:r>
      <w:proofErr w:type="spellEnd"/>
      <w:r w:rsidRPr="001B1DD9">
        <w:t xml:space="preserve">, </w:t>
      </w:r>
      <w:proofErr w:type="spellStart"/>
      <w:r w:rsidRPr="001B1DD9">
        <w:t>aksesuarlı</w:t>
      </w:r>
      <w:proofErr w:type="spellEnd"/>
      <w:r w:rsidRPr="001B1DD9">
        <w:t xml:space="preserve"> </w:t>
      </w:r>
      <w:proofErr w:type="spellStart"/>
      <w:r w:rsidRPr="001B1DD9">
        <w:t>veya</w:t>
      </w:r>
      <w:proofErr w:type="spellEnd"/>
      <w:r w:rsidRPr="001B1DD9">
        <w:t xml:space="preserve"> </w:t>
      </w:r>
      <w:proofErr w:type="spellStart"/>
      <w:r w:rsidRPr="001B1DD9">
        <w:t>aksesuarsız</w:t>
      </w:r>
      <w:proofErr w:type="spellEnd"/>
      <w:r w:rsidRPr="001B1DD9">
        <w:t xml:space="preserve"> </w:t>
      </w:r>
      <w:proofErr w:type="spellStart"/>
      <w:r w:rsidRPr="001B1DD9">
        <w:t>olmak</w:t>
      </w:r>
      <w:proofErr w:type="spellEnd"/>
      <w:r w:rsidRPr="001B1DD9">
        <w:t xml:space="preserve"> </w:t>
      </w:r>
      <w:proofErr w:type="spellStart"/>
      <w:r w:rsidRPr="001B1DD9">
        <w:t>üzere</w:t>
      </w:r>
      <w:proofErr w:type="spellEnd"/>
      <w:r w:rsidRPr="001B1DD9">
        <w:t xml:space="preserve"> 15 </w:t>
      </w:r>
      <w:proofErr w:type="spellStart"/>
      <w:r w:rsidRPr="001B1DD9">
        <w:t>Litre</w:t>
      </w:r>
      <w:proofErr w:type="spellEnd"/>
      <w:r w:rsidRPr="001B1DD9">
        <w:t>/</w:t>
      </w:r>
      <w:proofErr w:type="spellStart"/>
      <w:r w:rsidRPr="001B1DD9">
        <w:t>Dakika</w:t>
      </w:r>
      <w:proofErr w:type="spellEnd"/>
      <w:r w:rsidRPr="001B1DD9">
        <w:t xml:space="preserve"> </w:t>
      </w:r>
      <w:proofErr w:type="spellStart"/>
      <w:r w:rsidRPr="001B1DD9">
        <w:t>akışta</w:t>
      </w:r>
      <w:proofErr w:type="spellEnd"/>
      <w:r w:rsidRPr="001B1DD9">
        <w:t xml:space="preserve"> </w:t>
      </w:r>
      <w:proofErr w:type="spellStart"/>
      <w:r w:rsidRPr="001B1DD9">
        <w:t>ekspirasyon</w:t>
      </w:r>
      <w:proofErr w:type="spellEnd"/>
      <w:r w:rsidRPr="001B1DD9">
        <w:t xml:space="preserve"> </w:t>
      </w:r>
      <w:proofErr w:type="spellStart"/>
      <w:r w:rsidRPr="001B1DD9">
        <w:t>hortum</w:t>
      </w:r>
      <w:proofErr w:type="spellEnd"/>
      <w:r w:rsidRPr="001B1DD9">
        <w:t xml:space="preserve"> </w:t>
      </w:r>
      <w:proofErr w:type="spellStart"/>
      <w:r w:rsidRPr="001B1DD9">
        <w:t>hattı</w:t>
      </w:r>
      <w:proofErr w:type="spellEnd"/>
      <w:r w:rsidRPr="001B1DD9">
        <w:t xml:space="preserve"> </w:t>
      </w:r>
      <w:proofErr w:type="spellStart"/>
      <w:r w:rsidRPr="001B1DD9">
        <w:t>içerisinde</w:t>
      </w:r>
      <w:proofErr w:type="spellEnd"/>
      <w:r w:rsidRPr="001B1DD9">
        <w:t xml:space="preserve"> </w:t>
      </w:r>
      <w:proofErr w:type="spellStart"/>
      <w:r w:rsidRPr="001B1DD9">
        <w:t>maksimum</w:t>
      </w:r>
      <w:proofErr w:type="spellEnd"/>
      <w:r w:rsidRPr="001B1DD9">
        <w:t xml:space="preserve"> 1,11 ± %10 cmH</w:t>
      </w:r>
      <w:r w:rsidRPr="001B1DD9">
        <w:rPr>
          <w:vertAlign w:val="subscript"/>
        </w:rPr>
        <w:t>2</w:t>
      </w:r>
      <w:r w:rsidRPr="001B1DD9">
        <w:t xml:space="preserve">0 </w:t>
      </w:r>
      <w:proofErr w:type="spellStart"/>
      <w:r w:rsidRPr="001B1DD9">
        <w:t>direnç</w:t>
      </w:r>
      <w:proofErr w:type="spellEnd"/>
      <w:r w:rsidRPr="001B1DD9">
        <w:t xml:space="preserve"> </w:t>
      </w:r>
      <w:proofErr w:type="spellStart"/>
      <w:r w:rsidRPr="001B1DD9">
        <w:t>oluşturmalıdır</w:t>
      </w:r>
      <w:proofErr w:type="spellEnd"/>
      <w:r w:rsidRPr="001B1DD9">
        <w:t>.</w:t>
      </w:r>
    </w:p>
    <w:p w14:paraId="1AC3DCD0" w14:textId="77777777" w:rsidR="00C328E3" w:rsidRPr="001B1DD9" w:rsidRDefault="00C328E3" w:rsidP="00C328E3">
      <w:pPr>
        <w:pStyle w:val="ListeParagraf"/>
        <w:numPr>
          <w:ilvl w:val="1"/>
          <w:numId w:val="25"/>
        </w:numPr>
        <w:spacing w:line="240" w:lineRule="atLeast"/>
        <w:ind w:left="1134" w:hanging="567"/>
        <w:contextualSpacing/>
        <w:jc w:val="both"/>
      </w:pPr>
      <w:r w:rsidRPr="001B1DD9">
        <w:t xml:space="preserve">Hasta </w:t>
      </w:r>
      <w:proofErr w:type="spellStart"/>
      <w:r w:rsidRPr="001B1DD9">
        <w:t>setinin</w:t>
      </w:r>
      <w:proofErr w:type="spellEnd"/>
      <w:r w:rsidRPr="001B1DD9">
        <w:t xml:space="preserve"> </w:t>
      </w:r>
      <w:proofErr w:type="spellStart"/>
      <w:r w:rsidRPr="001B1DD9">
        <w:t>maksimum</w:t>
      </w:r>
      <w:proofErr w:type="spellEnd"/>
      <w:r w:rsidRPr="001B1DD9">
        <w:t xml:space="preserve"> </w:t>
      </w:r>
      <w:proofErr w:type="spellStart"/>
      <w:r w:rsidRPr="001B1DD9">
        <w:t>çalışma</w:t>
      </w:r>
      <w:proofErr w:type="spellEnd"/>
      <w:r w:rsidRPr="001B1DD9">
        <w:t xml:space="preserve"> </w:t>
      </w:r>
      <w:proofErr w:type="spellStart"/>
      <w:r w:rsidRPr="001B1DD9">
        <w:t>basıncı</w:t>
      </w:r>
      <w:proofErr w:type="spellEnd"/>
      <w:r w:rsidRPr="001B1DD9">
        <w:t xml:space="preserve"> 80 cmH</w:t>
      </w:r>
      <w:r w:rsidRPr="001B1DD9">
        <w:rPr>
          <w:vertAlign w:val="subscript"/>
        </w:rPr>
        <w:t>2</w:t>
      </w:r>
      <w:r w:rsidRPr="001B1DD9">
        <w:t xml:space="preserve">0 </w:t>
      </w:r>
      <w:proofErr w:type="spellStart"/>
      <w:r w:rsidRPr="001B1DD9">
        <w:t>olmalıdır</w:t>
      </w:r>
      <w:proofErr w:type="spellEnd"/>
      <w:r w:rsidRPr="001B1DD9">
        <w:t>.</w:t>
      </w:r>
    </w:p>
    <w:p w14:paraId="66FACC29" w14:textId="77777777" w:rsidR="00C328E3" w:rsidRPr="001B1DD9" w:rsidRDefault="00C328E3" w:rsidP="00C328E3">
      <w:pPr>
        <w:pStyle w:val="ListeParagraf"/>
        <w:numPr>
          <w:ilvl w:val="1"/>
          <w:numId w:val="25"/>
        </w:numPr>
        <w:spacing w:line="240" w:lineRule="atLeast"/>
        <w:ind w:left="1134" w:hanging="567"/>
        <w:contextualSpacing/>
        <w:jc w:val="both"/>
      </w:pPr>
      <w:r w:rsidRPr="001B1DD9">
        <w:t xml:space="preserve">Hasta </w:t>
      </w:r>
      <w:proofErr w:type="spellStart"/>
      <w:r w:rsidRPr="001B1DD9">
        <w:t>setini</w:t>
      </w:r>
      <w:proofErr w:type="spellEnd"/>
      <w:r w:rsidRPr="001B1DD9">
        <w:t xml:space="preserve"> </w:t>
      </w:r>
      <w:proofErr w:type="spellStart"/>
      <w:r w:rsidRPr="001B1DD9">
        <w:t>oluşturan</w:t>
      </w:r>
      <w:proofErr w:type="spellEnd"/>
      <w:r w:rsidRPr="001B1DD9">
        <w:t xml:space="preserve"> </w:t>
      </w:r>
      <w:proofErr w:type="spellStart"/>
      <w:r w:rsidRPr="001B1DD9">
        <w:t>inspirasyon</w:t>
      </w:r>
      <w:proofErr w:type="spellEnd"/>
      <w:r w:rsidRPr="001B1DD9">
        <w:t xml:space="preserve"> </w:t>
      </w:r>
      <w:proofErr w:type="spellStart"/>
      <w:r w:rsidRPr="001B1DD9">
        <w:t>hortum</w:t>
      </w:r>
      <w:proofErr w:type="spellEnd"/>
      <w:r w:rsidRPr="001B1DD9">
        <w:t xml:space="preserve"> </w:t>
      </w:r>
      <w:proofErr w:type="spellStart"/>
      <w:r w:rsidRPr="001B1DD9">
        <w:t>uzunluğu</w:t>
      </w:r>
      <w:proofErr w:type="spellEnd"/>
      <w:r w:rsidRPr="001B1DD9">
        <w:t xml:space="preserve"> 175 cm ± %10 </w:t>
      </w:r>
      <w:proofErr w:type="spellStart"/>
      <w:r w:rsidRPr="001B1DD9">
        <w:t>olmalıdır</w:t>
      </w:r>
      <w:proofErr w:type="spellEnd"/>
      <w:r w:rsidRPr="001B1DD9">
        <w:t>.</w:t>
      </w:r>
    </w:p>
    <w:p w14:paraId="3E772E5D" w14:textId="77777777" w:rsidR="00C328E3" w:rsidRPr="001B1DD9" w:rsidRDefault="00C328E3" w:rsidP="00C328E3">
      <w:pPr>
        <w:pStyle w:val="ListeParagraf"/>
        <w:numPr>
          <w:ilvl w:val="1"/>
          <w:numId w:val="25"/>
        </w:numPr>
        <w:spacing w:line="240" w:lineRule="atLeast"/>
        <w:ind w:left="1134" w:hanging="567"/>
        <w:contextualSpacing/>
        <w:jc w:val="both"/>
      </w:pPr>
      <w:r w:rsidRPr="001B1DD9">
        <w:lastRenderedPageBreak/>
        <w:t xml:space="preserve">Hasta </w:t>
      </w:r>
      <w:proofErr w:type="spellStart"/>
      <w:r w:rsidRPr="001B1DD9">
        <w:t>setini</w:t>
      </w:r>
      <w:proofErr w:type="spellEnd"/>
      <w:r w:rsidRPr="001B1DD9">
        <w:t xml:space="preserve"> </w:t>
      </w:r>
      <w:proofErr w:type="spellStart"/>
      <w:r w:rsidRPr="001B1DD9">
        <w:t>oluşturan</w:t>
      </w:r>
      <w:proofErr w:type="spellEnd"/>
      <w:r w:rsidRPr="001B1DD9">
        <w:t xml:space="preserve"> </w:t>
      </w:r>
      <w:proofErr w:type="spellStart"/>
      <w:r w:rsidRPr="001B1DD9">
        <w:t>ekspirasyon</w:t>
      </w:r>
      <w:proofErr w:type="spellEnd"/>
      <w:r w:rsidRPr="001B1DD9">
        <w:t xml:space="preserve"> </w:t>
      </w:r>
      <w:proofErr w:type="spellStart"/>
      <w:r w:rsidRPr="001B1DD9">
        <w:t>hortum</w:t>
      </w:r>
      <w:proofErr w:type="spellEnd"/>
      <w:r w:rsidRPr="001B1DD9">
        <w:t xml:space="preserve"> </w:t>
      </w:r>
      <w:proofErr w:type="spellStart"/>
      <w:r w:rsidRPr="001B1DD9">
        <w:t>uzunluğu</w:t>
      </w:r>
      <w:proofErr w:type="spellEnd"/>
      <w:r w:rsidRPr="001B1DD9">
        <w:t xml:space="preserve"> 160 cm ± %10 </w:t>
      </w:r>
      <w:proofErr w:type="spellStart"/>
      <w:r w:rsidRPr="001B1DD9">
        <w:t>olmalıdır</w:t>
      </w:r>
      <w:proofErr w:type="spellEnd"/>
      <w:r w:rsidRPr="001B1DD9">
        <w:t>.</w:t>
      </w:r>
    </w:p>
    <w:p w14:paraId="7D3A8E15" w14:textId="77777777" w:rsidR="00C328E3" w:rsidRPr="001B1DD9" w:rsidRDefault="00C328E3" w:rsidP="00C328E3">
      <w:pPr>
        <w:pStyle w:val="ListeParagraf"/>
        <w:numPr>
          <w:ilvl w:val="1"/>
          <w:numId w:val="25"/>
        </w:numPr>
        <w:spacing w:line="240" w:lineRule="atLeast"/>
        <w:ind w:left="1134" w:hanging="567"/>
        <w:contextualSpacing/>
        <w:jc w:val="both"/>
      </w:pPr>
      <w:r w:rsidRPr="001B1DD9">
        <w:t xml:space="preserve">Hasta </w:t>
      </w:r>
      <w:proofErr w:type="spellStart"/>
      <w:r w:rsidRPr="001B1DD9">
        <w:t>seti</w:t>
      </w:r>
      <w:proofErr w:type="spellEnd"/>
      <w:r w:rsidRPr="001B1DD9">
        <w:t>, 60 cmH</w:t>
      </w:r>
      <w:r w:rsidRPr="001B1DD9">
        <w:rPr>
          <w:vertAlign w:val="subscript"/>
        </w:rPr>
        <w:t>2</w:t>
      </w:r>
      <w:r w:rsidRPr="001B1DD9">
        <w:t xml:space="preserve">0 </w:t>
      </w:r>
      <w:proofErr w:type="spellStart"/>
      <w:r w:rsidRPr="001B1DD9">
        <w:t>basınç</w:t>
      </w:r>
      <w:proofErr w:type="spellEnd"/>
      <w:r w:rsidRPr="001B1DD9">
        <w:t xml:space="preserve"> </w:t>
      </w:r>
      <w:proofErr w:type="spellStart"/>
      <w:r w:rsidRPr="001B1DD9">
        <w:t>altında</w:t>
      </w:r>
      <w:proofErr w:type="spellEnd"/>
      <w:r w:rsidRPr="001B1DD9">
        <w:t xml:space="preserve"> </w:t>
      </w:r>
      <w:proofErr w:type="spellStart"/>
      <w:r w:rsidRPr="001B1DD9">
        <w:t>en</w:t>
      </w:r>
      <w:proofErr w:type="spellEnd"/>
      <w:r w:rsidRPr="001B1DD9">
        <w:t xml:space="preserve"> </w:t>
      </w:r>
      <w:proofErr w:type="spellStart"/>
      <w:r w:rsidRPr="001B1DD9">
        <w:t>fazla</w:t>
      </w:r>
      <w:proofErr w:type="spellEnd"/>
      <w:r w:rsidRPr="001B1DD9">
        <w:t xml:space="preserve"> 30 mL/</w:t>
      </w:r>
      <w:proofErr w:type="spellStart"/>
      <w:r w:rsidRPr="001B1DD9">
        <w:t>Dakika</w:t>
      </w:r>
      <w:proofErr w:type="spellEnd"/>
      <w:r w:rsidRPr="001B1DD9">
        <w:t xml:space="preserve"> </w:t>
      </w:r>
      <w:proofErr w:type="spellStart"/>
      <w:r w:rsidRPr="001B1DD9">
        <w:t>gaz</w:t>
      </w:r>
      <w:proofErr w:type="spellEnd"/>
      <w:r w:rsidRPr="001B1DD9">
        <w:t xml:space="preserve"> </w:t>
      </w:r>
      <w:proofErr w:type="spellStart"/>
      <w:r w:rsidRPr="001B1DD9">
        <w:t>sızıntı</w:t>
      </w:r>
      <w:proofErr w:type="spellEnd"/>
      <w:r w:rsidRPr="001B1DD9">
        <w:t xml:space="preserve"> </w:t>
      </w:r>
      <w:proofErr w:type="spellStart"/>
      <w:r w:rsidRPr="001B1DD9">
        <w:t>oranına</w:t>
      </w:r>
      <w:proofErr w:type="spellEnd"/>
      <w:r w:rsidRPr="001B1DD9">
        <w:t xml:space="preserve"> </w:t>
      </w:r>
      <w:proofErr w:type="spellStart"/>
      <w:r w:rsidRPr="001B1DD9">
        <w:t>sahip</w:t>
      </w:r>
      <w:proofErr w:type="spellEnd"/>
      <w:r w:rsidRPr="001B1DD9">
        <w:t xml:space="preserve"> </w:t>
      </w:r>
      <w:proofErr w:type="spellStart"/>
      <w:r w:rsidRPr="001B1DD9">
        <w:t>olmalıdır</w:t>
      </w:r>
      <w:proofErr w:type="spellEnd"/>
      <w:r w:rsidRPr="001B1DD9">
        <w:t>.</w:t>
      </w:r>
    </w:p>
    <w:p w14:paraId="4A69B5D6" w14:textId="77777777" w:rsidR="00C328E3" w:rsidRPr="001B1DD9" w:rsidRDefault="00C328E3" w:rsidP="00C328E3">
      <w:pPr>
        <w:pStyle w:val="ListeParagraf"/>
        <w:numPr>
          <w:ilvl w:val="1"/>
          <w:numId w:val="25"/>
        </w:numPr>
        <w:spacing w:line="240" w:lineRule="atLeast"/>
        <w:ind w:left="567" w:hanging="567"/>
        <w:contextualSpacing/>
        <w:jc w:val="both"/>
      </w:pPr>
      <w:r w:rsidRPr="001B1DD9">
        <w:t xml:space="preserve">Hasta </w:t>
      </w:r>
      <w:proofErr w:type="spellStart"/>
      <w:r w:rsidRPr="001B1DD9">
        <w:t>seti</w:t>
      </w:r>
      <w:proofErr w:type="spellEnd"/>
      <w:r w:rsidRPr="001B1DD9">
        <w:t xml:space="preserve"> </w:t>
      </w:r>
      <w:proofErr w:type="spellStart"/>
      <w:r w:rsidRPr="001B1DD9">
        <w:t>aynı</w:t>
      </w:r>
      <w:proofErr w:type="spellEnd"/>
      <w:r w:rsidRPr="001B1DD9">
        <w:t xml:space="preserve"> </w:t>
      </w:r>
      <w:proofErr w:type="spellStart"/>
      <w:r w:rsidRPr="001B1DD9">
        <w:t>marka</w:t>
      </w:r>
      <w:proofErr w:type="spellEnd"/>
      <w:r w:rsidRPr="001B1DD9">
        <w:t xml:space="preserve"> </w:t>
      </w:r>
      <w:proofErr w:type="spellStart"/>
      <w:r w:rsidRPr="001B1DD9">
        <w:t>bileşenler</w:t>
      </w:r>
      <w:proofErr w:type="spellEnd"/>
      <w:r w:rsidRPr="001B1DD9">
        <w:t xml:space="preserve"> </w:t>
      </w:r>
      <w:proofErr w:type="spellStart"/>
      <w:r w:rsidRPr="001B1DD9">
        <w:t>ve</w:t>
      </w:r>
      <w:proofErr w:type="spellEnd"/>
      <w:r w:rsidRPr="001B1DD9">
        <w:t xml:space="preserve"> </w:t>
      </w:r>
      <w:proofErr w:type="spellStart"/>
      <w:r w:rsidRPr="001B1DD9">
        <w:t>nemlendirici</w:t>
      </w:r>
      <w:proofErr w:type="spellEnd"/>
      <w:r w:rsidRPr="001B1DD9">
        <w:t xml:space="preserve"> </w:t>
      </w:r>
      <w:proofErr w:type="spellStart"/>
      <w:r w:rsidRPr="001B1DD9">
        <w:t>cihazı</w:t>
      </w:r>
      <w:proofErr w:type="spellEnd"/>
      <w:r w:rsidRPr="001B1DD9">
        <w:t xml:space="preserve"> </w:t>
      </w:r>
      <w:proofErr w:type="spellStart"/>
      <w:r w:rsidRPr="001B1DD9">
        <w:t>ile</w:t>
      </w:r>
      <w:proofErr w:type="spellEnd"/>
      <w:r w:rsidRPr="001B1DD9">
        <w:t xml:space="preserve"> </w:t>
      </w:r>
      <w:proofErr w:type="spellStart"/>
      <w:r w:rsidRPr="001B1DD9">
        <w:t>beraber</w:t>
      </w:r>
      <w:proofErr w:type="spellEnd"/>
      <w:r w:rsidRPr="001B1DD9">
        <w:t xml:space="preserve"> </w:t>
      </w:r>
      <w:proofErr w:type="spellStart"/>
      <w:r w:rsidRPr="001B1DD9">
        <w:t>kullanıldığında</w:t>
      </w:r>
      <w:proofErr w:type="spellEnd"/>
      <w:r w:rsidRPr="001B1DD9">
        <w:t xml:space="preserve">; 20-26ºC </w:t>
      </w:r>
      <w:proofErr w:type="spellStart"/>
      <w:r w:rsidRPr="001B1DD9">
        <w:t>ortam</w:t>
      </w:r>
      <w:proofErr w:type="spellEnd"/>
      <w:r w:rsidRPr="001B1DD9">
        <w:t xml:space="preserve"> (</w:t>
      </w:r>
      <w:proofErr w:type="spellStart"/>
      <w:r w:rsidRPr="001B1DD9">
        <w:t>oda</w:t>
      </w:r>
      <w:proofErr w:type="spellEnd"/>
      <w:r w:rsidRPr="001B1DD9">
        <w:t xml:space="preserve">) </w:t>
      </w:r>
      <w:proofErr w:type="spellStart"/>
      <w:r w:rsidRPr="001B1DD9">
        <w:t>sıcaklığında</w:t>
      </w:r>
      <w:proofErr w:type="spellEnd"/>
      <w:r w:rsidRPr="001B1DD9">
        <w:t xml:space="preserve"> </w:t>
      </w:r>
      <w:proofErr w:type="spellStart"/>
      <w:r w:rsidRPr="001B1DD9">
        <w:t>efektif</w:t>
      </w:r>
      <w:proofErr w:type="spellEnd"/>
      <w:r w:rsidRPr="001B1DD9">
        <w:t xml:space="preserve"> </w:t>
      </w:r>
      <w:proofErr w:type="spellStart"/>
      <w:r w:rsidRPr="001B1DD9">
        <w:t>çalışabilmeli</w:t>
      </w:r>
      <w:proofErr w:type="spellEnd"/>
      <w:r w:rsidRPr="001B1DD9">
        <w:t xml:space="preserve">, 0,5-40 </w:t>
      </w:r>
      <w:proofErr w:type="spellStart"/>
      <w:r w:rsidRPr="001B1DD9">
        <w:t>Litre</w:t>
      </w:r>
      <w:proofErr w:type="spellEnd"/>
      <w:r w:rsidRPr="001B1DD9">
        <w:t>/</w:t>
      </w:r>
      <w:proofErr w:type="spellStart"/>
      <w:r w:rsidRPr="001B1DD9">
        <w:t>Dakika</w:t>
      </w:r>
      <w:proofErr w:type="spellEnd"/>
      <w:r w:rsidRPr="001B1DD9">
        <w:t xml:space="preserve"> </w:t>
      </w:r>
      <w:proofErr w:type="spellStart"/>
      <w:r w:rsidRPr="001B1DD9">
        <w:t>aralığındaki</w:t>
      </w:r>
      <w:proofErr w:type="spellEnd"/>
      <w:r w:rsidRPr="001B1DD9">
        <w:t xml:space="preserve"> </w:t>
      </w:r>
      <w:proofErr w:type="spellStart"/>
      <w:r w:rsidRPr="001B1DD9">
        <w:t>solunum</w:t>
      </w:r>
      <w:proofErr w:type="spellEnd"/>
      <w:r w:rsidRPr="001B1DD9">
        <w:t xml:space="preserve"> </w:t>
      </w:r>
      <w:proofErr w:type="spellStart"/>
      <w:r w:rsidRPr="001B1DD9">
        <w:t>gaz</w:t>
      </w:r>
      <w:proofErr w:type="spellEnd"/>
      <w:r w:rsidRPr="001B1DD9">
        <w:rPr>
          <w:b/>
          <w:bCs/>
        </w:rPr>
        <w:t xml:space="preserve"> </w:t>
      </w:r>
      <w:proofErr w:type="spellStart"/>
      <w:r w:rsidRPr="001B1DD9">
        <w:t>akış</w:t>
      </w:r>
      <w:proofErr w:type="spellEnd"/>
      <w:r w:rsidRPr="001B1DD9">
        <w:t xml:space="preserve"> </w:t>
      </w:r>
      <w:proofErr w:type="spellStart"/>
      <w:r w:rsidRPr="001B1DD9">
        <w:t>değerlerini</w:t>
      </w:r>
      <w:proofErr w:type="spellEnd"/>
      <w:r w:rsidRPr="001B1DD9">
        <w:t xml:space="preserve"> </w:t>
      </w:r>
      <w:proofErr w:type="spellStart"/>
      <w:r w:rsidRPr="001B1DD9">
        <w:t>hastaya</w:t>
      </w:r>
      <w:proofErr w:type="spellEnd"/>
      <w:r w:rsidRPr="001B1DD9">
        <w:t xml:space="preserve"> </w:t>
      </w:r>
      <w:proofErr w:type="spellStart"/>
      <w:r w:rsidRPr="001B1DD9">
        <w:t>iletebilmelidir</w:t>
      </w:r>
      <w:proofErr w:type="spellEnd"/>
      <w:r w:rsidRPr="001B1DD9">
        <w:t>.</w:t>
      </w:r>
    </w:p>
    <w:p w14:paraId="5471B679" w14:textId="77777777" w:rsidR="00C328E3" w:rsidRPr="001B1DD9" w:rsidRDefault="00C328E3" w:rsidP="00C328E3">
      <w:pPr>
        <w:pStyle w:val="ListeParagraf"/>
        <w:numPr>
          <w:ilvl w:val="0"/>
          <w:numId w:val="24"/>
        </w:numPr>
        <w:spacing w:line="240" w:lineRule="atLeast"/>
        <w:ind w:left="567" w:hanging="567"/>
        <w:contextualSpacing/>
        <w:jc w:val="both"/>
      </w:pPr>
      <w:r w:rsidRPr="001B1DD9">
        <w:t xml:space="preserve">Hasta </w:t>
      </w:r>
      <w:proofErr w:type="spellStart"/>
      <w:r w:rsidRPr="001B1DD9">
        <w:t>seti</w:t>
      </w:r>
      <w:proofErr w:type="spellEnd"/>
      <w:r w:rsidRPr="001B1DD9">
        <w:t xml:space="preserve"> </w:t>
      </w:r>
      <w:proofErr w:type="spellStart"/>
      <w:r w:rsidRPr="001B1DD9">
        <w:t>Nitrik</w:t>
      </w:r>
      <w:proofErr w:type="spellEnd"/>
      <w:r w:rsidRPr="001B1DD9">
        <w:t xml:space="preserve"> </w:t>
      </w:r>
      <w:proofErr w:type="spellStart"/>
      <w:r w:rsidRPr="001B1DD9">
        <w:t>Oksit</w:t>
      </w:r>
      <w:proofErr w:type="spellEnd"/>
      <w:r w:rsidRPr="001B1DD9">
        <w:t xml:space="preserve"> (NO) </w:t>
      </w:r>
      <w:proofErr w:type="spellStart"/>
      <w:r w:rsidRPr="001B1DD9">
        <w:t>aktarımına</w:t>
      </w:r>
      <w:proofErr w:type="spellEnd"/>
      <w:r w:rsidRPr="001B1DD9">
        <w:t xml:space="preserve"> </w:t>
      </w:r>
      <w:proofErr w:type="spellStart"/>
      <w:r w:rsidRPr="001B1DD9">
        <w:t>uygun</w:t>
      </w:r>
      <w:proofErr w:type="spellEnd"/>
      <w:r w:rsidRPr="001B1DD9">
        <w:t xml:space="preserve"> </w:t>
      </w:r>
      <w:proofErr w:type="spellStart"/>
      <w:r w:rsidRPr="001B1DD9">
        <w:t>olmalıdır</w:t>
      </w:r>
      <w:proofErr w:type="spellEnd"/>
      <w:r w:rsidRPr="001B1DD9">
        <w:t xml:space="preserve">. Bu durum </w:t>
      </w:r>
      <w:proofErr w:type="spellStart"/>
      <w:r w:rsidRPr="001B1DD9">
        <w:t>kullanım</w:t>
      </w:r>
      <w:proofErr w:type="spellEnd"/>
      <w:r w:rsidRPr="001B1DD9">
        <w:t xml:space="preserve"> </w:t>
      </w:r>
      <w:proofErr w:type="spellStart"/>
      <w:r w:rsidRPr="001B1DD9">
        <w:t>kılavuzunda</w:t>
      </w:r>
      <w:proofErr w:type="spellEnd"/>
      <w:r w:rsidRPr="001B1DD9">
        <w:t xml:space="preserve"> </w:t>
      </w:r>
      <w:proofErr w:type="spellStart"/>
      <w:r w:rsidRPr="001B1DD9">
        <w:t>gösterilebilmelidir</w:t>
      </w:r>
      <w:proofErr w:type="spellEnd"/>
      <w:r w:rsidRPr="001B1DD9">
        <w:t xml:space="preserve">. </w:t>
      </w:r>
      <w:proofErr w:type="spellStart"/>
      <w:r w:rsidRPr="001B1DD9">
        <w:t>Ayrıca</w:t>
      </w:r>
      <w:proofErr w:type="spellEnd"/>
      <w:r w:rsidRPr="001B1DD9">
        <w:t xml:space="preserve"> </w:t>
      </w:r>
      <w:proofErr w:type="spellStart"/>
      <w:r w:rsidRPr="001B1DD9">
        <w:t>talep</w:t>
      </w:r>
      <w:proofErr w:type="spellEnd"/>
      <w:r w:rsidRPr="001B1DD9">
        <w:t xml:space="preserve"> </w:t>
      </w:r>
      <w:proofErr w:type="spellStart"/>
      <w:r w:rsidRPr="001B1DD9">
        <w:t>edilmesi</w:t>
      </w:r>
      <w:proofErr w:type="spellEnd"/>
      <w:r w:rsidRPr="001B1DD9">
        <w:t xml:space="preserve"> </w:t>
      </w:r>
      <w:proofErr w:type="spellStart"/>
      <w:r w:rsidRPr="001B1DD9">
        <w:t>durumunda</w:t>
      </w:r>
      <w:proofErr w:type="spellEnd"/>
      <w:r w:rsidRPr="001B1DD9">
        <w:t xml:space="preserve">, </w:t>
      </w:r>
      <w:proofErr w:type="spellStart"/>
      <w:r w:rsidRPr="001B1DD9">
        <w:t>teklif</w:t>
      </w:r>
      <w:proofErr w:type="spellEnd"/>
      <w:r w:rsidRPr="001B1DD9">
        <w:t xml:space="preserve"> </w:t>
      </w:r>
      <w:proofErr w:type="spellStart"/>
      <w:r w:rsidRPr="001B1DD9">
        <w:t>veren</w:t>
      </w:r>
      <w:proofErr w:type="spellEnd"/>
      <w:r w:rsidRPr="001B1DD9">
        <w:t xml:space="preserve"> </w:t>
      </w:r>
      <w:proofErr w:type="spellStart"/>
      <w:r w:rsidRPr="001B1DD9">
        <w:t>firma</w:t>
      </w:r>
      <w:proofErr w:type="spellEnd"/>
      <w:r w:rsidRPr="001B1DD9">
        <w:t xml:space="preserve"> </w:t>
      </w:r>
      <w:proofErr w:type="spellStart"/>
      <w:r w:rsidRPr="001B1DD9">
        <w:t>Nitrik</w:t>
      </w:r>
      <w:proofErr w:type="spellEnd"/>
      <w:r w:rsidRPr="001B1DD9">
        <w:t xml:space="preserve"> </w:t>
      </w:r>
      <w:proofErr w:type="spellStart"/>
      <w:r w:rsidRPr="001B1DD9">
        <w:t>Oksit</w:t>
      </w:r>
      <w:proofErr w:type="spellEnd"/>
      <w:r w:rsidRPr="001B1DD9">
        <w:t xml:space="preserve"> (NO) </w:t>
      </w:r>
      <w:proofErr w:type="spellStart"/>
      <w:r w:rsidRPr="001B1DD9">
        <w:t>aktarımını</w:t>
      </w:r>
      <w:proofErr w:type="spellEnd"/>
      <w:r w:rsidRPr="001B1DD9">
        <w:t xml:space="preserve"> </w:t>
      </w:r>
      <w:proofErr w:type="spellStart"/>
      <w:r w:rsidRPr="001B1DD9">
        <w:t>sağlayan</w:t>
      </w:r>
      <w:proofErr w:type="spellEnd"/>
      <w:r w:rsidRPr="001B1DD9">
        <w:t xml:space="preserve"> set </w:t>
      </w:r>
      <w:proofErr w:type="spellStart"/>
      <w:r w:rsidRPr="001B1DD9">
        <w:t>ve</w:t>
      </w:r>
      <w:proofErr w:type="spellEnd"/>
      <w:r w:rsidRPr="001B1DD9">
        <w:t xml:space="preserve"> </w:t>
      </w:r>
      <w:proofErr w:type="spellStart"/>
      <w:r w:rsidRPr="001B1DD9">
        <w:t>gerekli</w:t>
      </w:r>
      <w:proofErr w:type="spellEnd"/>
      <w:r w:rsidRPr="001B1DD9">
        <w:t xml:space="preserve"> </w:t>
      </w:r>
      <w:proofErr w:type="spellStart"/>
      <w:r w:rsidRPr="001B1DD9">
        <w:t>parçalarını</w:t>
      </w:r>
      <w:proofErr w:type="spellEnd"/>
      <w:r w:rsidRPr="001B1DD9">
        <w:t xml:space="preserve"> </w:t>
      </w:r>
      <w:proofErr w:type="spellStart"/>
      <w:r w:rsidRPr="001B1DD9">
        <w:t>teklif</w:t>
      </w:r>
      <w:proofErr w:type="spellEnd"/>
      <w:r w:rsidRPr="001B1DD9">
        <w:t xml:space="preserve"> </w:t>
      </w:r>
      <w:proofErr w:type="spellStart"/>
      <w:r w:rsidRPr="001B1DD9">
        <w:t>olarak</w:t>
      </w:r>
      <w:proofErr w:type="spellEnd"/>
      <w:r w:rsidRPr="001B1DD9">
        <w:t xml:space="preserve"> </w:t>
      </w:r>
      <w:proofErr w:type="spellStart"/>
      <w:r w:rsidRPr="001B1DD9">
        <w:t>sunabilmelidir</w:t>
      </w:r>
      <w:proofErr w:type="spellEnd"/>
      <w:r w:rsidRPr="001B1DD9">
        <w:t>.</w:t>
      </w:r>
    </w:p>
    <w:p w14:paraId="297210BB" w14:textId="77777777" w:rsidR="00C328E3" w:rsidRPr="001B1DD9" w:rsidRDefault="00C328E3" w:rsidP="00C328E3">
      <w:pPr>
        <w:pStyle w:val="ListeParagraf"/>
        <w:numPr>
          <w:ilvl w:val="0"/>
          <w:numId w:val="24"/>
        </w:numPr>
        <w:spacing w:line="240" w:lineRule="atLeast"/>
        <w:ind w:left="567" w:hanging="567"/>
        <w:contextualSpacing/>
        <w:jc w:val="both"/>
      </w:pPr>
      <w:r w:rsidRPr="001B1DD9">
        <w:t xml:space="preserve">Hasta </w:t>
      </w:r>
      <w:proofErr w:type="spellStart"/>
      <w:r w:rsidRPr="001B1DD9">
        <w:t>seti</w:t>
      </w:r>
      <w:proofErr w:type="spellEnd"/>
      <w:r w:rsidRPr="001B1DD9">
        <w:t xml:space="preserve">, </w:t>
      </w:r>
      <w:proofErr w:type="spellStart"/>
      <w:r w:rsidRPr="001B1DD9">
        <w:t>standartlara</w:t>
      </w:r>
      <w:proofErr w:type="spellEnd"/>
      <w:r w:rsidRPr="001B1DD9">
        <w:t xml:space="preserve"> </w:t>
      </w:r>
      <w:proofErr w:type="spellStart"/>
      <w:r w:rsidRPr="001B1DD9">
        <w:t>uygun</w:t>
      </w:r>
      <w:proofErr w:type="spellEnd"/>
      <w:r w:rsidRPr="001B1DD9">
        <w:t xml:space="preserve"> </w:t>
      </w:r>
      <w:proofErr w:type="spellStart"/>
      <w:r w:rsidRPr="001B1DD9">
        <w:t>şekilde</w:t>
      </w:r>
      <w:proofErr w:type="spellEnd"/>
      <w:r w:rsidRPr="001B1DD9">
        <w:t xml:space="preserve"> </w:t>
      </w:r>
      <w:proofErr w:type="spellStart"/>
      <w:r w:rsidRPr="001B1DD9">
        <w:t>üretilmiş</w:t>
      </w:r>
      <w:proofErr w:type="spellEnd"/>
      <w:r w:rsidRPr="001B1DD9">
        <w:t xml:space="preserve"> </w:t>
      </w:r>
      <w:proofErr w:type="spellStart"/>
      <w:r w:rsidRPr="001B1DD9">
        <w:t>veya</w:t>
      </w:r>
      <w:proofErr w:type="spellEnd"/>
      <w:r w:rsidRPr="001B1DD9">
        <w:t xml:space="preserve"> </w:t>
      </w:r>
      <w:proofErr w:type="spellStart"/>
      <w:r w:rsidRPr="001B1DD9">
        <w:t>üretim</w:t>
      </w:r>
      <w:proofErr w:type="spellEnd"/>
      <w:r w:rsidRPr="001B1DD9">
        <w:t xml:space="preserve"> </w:t>
      </w:r>
      <w:proofErr w:type="spellStart"/>
      <w:r w:rsidRPr="001B1DD9">
        <w:t>esnasında</w:t>
      </w:r>
      <w:proofErr w:type="spellEnd"/>
      <w:r w:rsidRPr="001B1DD9">
        <w:t xml:space="preserve"> </w:t>
      </w:r>
      <w:proofErr w:type="spellStart"/>
      <w:r w:rsidRPr="001B1DD9">
        <w:t>steril</w:t>
      </w:r>
      <w:proofErr w:type="spellEnd"/>
      <w:r w:rsidRPr="001B1DD9">
        <w:t xml:space="preserve"> </w:t>
      </w:r>
      <w:proofErr w:type="spellStart"/>
      <w:r w:rsidRPr="001B1DD9">
        <w:t>olarak</w:t>
      </w:r>
      <w:proofErr w:type="spellEnd"/>
      <w:r w:rsidRPr="001B1DD9">
        <w:t xml:space="preserve"> </w:t>
      </w:r>
      <w:proofErr w:type="spellStart"/>
      <w:r w:rsidRPr="001B1DD9">
        <w:t>paketlenmiş</w:t>
      </w:r>
      <w:proofErr w:type="spellEnd"/>
      <w:r w:rsidRPr="001B1DD9">
        <w:t xml:space="preserve"> </w:t>
      </w:r>
      <w:proofErr w:type="spellStart"/>
      <w:r w:rsidRPr="001B1DD9">
        <w:t>olmalıdır</w:t>
      </w:r>
      <w:proofErr w:type="spellEnd"/>
      <w:r w:rsidRPr="001B1DD9">
        <w:t xml:space="preserve">. </w:t>
      </w:r>
      <w:proofErr w:type="spellStart"/>
      <w:r w:rsidRPr="001B1DD9">
        <w:t>Satışa</w:t>
      </w:r>
      <w:proofErr w:type="spellEnd"/>
      <w:r w:rsidRPr="001B1DD9">
        <w:t xml:space="preserve"> </w:t>
      </w:r>
      <w:proofErr w:type="spellStart"/>
      <w:r w:rsidRPr="001B1DD9">
        <w:t>hazır</w:t>
      </w:r>
      <w:proofErr w:type="spellEnd"/>
      <w:r w:rsidRPr="001B1DD9">
        <w:t xml:space="preserve"> </w:t>
      </w:r>
      <w:proofErr w:type="spellStart"/>
      <w:r w:rsidRPr="001B1DD9">
        <w:t>halde</w:t>
      </w:r>
      <w:proofErr w:type="spellEnd"/>
      <w:r w:rsidRPr="001B1DD9">
        <w:t xml:space="preserve"> </w:t>
      </w:r>
      <w:proofErr w:type="spellStart"/>
      <w:r w:rsidRPr="001B1DD9">
        <w:t>olan</w:t>
      </w:r>
      <w:proofErr w:type="spellEnd"/>
      <w:r w:rsidRPr="001B1DD9">
        <w:t xml:space="preserve"> </w:t>
      </w:r>
      <w:proofErr w:type="spellStart"/>
      <w:r w:rsidRPr="001B1DD9">
        <w:t>ürünlerin</w:t>
      </w:r>
      <w:proofErr w:type="spellEnd"/>
      <w:r w:rsidRPr="001B1DD9">
        <w:t xml:space="preserve">, </w:t>
      </w:r>
      <w:proofErr w:type="spellStart"/>
      <w:r w:rsidRPr="001B1DD9">
        <w:t>üretim</w:t>
      </w:r>
      <w:proofErr w:type="spellEnd"/>
      <w:r w:rsidRPr="001B1DD9">
        <w:t xml:space="preserve"> </w:t>
      </w:r>
      <w:proofErr w:type="spellStart"/>
      <w:r w:rsidRPr="001B1DD9">
        <w:t>sonrası</w:t>
      </w:r>
      <w:proofErr w:type="spellEnd"/>
      <w:r w:rsidRPr="001B1DD9">
        <w:t xml:space="preserve"> </w:t>
      </w:r>
      <w:proofErr w:type="spellStart"/>
      <w:r w:rsidRPr="001B1DD9">
        <w:t>ayrıca</w:t>
      </w:r>
      <w:proofErr w:type="spellEnd"/>
      <w:r w:rsidRPr="001B1DD9">
        <w:t>/</w:t>
      </w:r>
      <w:proofErr w:type="spellStart"/>
      <w:r w:rsidRPr="001B1DD9">
        <w:t>tekrar</w:t>
      </w:r>
      <w:proofErr w:type="spellEnd"/>
      <w:r w:rsidRPr="001B1DD9">
        <w:t xml:space="preserve"> </w:t>
      </w:r>
      <w:proofErr w:type="spellStart"/>
      <w:r w:rsidRPr="001B1DD9">
        <w:t>sterilizasyon</w:t>
      </w:r>
      <w:proofErr w:type="spellEnd"/>
      <w:r w:rsidRPr="001B1DD9">
        <w:t xml:space="preserve"> </w:t>
      </w:r>
      <w:proofErr w:type="spellStart"/>
      <w:r w:rsidRPr="001B1DD9">
        <w:t>işlemine</w:t>
      </w:r>
      <w:proofErr w:type="spellEnd"/>
      <w:r w:rsidRPr="001B1DD9">
        <w:t xml:space="preserve"> tabi </w:t>
      </w:r>
      <w:proofErr w:type="spellStart"/>
      <w:r w:rsidRPr="001B1DD9">
        <w:t>tutulması</w:t>
      </w:r>
      <w:proofErr w:type="spellEnd"/>
      <w:r w:rsidRPr="001B1DD9">
        <w:t xml:space="preserve"> set </w:t>
      </w:r>
      <w:proofErr w:type="spellStart"/>
      <w:r w:rsidRPr="001B1DD9">
        <w:t>bütünlüğünü</w:t>
      </w:r>
      <w:proofErr w:type="spellEnd"/>
      <w:r w:rsidRPr="001B1DD9">
        <w:t xml:space="preserve"> </w:t>
      </w:r>
      <w:proofErr w:type="spellStart"/>
      <w:r w:rsidRPr="001B1DD9">
        <w:t>bozabileceğinden</w:t>
      </w:r>
      <w:proofErr w:type="spellEnd"/>
      <w:r w:rsidRPr="001B1DD9">
        <w:t xml:space="preserve"> </w:t>
      </w:r>
      <w:proofErr w:type="spellStart"/>
      <w:r w:rsidRPr="001B1DD9">
        <w:t>kabul</w:t>
      </w:r>
      <w:proofErr w:type="spellEnd"/>
      <w:r w:rsidRPr="001B1DD9">
        <w:t xml:space="preserve"> </w:t>
      </w:r>
      <w:proofErr w:type="spellStart"/>
      <w:r w:rsidRPr="001B1DD9">
        <w:t>edilmeyecektir</w:t>
      </w:r>
      <w:proofErr w:type="spellEnd"/>
      <w:r w:rsidRPr="001B1DD9">
        <w:t>.</w:t>
      </w:r>
    </w:p>
    <w:p w14:paraId="17F8A86F" w14:textId="77777777" w:rsidR="00C328E3" w:rsidRPr="001B1DD9" w:rsidRDefault="00C328E3" w:rsidP="00C328E3">
      <w:pPr>
        <w:pStyle w:val="ListeParagraf"/>
        <w:numPr>
          <w:ilvl w:val="0"/>
          <w:numId w:val="24"/>
        </w:numPr>
        <w:spacing w:line="240" w:lineRule="atLeast"/>
        <w:ind w:left="567" w:hanging="567"/>
        <w:contextualSpacing/>
        <w:jc w:val="both"/>
      </w:pPr>
      <w:r w:rsidRPr="001B1DD9">
        <w:t xml:space="preserve">Hasta </w:t>
      </w:r>
      <w:proofErr w:type="spellStart"/>
      <w:r w:rsidRPr="001B1DD9">
        <w:t>setini</w:t>
      </w:r>
      <w:proofErr w:type="spellEnd"/>
      <w:r w:rsidRPr="001B1DD9">
        <w:t xml:space="preserve"> </w:t>
      </w:r>
      <w:proofErr w:type="spellStart"/>
      <w:r w:rsidRPr="001B1DD9">
        <w:t>oluşturan</w:t>
      </w:r>
      <w:proofErr w:type="spellEnd"/>
      <w:r w:rsidRPr="001B1DD9">
        <w:t xml:space="preserve"> </w:t>
      </w:r>
      <w:proofErr w:type="spellStart"/>
      <w:r w:rsidRPr="001B1DD9">
        <w:t>hortum</w:t>
      </w:r>
      <w:proofErr w:type="spellEnd"/>
      <w:r w:rsidRPr="001B1DD9">
        <w:t xml:space="preserve"> </w:t>
      </w:r>
      <w:proofErr w:type="spellStart"/>
      <w:r w:rsidRPr="001B1DD9">
        <w:t>hatları</w:t>
      </w:r>
      <w:proofErr w:type="spellEnd"/>
      <w:r w:rsidRPr="001B1DD9">
        <w:t xml:space="preserve"> (</w:t>
      </w:r>
      <w:proofErr w:type="spellStart"/>
      <w:r w:rsidRPr="001B1DD9">
        <w:t>inspirasyon</w:t>
      </w:r>
      <w:proofErr w:type="spellEnd"/>
      <w:r w:rsidRPr="001B1DD9">
        <w:t xml:space="preserve"> </w:t>
      </w:r>
      <w:proofErr w:type="spellStart"/>
      <w:r w:rsidRPr="001B1DD9">
        <w:t>ve</w:t>
      </w:r>
      <w:proofErr w:type="spellEnd"/>
      <w:r w:rsidRPr="001B1DD9">
        <w:t xml:space="preserve"> </w:t>
      </w:r>
      <w:proofErr w:type="spellStart"/>
      <w:r w:rsidRPr="001B1DD9">
        <w:t>ekspirasyon</w:t>
      </w:r>
      <w:proofErr w:type="spellEnd"/>
      <w:r w:rsidRPr="001B1DD9">
        <w:t xml:space="preserve">) </w:t>
      </w:r>
      <w:proofErr w:type="spellStart"/>
      <w:r w:rsidRPr="001B1DD9">
        <w:t>farklı</w:t>
      </w:r>
      <w:proofErr w:type="spellEnd"/>
      <w:r w:rsidRPr="001B1DD9">
        <w:t xml:space="preserve"> </w:t>
      </w:r>
      <w:proofErr w:type="spellStart"/>
      <w:r w:rsidRPr="001B1DD9">
        <w:t>renkte</w:t>
      </w:r>
      <w:proofErr w:type="spellEnd"/>
      <w:r w:rsidRPr="001B1DD9">
        <w:t xml:space="preserve"> </w:t>
      </w:r>
      <w:proofErr w:type="spellStart"/>
      <w:r w:rsidRPr="001B1DD9">
        <w:t>olmalıdır</w:t>
      </w:r>
      <w:proofErr w:type="spellEnd"/>
      <w:r w:rsidRPr="001B1DD9">
        <w:t xml:space="preserve">. Hasta </w:t>
      </w:r>
      <w:proofErr w:type="spellStart"/>
      <w:r w:rsidRPr="001B1DD9">
        <w:t>setini</w:t>
      </w:r>
      <w:proofErr w:type="spellEnd"/>
      <w:r w:rsidRPr="001B1DD9">
        <w:t xml:space="preserve"> </w:t>
      </w:r>
      <w:proofErr w:type="spellStart"/>
      <w:r w:rsidRPr="001B1DD9">
        <w:t>oluşturan</w:t>
      </w:r>
      <w:proofErr w:type="spellEnd"/>
      <w:r w:rsidRPr="001B1DD9">
        <w:t xml:space="preserve"> </w:t>
      </w:r>
      <w:proofErr w:type="spellStart"/>
      <w:r w:rsidRPr="001B1DD9">
        <w:t>hortum</w:t>
      </w:r>
      <w:proofErr w:type="spellEnd"/>
      <w:r w:rsidRPr="001B1DD9">
        <w:t xml:space="preserve"> </w:t>
      </w:r>
      <w:proofErr w:type="spellStart"/>
      <w:r w:rsidRPr="001B1DD9">
        <w:t>bölümlerinin</w:t>
      </w:r>
      <w:proofErr w:type="spellEnd"/>
      <w:r w:rsidRPr="001B1DD9">
        <w:t xml:space="preserve"> </w:t>
      </w:r>
      <w:proofErr w:type="spellStart"/>
      <w:r w:rsidRPr="001B1DD9">
        <w:t>iç</w:t>
      </w:r>
      <w:proofErr w:type="spellEnd"/>
      <w:r w:rsidRPr="001B1DD9">
        <w:t xml:space="preserve"> </w:t>
      </w:r>
      <w:proofErr w:type="spellStart"/>
      <w:r w:rsidRPr="001B1DD9">
        <w:t>çapı</w:t>
      </w:r>
      <w:proofErr w:type="spellEnd"/>
      <w:r w:rsidRPr="001B1DD9">
        <w:t xml:space="preserve"> (mm) </w:t>
      </w:r>
      <w:proofErr w:type="spellStart"/>
      <w:r w:rsidRPr="001B1DD9">
        <w:t>aynı</w:t>
      </w:r>
      <w:proofErr w:type="spellEnd"/>
      <w:r w:rsidRPr="001B1DD9">
        <w:t xml:space="preserve"> </w:t>
      </w:r>
      <w:proofErr w:type="spellStart"/>
      <w:r w:rsidRPr="001B1DD9">
        <w:t>olmalıdır</w:t>
      </w:r>
      <w:proofErr w:type="spellEnd"/>
      <w:r w:rsidRPr="001B1DD9">
        <w:t xml:space="preserve">. 11 ± %5 mm </w:t>
      </w:r>
      <w:proofErr w:type="spellStart"/>
      <w:r w:rsidRPr="001B1DD9">
        <w:t>üzerinde</w:t>
      </w:r>
      <w:proofErr w:type="spellEnd"/>
      <w:r w:rsidRPr="001B1DD9">
        <w:t xml:space="preserve"> </w:t>
      </w:r>
      <w:proofErr w:type="spellStart"/>
      <w:r w:rsidRPr="001B1DD9">
        <w:t>veya</w:t>
      </w:r>
      <w:proofErr w:type="spellEnd"/>
      <w:r w:rsidRPr="001B1DD9">
        <w:t xml:space="preserve"> </w:t>
      </w:r>
      <w:proofErr w:type="spellStart"/>
      <w:r w:rsidRPr="001B1DD9">
        <w:t>altında</w:t>
      </w:r>
      <w:proofErr w:type="spellEnd"/>
      <w:r w:rsidRPr="001B1DD9">
        <w:t xml:space="preserve"> </w:t>
      </w:r>
      <w:proofErr w:type="spellStart"/>
      <w:r w:rsidRPr="001B1DD9">
        <w:t>iç</w:t>
      </w:r>
      <w:proofErr w:type="spellEnd"/>
      <w:r w:rsidRPr="001B1DD9">
        <w:t xml:space="preserve"> </w:t>
      </w:r>
      <w:proofErr w:type="spellStart"/>
      <w:r w:rsidRPr="001B1DD9">
        <w:t>çapa</w:t>
      </w:r>
      <w:proofErr w:type="spellEnd"/>
      <w:r w:rsidRPr="001B1DD9">
        <w:t xml:space="preserve"> </w:t>
      </w:r>
      <w:proofErr w:type="spellStart"/>
      <w:r w:rsidRPr="001B1DD9">
        <w:t>sahip</w:t>
      </w:r>
      <w:proofErr w:type="spellEnd"/>
      <w:r w:rsidRPr="001B1DD9">
        <w:t xml:space="preserve"> set </w:t>
      </w:r>
      <w:proofErr w:type="spellStart"/>
      <w:r w:rsidRPr="001B1DD9">
        <w:t>bölümleri</w:t>
      </w:r>
      <w:proofErr w:type="spellEnd"/>
      <w:r w:rsidRPr="001B1DD9">
        <w:t xml:space="preserve"> </w:t>
      </w:r>
      <w:proofErr w:type="spellStart"/>
      <w:r w:rsidRPr="001B1DD9">
        <w:t>ve</w:t>
      </w:r>
      <w:proofErr w:type="spellEnd"/>
      <w:r w:rsidRPr="001B1DD9">
        <w:t xml:space="preserve"> </w:t>
      </w:r>
      <w:proofErr w:type="spellStart"/>
      <w:r w:rsidRPr="001B1DD9">
        <w:t>farklı</w:t>
      </w:r>
      <w:proofErr w:type="spellEnd"/>
      <w:r w:rsidRPr="001B1DD9">
        <w:t xml:space="preserve"> </w:t>
      </w:r>
      <w:proofErr w:type="spellStart"/>
      <w:r w:rsidRPr="001B1DD9">
        <w:t>çapta</w:t>
      </w:r>
      <w:proofErr w:type="spellEnd"/>
      <w:r w:rsidRPr="001B1DD9">
        <w:t xml:space="preserve"> </w:t>
      </w:r>
      <w:proofErr w:type="spellStart"/>
      <w:r w:rsidRPr="001B1DD9">
        <w:t>bir</w:t>
      </w:r>
      <w:proofErr w:type="spellEnd"/>
      <w:r w:rsidRPr="001B1DD9">
        <w:t xml:space="preserve"> </w:t>
      </w:r>
      <w:proofErr w:type="spellStart"/>
      <w:r w:rsidRPr="001B1DD9">
        <w:t>araya</w:t>
      </w:r>
      <w:proofErr w:type="spellEnd"/>
      <w:r w:rsidRPr="001B1DD9">
        <w:t xml:space="preserve"> </w:t>
      </w:r>
      <w:proofErr w:type="spellStart"/>
      <w:r w:rsidRPr="001B1DD9">
        <w:t>getirilmiş</w:t>
      </w:r>
      <w:proofErr w:type="spellEnd"/>
      <w:r w:rsidRPr="001B1DD9">
        <w:t xml:space="preserve"> hasta </w:t>
      </w:r>
      <w:proofErr w:type="spellStart"/>
      <w:r w:rsidRPr="001B1DD9">
        <w:t>setleri</w:t>
      </w:r>
      <w:proofErr w:type="spellEnd"/>
      <w:r w:rsidRPr="001B1DD9">
        <w:t xml:space="preserve"> </w:t>
      </w:r>
      <w:proofErr w:type="spellStart"/>
      <w:r w:rsidRPr="001B1DD9">
        <w:t>akım</w:t>
      </w:r>
      <w:proofErr w:type="spellEnd"/>
      <w:r w:rsidRPr="001B1DD9">
        <w:t xml:space="preserve"> </w:t>
      </w:r>
      <w:proofErr w:type="spellStart"/>
      <w:r w:rsidRPr="001B1DD9">
        <w:t>formunu</w:t>
      </w:r>
      <w:proofErr w:type="spellEnd"/>
      <w:r w:rsidRPr="001B1DD9">
        <w:t xml:space="preserve"> </w:t>
      </w:r>
      <w:proofErr w:type="spellStart"/>
      <w:r w:rsidRPr="001B1DD9">
        <w:t>bozabileceğinden</w:t>
      </w:r>
      <w:proofErr w:type="spellEnd"/>
      <w:r w:rsidRPr="001B1DD9">
        <w:t xml:space="preserve"> </w:t>
      </w:r>
      <w:proofErr w:type="spellStart"/>
      <w:r w:rsidRPr="001B1DD9">
        <w:t>ve</w:t>
      </w:r>
      <w:proofErr w:type="spellEnd"/>
      <w:r w:rsidRPr="001B1DD9">
        <w:t xml:space="preserve"> </w:t>
      </w:r>
      <w:proofErr w:type="spellStart"/>
      <w:r w:rsidRPr="001B1DD9">
        <w:t>ventilatör</w:t>
      </w:r>
      <w:proofErr w:type="spellEnd"/>
      <w:r w:rsidRPr="001B1DD9">
        <w:t xml:space="preserve"> </w:t>
      </w:r>
      <w:proofErr w:type="spellStart"/>
      <w:r w:rsidRPr="001B1DD9">
        <w:t>tetikleme</w:t>
      </w:r>
      <w:proofErr w:type="spellEnd"/>
      <w:r w:rsidRPr="001B1DD9">
        <w:t xml:space="preserve"> </w:t>
      </w:r>
      <w:proofErr w:type="spellStart"/>
      <w:r w:rsidRPr="001B1DD9">
        <w:t>mekanizmalarını</w:t>
      </w:r>
      <w:proofErr w:type="spellEnd"/>
      <w:r w:rsidRPr="001B1DD9">
        <w:t xml:space="preserve"> </w:t>
      </w:r>
      <w:proofErr w:type="spellStart"/>
      <w:r w:rsidRPr="001B1DD9">
        <w:t>olumsuz</w:t>
      </w:r>
      <w:proofErr w:type="spellEnd"/>
      <w:r w:rsidRPr="001B1DD9">
        <w:t xml:space="preserve"> </w:t>
      </w:r>
      <w:proofErr w:type="spellStart"/>
      <w:r w:rsidRPr="001B1DD9">
        <w:t>etkileyebileceğinden</w:t>
      </w:r>
      <w:proofErr w:type="spellEnd"/>
      <w:r w:rsidRPr="001B1DD9">
        <w:t xml:space="preserve"> </w:t>
      </w:r>
      <w:proofErr w:type="spellStart"/>
      <w:r w:rsidRPr="001B1DD9">
        <w:t>kabul</w:t>
      </w:r>
      <w:proofErr w:type="spellEnd"/>
      <w:r w:rsidRPr="001B1DD9">
        <w:t xml:space="preserve"> </w:t>
      </w:r>
      <w:proofErr w:type="spellStart"/>
      <w:r w:rsidRPr="001B1DD9">
        <w:t>edilmeyecektir</w:t>
      </w:r>
      <w:proofErr w:type="spellEnd"/>
      <w:r w:rsidRPr="001B1DD9">
        <w:t>.</w:t>
      </w:r>
    </w:p>
    <w:p w14:paraId="39625D47" w14:textId="77777777" w:rsidR="00C328E3" w:rsidRPr="001B1DD9" w:rsidRDefault="00C328E3" w:rsidP="00C328E3">
      <w:pPr>
        <w:pStyle w:val="ListeParagraf"/>
        <w:numPr>
          <w:ilvl w:val="0"/>
          <w:numId w:val="24"/>
        </w:numPr>
        <w:spacing w:line="240" w:lineRule="atLeast"/>
        <w:ind w:left="567" w:hanging="567"/>
        <w:contextualSpacing/>
        <w:jc w:val="both"/>
      </w:pPr>
      <w:proofErr w:type="spellStart"/>
      <w:r w:rsidRPr="001B1DD9">
        <w:t>Teklif</w:t>
      </w:r>
      <w:proofErr w:type="spellEnd"/>
      <w:r w:rsidRPr="001B1DD9">
        <w:t xml:space="preserve"> </w:t>
      </w:r>
      <w:proofErr w:type="spellStart"/>
      <w:r w:rsidRPr="001B1DD9">
        <w:t>edilen</w:t>
      </w:r>
      <w:proofErr w:type="spellEnd"/>
      <w:r w:rsidRPr="001B1DD9">
        <w:t xml:space="preserve"> </w:t>
      </w:r>
      <w:proofErr w:type="spellStart"/>
      <w:r w:rsidRPr="001B1DD9">
        <w:t>ürünlerin</w:t>
      </w:r>
      <w:proofErr w:type="spellEnd"/>
      <w:r w:rsidRPr="001B1DD9">
        <w:t xml:space="preserve"> </w:t>
      </w:r>
      <w:proofErr w:type="spellStart"/>
      <w:r w:rsidRPr="001B1DD9">
        <w:t>fiziki</w:t>
      </w:r>
      <w:proofErr w:type="spellEnd"/>
      <w:r w:rsidRPr="001B1DD9">
        <w:t xml:space="preserve"> </w:t>
      </w:r>
      <w:proofErr w:type="spellStart"/>
      <w:r w:rsidRPr="001B1DD9">
        <w:t>muayeneleri</w:t>
      </w:r>
      <w:proofErr w:type="spellEnd"/>
      <w:r w:rsidRPr="001B1DD9">
        <w:t xml:space="preserve"> (hasta </w:t>
      </w:r>
      <w:proofErr w:type="spellStart"/>
      <w:r w:rsidRPr="001B1DD9">
        <w:t>setinin</w:t>
      </w:r>
      <w:proofErr w:type="spellEnd"/>
      <w:r w:rsidRPr="001B1DD9">
        <w:t xml:space="preserve"> </w:t>
      </w:r>
      <w:proofErr w:type="spellStart"/>
      <w:r w:rsidRPr="001B1DD9">
        <w:t>hortum</w:t>
      </w:r>
      <w:proofErr w:type="spellEnd"/>
      <w:r w:rsidRPr="001B1DD9">
        <w:t xml:space="preserve"> </w:t>
      </w:r>
      <w:proofErr w:type="spellStart"/>
      <w:r w:rsidRPr="001B1DD9">
        <w:t>bölümlerinin</w:t>
      </w:r>
      <w:proofErr w:type="spellEnd"/>
      <w:r w:rsidRPr="001B1DD9">
        <w:t xml:space="preserve"> </w:t>
      </w:r>
      <w:proofErr w:type="spellStart"/>
      <w:r w:rsidRPr="001B1DD9">
        <w:t>iç</w:t>
      </w:r>
      <w:proofErr w:type="spellEnd"/>
      <w:r w:rsidRPr="001B1DD9">
        <w:t xml:space="preserve"> </w:t>
      </w:r>
      <w:proofErr w:type="spellStart"/>
      <w:r w:rsidRPr="001B1DD9">
        <w:t>ve</w:t>
      </w:r>
      <w:proofErr w:type="spellEnd"/>
      <w:r w:rsidRPr="001B1DD9">
        <w:t xml:space="preserve"> </w:t>
      </w:r>
      <w:proofErr w:type="spellStart"/>
      <w:r w:rsidRPr="001B1DD9">
        <w:t>dış</w:t>
      </w:r>
      <w:proofErr w:type="spellEnd"/>
      <w:r w:rsidRPr="001B1DD9">
        <w:t xml:space="preserve"> </w:t>
      </w:r>
      <w:proofErr w:type="spellStart"/>
      <w:r w:rsidRPr="001B1DD9">
        <w:t>kesit</w:t>
      </w:r>
      <w:proofErr w:type="spellEnd"/>
      <w:r w:rsidRPr="001B1DD9">
        <w:t xml:space="preserve"> </w:t>
      </w:r>
      <w:proofErr w:type="spellStart"/>
      <w:r w:rsidRPr="001B1DD9">
        <w:t>çap</w:t>
      </w:r>
      <w:proofErr w:type="spellEnd"/>
      <w:r w:rsidRPr="001B1DD9">
        <w:t xml:space="preserve"> </w:t>
      </w:r>
      <w:proofErr w:type="spellStart"/>
      <w:r w:rsidRPr="001B1DD9">
        <w:t>kontrolleri</w:t>
      </w:r>
      <w:proofErr w:type="spellEnd"/>
      <w:r w:rsidRPr="001B1DD9">
        <w:t xml:space="preserve">, </w:t>
      </w:r>
      <w:proofErr w:type="spellStart"/>
      <w:r w:rsidRPr="001B1DD9">
        <w:t>bağlantı</w:t>
      </w:r>
      <w:proofErr w:type="spellEnd"/>
      <w:r w:rsidRPr="001B1DD9">
        <w:t xml:space="preserve"> </w:t>
      </w:r>
      <w:proofErr w:type="spellStart"/>
      <w:r w:rsidRPr="001B1DD9">
        <w:t>parçaları</w:t>
      </w:r>
      <w:proofErr w:type="spellEnd"/>
      <w:r w:rsidRPr="001B1DD9">
        <w:t xml:space="preserve">, </w:t>
      </w:r>
      <w:proofErr w:type="spellStart"/>
      <w:r w:rsidRPr="001B1DD9">
        <w:t>hortum</w:t>
      </w:r>
      <w:proofErr w:type="spellEnd"/>
      <w:r w:rsidRPr="001B1DD9">
        <w:t xml:space="preserve"> </w:t>
      </w:r>
      <w:proofErr w:type="spellStart"/>
      <w:r w:rsidRPr="001B1DD9">
        <w:t>dayanıklılığı</w:t>
      </w:r>
      <w:proofErr w:type="spellEnd"/>
      <w:r w:rsidRPr="001B1DD9">
        <w:t xml:space="preserve"> – </w:t>
      </w:r>
      <w:proofErr w:type="spellStart"/>
      <w:r w:rsidRPr="001B1DD9">
        <w:t>esnekliği</w:t>
      </w:r>
      <w:proofErr w:type="spellEnd"/>
      <w:r w:rsidRPr="001B1DD9">
        <w:t xml:space="preserve"> vb.) </w:t>
      </w:r>
      <w:proofErr w:type="spellStart"/>
      <w:r w:rsidRPr="001B1DD9">
        <w:t>yapıldıktan</w:t>
      </w:r>
      <w:proofErr w:type="spellEnd"/>
      <w:r w:rsidRPr="001B1DD9">
        <w:t xml:space="preserve"> </w:t>
      </w:r>
      <w:proofErr w:type="spellStart"/>
      <w:r w:rsidRPr="001B1DD9">
        <w:t>sonra</w:t>
      </w:r>
      <w:proofErr w:type="spellEnd"/>
      <w:r w:rsidRPr="001B1DD9">
        <w:t xml:space="preserve"> </w:t>
      </w:r>
      <w:proofErr w:type="spellStart"/>
      <w:r w:rsidRPr="001B1DD9">
        <w:t>karar</w:t>
      </w:r>
      <w:proofErr w:type="spellEnd"/>
      <w:r w:rsidRPr="001B1DD9">
        <w:t xml:space="preserve"> </w:t>
      </w:r>
      <w:proofErr w:type="spellStart"/>
      <w:r w:rsidRPr="001B1DD9">
        <w:t>verilecektir</w:t>
      </w:r>
      <w:proofErr w:type="spellEnd"/>
      <w:r w:rsidRPr="001B1DD9">
        <w:t xml:space="preserve">. </w:t>
      </w:r>
      <w:proofErr w:type="spellStart"/>
      <w:r w:rsidRPr="001B1DD9">
        <w:t>Klinikte</w:t>
      </w:r>
      <w:proofErr w:type="spellEnd"/>
      <w:r w:rsidRPr="001B1DD9">
        <w:t xml:space="preserve"> </w:t>
      </w:r>
      <w:proofErr w:type="spellStart"/>
      <w:r w:rsidRPr="001B1DD9">
        <w:t>aktif</w:t>
      </w:r>
      <w:proofErr w:type="spellEnd"/>
      <w:r w:rsidRPr="001B1DD9">
        <w:t xml:space="preserve"> </w:t>
      </w:r>
      <w:proofErr w:type="spellStart"/>
      <w:r w:rsidRPr="001B1DD9">
        <w:t>olarak</w:t>
      </w:r>
      <w:proofErr w:type="spellEnd"/>
      <w:r w:rsidRPr="001B1DD9">
        <w:t xml:space="preserve"> </w:t>
      </w:r>
      <w:proofErr w:type="spellStart"/>
      <w:r w:rsidRPr="001B1DD9">
        <w:t>faaliyet</w:t>
      </w:r>
      <w:proofErr w:type="spellEnd"/>
      <w:r w:rsidRPr="001B1DD9">
        <w:t xml:space="preserve"> </w:t>
      </w:r>
      <w:proofErr w:type="spellStart"/>
      <w:r w:rsidRPr="001B1DD9">
        <w:t>gösteren</w:t>
      </w:r>
      <w:proofErr w:type="spellEnd"/>
      <w:r w:rsidRPr="001B1DD9">
        <w:t xml:space="preserve"> </w:t>
      </w:r>
      <w:proofErr w:type="spellStart"/>
      <w:r w:rsidRPr="001B1DD9">
        <w:t>ventilatör</w:t>
      </w:r>
      <w:proofErr w:type="spellEnd"/>
      <w:r w:rsidRPr="001B1DD9">
        <w:t xml:space="preserve"> </w:t>
      </w:r>
      <w:proofErr w:type="spellStart"/>
      <w:r w:rsidRPr="001B1DD9">
        <w:t>cihazları</w:t>
      </w:r>
      <w:proofErr w:type="spellEnd"/>
      <w:r w:rsidRPr="001B1DD9">
        <w:t xml:space="preserve"> </w:t>
      </w:r>
      <w:proofErr w:type="spellStart"/>
      <w:r w:rsidRPr="001B1DD9">
        <w:t>ile</w:t>
      </w:r>
      <w:proofErr w:type="spellEnd"/>
      <w:r w:rsidRPr="001B1DD9">
        <w:t xml:space="preserve"> </w:t>
      </w:r>
      <w:proofErr w:type="spellStart"/>
      <w:r w:rsidRPr="001B1DD9">
        <w:t>beraber</w:t>
      </w:r>
      <w:proofErr w:type="spellEnd"/>
      <w:r w:rsidRPr="001B1DD9">
        <w:t xml:space="preserve"> </w:t>
      </w:r>
      <w:proofErr w:type="spellStart"/>
      <w:r w:rsidRPr="001B1DD9">
        <w:t>kritik</w:t>
      </w:r>
      <w:proofErr w:type="spellEnd"/>
      <w:r w:rsidRPr="001B1DD9">
        <w:t xml:space="preserve"> </w:t>
      </w:r>
      <w:proofErr w:type="spellStart"/>
      <w:r w:rsidRPr="001B1DD9">
        <w:t>ventilasyon</w:t>
      </w:r>
      <w:proofErr w:type="spellEnd"/>
      <w:r w:rsidRPr="001B1DD9">
        <w:t xml:space="preserve"> </w:t>
      </w:r>
      <w:proofErr w:type="spellStart"/>
      <w:r w:rsidRPr="001B1DD9">
        <w:t>modlarında</w:t>
      </w:r>
      <w:proofErr w:type="spellEnd"/>
      <w:r w:rsidRPr="001B1DD9">
        <w:t xml:space="preserve"> </w:t>
      </w:r>
      <w:proofErr w:type="spellStart"/>
      <w:r w:rsidRPr="001B1DD9">
        <w:t>kullanımı</w:t>
      </w:r>
      <w:proofErr w:type="spellEnd"/>
      <w:r w:rsidRPr="001B1DD9">
        <w:t xml:space="preserve"> </w:t>
      </w:r>
      <w:proofErr w:type="spellStart"/>
      <w:r w:rsidRPr="001B1DD9">
        <w:t>sonrası</w:t>
      </w:r>
      <w:proofErr w:type="spellEnd"/>
      <w:r w:rsidRPr="001B1DD9">
        <w:t xml:space="preserve"> </w:t>
      </w:r>
      <w:proofErr w:type="spellStart"/>
      <w:r w:rsidRPr="001B1DD9">
        <w:t>performans</w:t>
      </w:r>
      <w:proofErr w:type="spellEnd"/>
      <w:r w:rsidRPr="001B1DD9">
        <w:t xml:space="preserve"> </w:t>
      </w:r>
      <w:proofErr w:type="spellStart"/>
      <w:r w:rsidRPr="001B1DD9">
        <w:t>değerlendirmesi</w:t>
      </w:r>
      <w:proofErr w:type="spellEnd"/>
      <w:r w:rsidRPr="001B1DD9">
        <w:t xml:space="preserve"> </w:t>
      </w:r>
      <w:proofErr w:type="spellStart"/>
      <w:r w:rsidRPr="001B1DD9">
        <w:t>yapılacaktır</w:t>
      </w:r>
      <w:proofErr w:type="spellEnd"/>
      <w:r w:rsidRPr="001B1DD9">
        <w:t xml:space="preserve">. </w:t>
      </w:r>
      <w:proofErr w:type="spellStart"/>
      <w:r w:rsidRPr="001B1DD9">
        <w:t>Ventilatör</w:t>
      </w:r>
      <w:proofErr w:type="spellEnd"/>
      <w:r w:rsidRPr="001B1DD9">
        <w:t xml:space="preserve"> </w:t>
      </w:r>
      <w:proofErr w:type="spellStart"/>
      <w:r w:rsidRPr="001B1DD9">
        <w:t>ile</w:t>
      </w:r>
      <w:proofErr w:type="spellEnd"/>
      <w:r w:rsidRPr="001B1DD9">
        <w:t xml:space="preserve"> </w:t>
      </w:r>
      <w:proofErr w:type="spellStart"/>
      <w:r w:rsidRPr="001B1DD9">
        <w:t>beraber</w:t>
      </w:r>
      <w:proofErr w:type="spellEnd"/>
      <w:r w:rsidRPr="001B1DD9">
        <w:t xml:space="preserve"> </w:t>
      </w:r>
      <w:proofErr w:type="spellStart"/>
      <w:r w:rsidRPr="001B1DD9">
        <w:t>kullanımı</w:t>
      </w:r>
      <w:proofErr w:type="spellEnd"/>
      <w:r w:rsidRPr="001B1DD9">
        <w:t xml:space="preserve"> </w:t>
      </w:r>
      <w:proofErr w:type="spellStart"/>
      <w:r w:rsidRPr="001B1DD9">
        <w:t>sonrası</w:t>
      </w:r>
      <w:proofErr w:type="spellEnd"/>
      <w:r w:rsidRPr="001B1DD9">
        <w:t xml:space="preserve"> hasta </w:t>
      </w:r>
      <w:proofErr w:type="spellStart"/>
      <w:r w:rsidRPr="001B1DD9">
        <w:t>seti</w:t>
      </w:r>
      <w:proofErr w:type="spellEnd"/>
      <w:r w:rsidRPr="001B1DD9">
        <w:t xml:space="preserve"> </w:t>
      </w:r>
      <w:proofErr w:type="spellStart"/>
      <w:r w:rsidRPr="001B1DD9">
        <w:t>üzerinde</w:t>
      </w:r>
      <w:proofErr w:type="spellEnd"/>
      <w:r w:rsidRPr="001B1DD9">
        <w:t xml:space="preserve"> </w:t>
      </w:r>
      <w:proofErr w:type="spellStart"/>
      <w:r w:rsidRPr="001B1DD9">
        <w:t>meydana</w:t>
      </w:r>
      <w:proofErr w:type="spellEnd"/>
      <w:r w:rsidRPr="001B1DD9">
        <w:t xml:space="preserve"> </w:t>
      </w:r>
      <w:proofErr w:type="spellStart"/>
      <w:r w:rsidRPr="001B1DD9">
        <w:t>gelebilecek</w:t>
      </w:r>
      <w:proofErr w:type="spellEnd"/>
      <w:r w:rsidRPr="001B1DD9">
        <w:t xml:space="preserve"> </w:t>
      </w:r>
      <w:proofErr w:type="spellStart"/>
      <w:r w:rsidRPr="001B1DD9">
        <w:t>malzeme</w:t>
      </w:r>
      <w:proofErr w:type="spellEnd"/>
      <w:r w:rsidRPr="001B1DD9">
        <w:t xml:space="preserve"> </w:t>
      </w:r>
      <w:proofErr w:type="spellStart"/>
      <w:r w:rsidRPr="001B1DD9">
        <w:t>kaynaklı</w:t>
      </w:r>
      <w:proofErr w:type="spellEnd"/>
      <w:r w:rsidRPr="001B1DD9">
        <w:t xml:space="preserve"> </w:t>
      </w:r>
      <w:proofErr w:type="spellStart"/>
      <w:r w:rsidRPr="001B1DD9">
        <w:t>hacimsel</w:t>
      </w:r>
      <w:proofErr w:type="spellEnd"/>
      <w:r w:rsidRPr="001B1DD9">
        <w:t xml:space="preserve"> </w:t>
      </w:r>
      <w:proofErr w:type="spellStart"/>
      <w:r w:rsidRPr="001B1DD9">
        <w:t>farklılıklar</w:t>
      </w:r>
      <w:proofErr w:type="spellEnd"/>
      <w:r w:rsidRPr="001B1DD9">
        <w:t xml:space="preserve"> </w:t>
      </w:r>
      <w:proofErr w:type="spellStart"/>
      <w:r w:rsidRPr="001B1DD9">
        <w:t>ve</w:t>
      </w:r>
      <w:proofErr w:type="spellEnd"/>
      <w:r w:rsidRPr="001B1DD9">
        <w:t>/</w:t>
      </w:r>
      <w:proofErr w:type="spellStart"/>
      <w:r w:rsidRPr="001B1DD9">
        <w:t>veya</w:t>
      </w:r>
      <w:proofErr w:type="spellEnd"/>
      <w:r w:rsidRPr="001B1DD9">
        <w:t xml:space="preserve"> </w:t>
      </w:r>
      <w:proofErr w:type="spellStart"/>
      <w:r w:rsidRPr="001B1DD9">
        <w:t>cihaz</w:t>
      </w:r>
      <w:proofErr w:type="spellEnd"/>
      <w:r w:rsidRPr="001B1DD9">
        <w:t xml:space="preserve">-hasta </w:t>
      </w:r>
      <w:proofErr w:type="spellStart"/>
      <w:r w:rsidRPr="001B1DD9">
        <w:t>uyum</w:t>
      </w:r>
      <w:proofErr w:type="spellEnd"/>
      <w:r w:rsidRPr="001B1DD9">
        <w:t xml:space="preserve"> </w:t>
      </w:r>
      <w:proofErr w:type="spellStart"/>
      <w:r w:rsidRPr="001B1DD9">
        <w:t>sorunlarına</w:t>
      </w:r>
      <w:proofErr w:type="spellEnd"/>
      <w:r w:rsidRPr="001B1DD9">
        <w:t xml:space="preserve"> </w:t>
      </w:r>
      <w:proofErr w:type="spellStart"/>
      <w:r w:rsidRPr="001B1DD9">
        <w:t>bakılarak</w:t>
      </w:r>
      <w:proofErr w:type="spellEnd"/>
      <w:r w:rsidRPr="001B1DD9">
        <w:t xml:space="preserve"> </w:t>
      </w:r>
      <w:proofErr w:type="spellStart"/>
      <w:r w:rsidRPr="001B1DD9">
        <w:t>karar</w:t>
      </w:r>
      <w:proofErr w:type="spellEnd"/>
      <w:r w:rsidRPr="001B1DD9">
        <w:t xml:space="preserve"> </w:t>
      </w:r>
      <w:proofErr w:type="spellStart"/>
      <w:r w:rsidRPr="001B1DD9">
        <w:t>verilecektir</w:t>
      </w:r>
      <w:proofErr w:type="spellEnd"/>
      <w:r w:rsidRPr="001B1DD9">
        <w:t xml:space="preserve">. </w:t>
      </w:r>
    </w:p>
    <w:p w14:paraId="0DA1340E" w14:textId="77777777" w:rsidR="00C328E3" w:rsidRPr="001B1DD9" w:rsidRDefault="00C328E3" w:rsidP="00C328E3">
      <w:pPr>
        <w:pStyle w:val="ListeParagraf"/>
        <w:spacing w:line="240" w:lineRule="atLeast"/>
      </w:pPr>
    </w:p>
    <w:p w14:paraId="7C56A698" w14:textId="77777777" w:rsidR="00C328E3" w:rsidRPr="001B1DD9" w:rsidRDefault="00C328E3" w:rsidP="00C328E3">
      <w:pPr>
        <w:pStyle w:val="ListeParagraf"/>
        <w:numPr>
          <w:ilvl w:val="0"/>
          <w:numId w:val="24"/>
        </w:numPr>
        <w:spacing w:line="240" w:lineRule="atLeast"/>
        <w:ind w:left="567" w:hanging="567"/>
        <w:contextualSpacing/>
        <w:jc w:val="both"/>
      </w:pPr>
      <w:proofErr w:type="spellStart"/>
      <w:r w:rsidRPr="001B1DD9">
        <w:t>Teklif</w:t>
      </w:r>
      <w:proofErr w:type="spellEnd"/>
      <w:r w:rsidRPr="001B1DD9">
        <w:t xml:space="preserve"> </w:t>
      </w:r>
      <w:proofErr w:type="spellStart"/>
      <w:r w:rsidRPr="001B1DD9">
        <w:t>edilen</w:t>
      </w:r>
      <w:proofErr w:type="spellEnd"/>
      <w:r w:rsidRPr="001B1DD9">
        <w:t xml:space="preserve"> hasta </w:t>
      </w:r>
      <w:proofErr w:type="spellStart"/>
      <w:r w:rsidRPr="001B1DD9">
        <w:t>setinin</w:t>
      </w:r>
      <w:proofErr w:type="spellEnd"/>
      <w:r w:rsidRPr="001B1DD9">
        <w:t xml:space="preserve"> </w:t>
      </w:r>
      <w:proofErr w:type="spellStart"/>
      <w:r w:rsidRPr="001B1DD9">
        <w:t>inspirasyon</w:t>
      </w:r>
      <w:proofErr w:type="spellEnd"/>
      <w:r w:rsidRPr="001B1DD9">
        <w:t xml:space="preserve"> </w:t>
      </w:r>
      <w:proofErr w:type="spellStart"/>
      <w:r w:rsidRPr="001B1DD9">
        <w:t>hortum</w:t>
      </w:r>
      <w:proofErr w:type="spellEnd"/>
      <w:r w:rsidRPr="001B1DD9">
        <w:t xml:space="preserve"> </w:t>
      </w:r>
      <w:proofErr w:type="spellStart"/>
      <w:r w:rsidRPr="001B1DD9">
        <w:t>hattı</w:t>
      </w:r>
      <w:proofErr w:type="spellEnd"/>
      <w:r w:rsidRPr="001B1DD9">
        <w:t xml:space="preserve">; alt </w:t>
      </w:r>
      <w:proofErr w:type="spellStart"/>
      <w:r w:rsidRPr="001B1DD9">
        <w:t>maddelerde</w:t>
      </w:r>
      <w:proofErr w:type="spellEnd"/>
      <w:r w:rsidRPr="001B1DD9">
        <w:t xml:space="preserve"> </w:t>
      </w:r>
      <w:proofErr w:type="spellStart"/>
      <w:r w:rsidRPr="001B1DD9">
        <w:t>yer</w:t>
      </w:r>
      <w:proofErr w:type="spellEnd"/>
      <w:r w:rsidRPr="001B1DD9">
        <w:t xml:space="preserve"> </w:t>
      </w:r>
      <w:proofErr w:type="spellStart"/>
      <w:r w:rsidRPr="001B1DD9">
        <w:t>alan</w:t>
      </w:r>
      <w:proofErr w:type="spellEnd"/>
      <w:r w:rsidRPr="001B1DD9">
        <w:t xml:space="preserve"> </w:t>
      </w:r>
      <w:proofErr w:type="spellStart"/>
      <w:r w:rsidRPr="001B1DD9">
        <w:t>teknik</w:t>
      </w:r>
      <w:proofErr w:type="spellEnd"/>
      <w:r w:rsidRPr="001B1DD9">
        <w:t xml:space="preserve"> </w:t>
      </w:r>
      <w:proofErr w:type="spellStart"/>
      <w:r w:rsidRPr="001B1DD9">
        <w:t>özelliklerin</w:t>
      </w:r>
      <w:proofErr w:type="spellEnd"/>
      <w:r w:rsidRPr="001B1DD9">
        <w:t xml:space="preserve"> </w:t>
      </w:r>
      <w:proofErr w:type="spellStart"/>
      <w:r w:rsidRPr="001B1DD9">
        <w:t>tamamına</w:t>
      </w:r>
      <w:proofErr w:type="spellEnd"/>
      <w:r w:rsidRPr="001B1DD9">
        <w:t xml:space="preserve"> </w:t>
      </w:r>
      <w:proofErr w:type="spellStart"/>
      <w:r w:rsidRPr="001B1DD9">
        <w:t>sahip</w:t>
      </w:r>
      <w:proofErr w:type="spellEnd"/>
      <w:r w:rsidRPr="001B1DD9">
        <w:t xml:space="preserve"> </w:t>
      </w:r>
      <w:proofErr w:type="spellStart"/>
      <w:r w:rsidRPr="001B1DD9">
        <w:t>olmalıdır</w:t>
      </w:r>
      <w:proofErr w:type="spellEnd"/>
      <w:r w:rsidRPr="001B1DD9">
        <w:t xml:space="preserve">. </w:t>
      </w:r>
      <w:proofErr w:type="spellStart"/>
      <w:r w:rsidRPr="001B1DD9">
        <w:t>Tüm</w:t>
      </w:r>
      <w:proofErr w:type="spellEnd"/>
      <w:r w:rsidRPr="001B1DD9">
        <w:t xml:space="preserve"> </w:t>
      </w:r>
      <w:proofErr w:type="spellStart"/>
      <w:r w:rsidRPr="001B1DD9">
        <w:t>özellikler</w:t>
      </w:r>
      <w:proofErr w:type="spellEnd"/>
      <w:r w:rsidRPr="001B1DD9">
        <w:t xml:space="preserve">, </w:t>
      </w:r>
      <w:proofErr w:type="spellStart"/>
      <w:r w:rsidRPr="001B1DD9">
        <w:t>üreticinin</w:t>
      </w:r>
      <w:proofErr w:type="spellEnd"/>
      <w:r w:rsidRPr="001B1DD9">
        <w:t xml:space="preserve"> </w:t>
      </w:r>
      <w:proofErr w:type="spellStart"/>
      <w:r w:rsidRPr="001B1DD9">
        <w:t>hazırladığı</w:t>
      </w:r>
      <w:proofErr w:type="spellEnd"/>
      <w:r w:rsidRPr="001B1DD9">
        <w:t xml:space="preserve"> </w:t>
      </w:r>
      <w:proofErr w:type="spellStart"/>
      <w:r w:rsidRPr="001B1DD9">
        <w:t>orijinal</w:t>
      </w:r>
      <w:proofErr w:type="spellEnd"/>
      <w:r w:rsidRPr="001B1DD9">
        <w:t xml:space="preserve"> </w:t>
      </w:r>
      <w:proofErr w:type="spellStart"/>
      <w:r w:rsidRPr="001B1DD9">
        <w:t>kullanım</w:t>
      </w:r>
      <w:proofErr w:type="spellEnd"/>
      <w:r w:rsidRPr="001B1DD9">
        <w:t xml:space="preserve"> </w:t>
      </w:r>
      <w:proofErr w:type="spellStart"/>
      <w:r w:rsidRPr="001B1DD9">
        <w:t>kılavuzunda</w:t>
      </w:r>
      <w:proofErr w:type="spellEnd"/>
      <w:r w:rsidRPr="001B1DD9">
        <w:t xml:space="preserve"> </w:t>
      </w:r>
      <w:proofErr w:type="spellStart"/>
      <w:r w:rsidRPr="001B1DD9">
        <w:t>Türkçe</w:t>
      </w:r>
      <w:proofErr w:type="spellEnd"/>
      <w:r w:rsidRPr="001B1DD9">
        <w:t xml:space="preserve"> </w:t>
      </w:r>
      <w:proofErr w:type="spellStart"/>
      <w:r w:rsidRPr="001B1DD9">
        <w:t>ve</w:t>
      </w:r>
      <w:proofErr w:type="spellEnd"/>
      <w:r w:rsidRPr="001B1DD9">
        <w:t xml:space="preserve"> </w:t>
      </w:r>
      <w:proofErr w:type="spellStart"/>
      <w:r w:rsidRPr="001B1DD9">
        <w:t>İngilizce</w:t>
      </w:r>
      <w:proofErr w:type="spellEnd"/>
      <w:r w:rsidRPr="001B1DD9">
        <w:t xml:space="preserve"> </w:t>
      </w:r>
      <w:proofErr w:type="spellStart"/>
      <w:r w:rsidRPr="001B1DD9">
        <w:t>dillerinde</w:t>
      </w:r>
      <w:proofErr w:type="spellEnd"/>
      <w:r w:rsidRPr="001B1DD9">
        <w:t xml:space="preserve"> </w:t>
      </w:r>
      <w:proofErr w:type="spellStart"/>
      <w:r w:rsidRPr="001B1DD9">
        <w:t>yer</w:t>
      </w:r>
      <w:proofErr w:type="spellEnd"/>
      <w:r w:rsidRPr="001B1DD9">
        <w:t xml:space="preserve"> </w:t>
      </w:r>
      <w:proofErr w:type="spellStart"/>
      <w:r w:rsidRPr="001B1DD9">
        <w:t>almalı</w:t>
      </w:r>
      <w:proofErr w:type="spellEnd"/>
      <w:r w:rsidRPr="001B1DD9">
        <w:t xml:space="preserve"> </w:t>
      </w:r>
      <w:proofErr w:type="spellStart"/>
      <w:r w:rsidRPr="001B1DD9">
        <w:t>veya</w:t>
      </w:r>
      <w:proofErr w:type="spellEnd"/>
      <w:r w:rsidRPr="001B1DD9">
        <w:t xml:space="preserve"> </w:t>
      </w:r>
      <w:proofErr w:type="spellStart"/>
      <w:r w:rsidRPr="001B1DD9">
        <w:t>fiziki</w:t>
      </w:r>
      <w:proofErr w:type="spellEnd"/>
      <w:r w:rsidRPr="001B1DD9">
        <w:t xml:space="preserve"> </w:t>
      </w:r>
      <w:proofErr w:type="spellStart"/>
      <w:r w:rsidRPr="001B1DD9">
        <w:t>muayene</w:t>
      </w:r>
      <w:proofErr w:type="spellEnd"/>
      <w:r w:rsidRPr="001B1DD9">
        <w:t xml:space="preserve"> </w:t>
      </w:r>
      <w:proofErr w:type="spellStart"/>
      <w:r w:rsidRPr="001B1DD9">
        <w:t>esnasında</w:t>
      </w:r>
      <w:proofErr w:type="spellEnd"/>
      <w:r w:rsidRPr="001B1DD9">
        <w:t xml:space="preserve"> </w:t>
      </w:r>
      <w:proofErr w:type="spellStart"/>
      <w:r w:rsidRPr="001B1DD9">
        <w:t>gösterilmelidir</w:t>
      </w:r>
      <w:proofErr w:type="spellEnd"/>
      <w:r w:rsidRPr="001B1DD9">
        <w:t xml:space="preserve">. </w:t>
      </w:r>
    </w:p>
    <w:p w14:paraId="23420730" w14:textId="77777777" w:rsidR="00C328E3" w:rsidRPr="001B1DD9" w:rsidRDefault="00C328E3" w:rsidP="00C328E3">
      <w:pPr>
        <w:pStyle w:val="ListeParagraf"/>
        <w:numPr>
          <w:ilvl w:val="1"/>
          <w:numId w:val="26"/>
        </w:numPr>
        <w:spacing w:line="240" w:lineRule="atLeast"/>
        <w:contextualSpacing/>
        <w:jc w:val="both"/>
      </w:pPr>
      <w:proofErr w:type="spellStart"/>
      <w:r w:rsidRPr="001B1DD9">
        <w:t>İnspirasyon</w:t>
      </w:r>
      <w:proofErr w:type="spellEnd"/>
      <w:r w:rsidRPr="001B1DD9">
        <w:t xml:space="preserve"> </w:t>
      </w:r>
      <w:proofErr w:type="spellStart"/>
      <w:r w:rsidRPr="001B1DD9">
        <w:t>hortum</w:t>
      </w:r>
      <w:proofErr w:type="spellEnd"/>
      <w:r w:rsidRPr="001B1DD9">
        <w:t xml:space="preserve"> </w:t>
      </w:r>
      <w:proofErr w:type="spellStart"/>
      <w:r w:rsidRPr="001B1DD9">
        <w:t>hattının</w:t>
      </w:r>
      <w:proofErr w:type="spellEnd"/>
      <w:r w:rsidRPr="001B1DD9">
        <w:t xml:space="preserve"> </w:t>
      </w:r>
      <w:proofErr w:type="spellStart"/>
      <w:r w:rsidRPr="001B1DD9">
        <w:t>iç</w:t>
      </w:r>
      <w:proofErr w:type="spellEnd"/>
      <w:r w:rsidRPr="001B1DD9">
        <w:t xml:space="preserve"> </w:t>
      </w:r>
      <w:proofErr w:type="spellStart"/>
      <w:r w:rsidRPr="001B1DD9">
        <w:t>yüzeyi</w:t>
      </w:r>
      <w:proofErr w:type="spellEnd"/>
      <w:r w:rsidRPr="001B1DD9">
        <w:t xml:space="preserve"> smoothbore </w:t>
      </w:r>
      <w:proofErr w:type="spellStart"/>
      <w:r w:rsidRPr="001B1DD9">
        <w:t>özellikte</w:t>
      </w:r>
      <w:proofErr w:type="spellEnd"/>
      <w:r w:rsidRPr="001B1DD9">
        <w:t xml:space="preserve"> </w:t>
      </w:r>
      <w:proofErr w:type="spellStart"/>
      <w:r w:rsidRPr="001B1DD9">
        <w:t>olmalı</w:t>
      </w:r>
      <w:proofErr w:type="spellEnd"/>
      <w:r w:rsidRPr="001B1DD9">
        <w:t xml:space="preserve">, </w:t>
      </w:r>
      <w:proofErr w:type="spellStart"/>
      <w:r w:rsidRPr="001B1DD9">
        <w:t>gaz</w:t>
      </w:r>
      <w:proofErr w:type="spellEnd"/>
      <w:r w:rsidRPr="001B1DD9">
        <w:t xml:space="preserve"> </w:t>
      </w:r>
      <w:proofErr w:type="spellStart"/>
      <w:r w:rsidRPr="001B1DD9">
        <w:t>akışı</w:t>
      </w:r>
      <w:proofErr w:type="spellEnd"/>
      <w:r w:rsidRPr="001B1DD9">
        <w:t xml:space="preserve"> </w:t>
      </w:r>
      <w:proofErr w:type="spellStart"/>
      <w:r w:rsidRPr="001B1DD9">
        <w:t>esnasında</w:t>
      </w:r>
      <w:proofErr w:type="spellEnd"/>
      <w:r w:rsidRPr="001B1DD9">
        <w:t xml:space="preserve"> hat </w:t>
      </w:r>
      <w:proofErr w:type="spellStart"/>
      <w:r w:rsidRPr="001B1DD9">
        <w:t>içerisinde</w:t>
      </w:r>
      <w:proofErr w:type="spellEnd"/>
      <w:r w:rsidRPr="001B1DD9">
        <w:t xml:space="preserve"> </w:t>
      </w:r>
      <w:proofErr w:type="spellStart"/>
      <w:r w:rsidRPr="001B1DD9">
        <w:t>daha</w:t>
      </w:r>
      <w:proofErr w:type="spellEnd"/>
      <w:r w:rsidRPr="001B1DD9">
        <w:t xml:space="preserve"> </w:t>
      </w:r>
      <w:proofErr w:type="spellStart"/>
      <w:r w:rsidRPr="001B1DD9">
        <w:t>az</w:t>
      </w:r>
      <w:proofErr w:type="spellEnd"/>
      <w:r w:rsidRPr="001B1DD9">
        <w:t xml:space="preserve"> </w:t>
      </w:r>
      <w:proofErr w:type="spellStart"/>
      <w:r w:rsidRPr="001B1DD9">
        <w:t>direnç</w:t>
      </w:r>
      <w:proofErr w:type="spellEnd"/>
      <w:r w:rsidRPr="001B1DD9">
        <w:t xml:space="preserve"> </w:t>
      </w:r>
      <w:proofErr w:type="spellStart"/>
      <w:r w:rsidRPr="001B1DD9">
        <w:t>oluşturmalıdır</w:t>
      </w:r>
      <w:proofErr w:type="spellEnd"/>
      <w:r w:rsidRPr="001B1DD9">
        <w:t xml:space="preserve">. </w:t>
      </w:r>
    </w:p>
    <w:p w14:paraId="371A7A8E" w14:textId="77777777" w:rsidR="00C328E3" w:rsidRPr="001B1DD9" w:rsidRDefault="00C328E3" w:rsidP="00C328E3">
      <w:pPr>
        <w:pStyle w:val="ListeParagraf"/>
        <w:numPr>
          <w:ilvl w:val="1"/>
          <w:numId w:val="26"/>
        </w:numPr>
        <w:spacing w:line="240" w:lineRule="atLeast"/>
        <w:contextualSpacing/>
        <w:jc w:val="both"/>
      </w:pPr>
      <w:proofErr w:type="spellStart"/>
      <w:r w:rsidRPr="001B1DD9">
        <w:t>İnspirasyon</w:t>
      </w:r>
      <w:proofErr w:type="spellEnd"/>
      <w:r w:rsidRPr="001B1DD9">
        <w:t xml:space="preserve"> </w:t>
      </w:r>
      <w:proofErr w:type="spellStart"/>
      <w:r w:rsidRPr="001B1DD9">
        <w:t>hortum</w:t>
      </w:r>
      <w:proofErr w:type="spellEnd"/>
      <w:r w:rsidRPr="001B1DD9">
        <w:t xml:space="preserve"> </w:t>
      </w:r>
      <w:proofErr w:type="spellStart"/>
      <w:r w:rsidRPr="001B1DD9">
        <w:t>hattının</w:t>
      </w:r>
      <w:proofErr w:type="spellEnd"/>
      <w:r w:rsidRPr="001B1DD9">
        <w:t xml:space="preserve"> </w:t>
      </w:r>
      <w:proofErr w:type="spellStart"/>
      <w:r w:rsidRPr="001B1DD9">
        <w:t>cihaz</w:t>
      </w:r>
      <w:proofErr w:type="spellEnd"/>
      <w:r w:rsidRPr="001B1DD9">
        <w:t xml:space="preserve"> </w:t>
      </w:r>
      <w:proofErr w:type="spellStart"/>
      <w:r w:rsidRPr="001B1DD9">
        <w:t>ara</w:t>
      </w:r>
      <w:proofErr w:type="spellEnd"/>
      <w:r w:rsidRPr="001B1DD9">
        <w:t xml:space="preserve"> </w:t>
      </w:r>
      <w:proofErr w:type="spellStart"/>
      <w:r w:rsidRPr="001B1DD9">
        <w:t>bağlantı</w:t>
      </w:r>
      <w:proofErr w:type="spellEnd"/>
      <w:r w:rsidRPr="001B1DD9">
        <w:t xml:space="preserve"> </w:t>
      </w:r>
      <w:proofErr w:type="spellStart"/>
      <w:r w:rsidRPr="001B1DD9">
        <w:t>adaptörü</w:t>
      </w:r>
      <w:proofErr w:type="spellEnd"/>
      <w:r w:rsidRPr="001B1DD9">
        <w:t xml:space="preserve"> </w:t>
      </w:r>
      <w:proofErr w:type="spellStart"/>
      <w:r w:rsidRPr="001B1DD9">
        <w:t>üzerinde</w:t>
      </w:r>
      <w:proofErr w:type="spellEnd"/>
      <w:r w:rsidRPr="001B1DD9">
        <w:t xml:space="preserve"> </w:t>
      </w:r>
      <w:proofErr w:type="spellStart"/>
      <w:r w:rsidRPr="001B1DD9">
        <w:t>elektronik</w:t>
      </w:r>
      <w:proofErr w:type="spellEnd"/>
      <w:r w:rsidRPr="001B1DD9">
        <w:t xml:space="preserve"> </w:t>
      </w:r>
      <w:proofErr w:type="spellStart"/>
      <w:r w:rsidRPr="001B1DD9">
        <w:t>pinli</w:t>
      </w:r>
      <w:proofErr w:type="spellEnd"/>
      <w:r w:rsidRPr="001B1DD9">
        <w:t xml:space="preserve"> </w:t>
      </w:r>
      <w:proofErr w:type="spellStart"/>
      <w:r w:rsidRPr="001B1DD9">
        <w:t>giriş</w:t>
      </w:r>
      <w:proofErr w:type="spellEnd"/>
      <w:r w:rsidRPr="001B1DD9">
        <w:t xml:space="preserve"> </w:t>
      </w:r>
      <w:proofErr w:type="spellStart"/>
      <w:r w:rsidRPr="001B1DD9">
        <w:t>bölümü</w:t>
      </w:r>
      <w:proofErr w:type="spellEnd"/>
      <w:r w:rsidRPr="001B1DD9">
        <w:t xml:space="preserve"> </w:t>
      </w:r>
      <w:proofErr w:type="spellStart"/>
      <w:r w:rsidRPr="001B1DD9">
        <w:t>yer</w:t>
      </w:r>
      <w:proofErr w:type="spellEnd"/>
      <w:r w:rsidRPr="001B1DD9">
        <w:t xml:space="preserve"> </w:t>
      </w:r>
      <w:proofErr w:type="spellStart"/>
      <w:r w:rsidRPr="001B1DD9">
        <w:t>almalı</w:t>
      </w:r>
      <w:proofErr w:type="spellEnd"/>
      <w:r w:rsidRPr="001B1DD9">
        <w:t xml:space="preserve">, </w:t>
      </w:r>
      <w:proofErr w:type="spellStart"/>
      <w:r w:rsidRPr="001B1DD9">
        <w:t>cihaz</w:t>
      </w:r>
      <w:proofErr w:type="spellEnd"/>
      <w:r w:rsidRPr="001B1DD9">
        <w:t xml:space="preserve"> </w:t>
      </w:r>
      <w:proofErr w:type="spellStart"/>
      <w:r w:rsidRPr="001B1DD9">
        <w:t>ile</w:t>
      </w:r>
      <w:proofErr w:type="spellEnd"/>
      <w:r w:rsidRPr="001B1DD9">
        <w:t xml:space="preserve"> </w:t>
      </w:r>
      <w:proofErr w:type="spellStart"/>
      <w:r w:rsidRPr="001B1DD9">
        <w:t>bağlantısı</w:t>
      </w:r>
      <w:proofErr w:type="spellEnd"/>
      <w:r w:rsidRPr="001B1DD9">
        <w:t xml:space="preserve"> </w:t>
      </w:r>
      <w:proofErr w:type="spellStart"/>
      <w:r w:rsidRPr="001B1DD9">
        <w:t>gerçekleştirildiğinde</w:t>
      </w:r>
      <w:proofErr w:type="spellEnd"/>
      <w:r w:rsidRPr="001B1DD9">
        <w:t xml:space="preserve"> </w:t>
      </w:r>
      <w:proofErr w:type="spellStart"/>
      <w:r w:rsidRPr="001B1DD9">
        <w:t>cihaz</w:t>
      </w:r>
      <w:proofErr w:type="spellEnd"/>
      <w:r w:rsidRPr="001B1DD9">
        <w:t xml:space="preserve"> set </w:t>
      </w:r>
      <w:proofErr w:type="spellStart"/>
      <w:r w:rsidRPr="001B1DD9">
        <w:t>ile</w:t>
      </w:r>
      <w:proofErr w:type="spellEnd"/>
      <w:r w:rsidRPr="001B1DD9">
        <w:t xml:space="preserve"> </w:t>
      </w:r>
      <w:proofErr w:type="spellStart"/>
      <w:r w:rsidRPr="001B1DD9">
        <w:t>haberleşebilmelidir</w:t>
      </w:r>
      <w:proofErr w:type="spellEnd"/>
      <w:r w:rsidRPr="001B1DD9">
        <w:t>.</w:t>
      </w:r>
    </w:p>
    <w:p w14:paraId="0DDC6352" w14:textId="77777777" w:rsidR="00C328E3" w:rsidRPr="001B1DD9" w:rsidRDefault="00C328E3" w:rsidP="00C328E3">
      <w:pPr>
        <w:pStyle w:val="ListeParagraf"/>
        <w:numPr>
          <w:ilvl w:val="1"/>
          <w:numId w:val="26"/>
        </w:numPr>
        <w:spacing w:line="240" w:lineRule="atLeast"/>
        <w:contextualSpacing/>
        <w:jc w:val="both"/>
      </w:pPr>
      <w:proofErr w:type="spellStart"/>
      <w:r w:rsidRPr="001B1DD9">
        <w:t>İnspirasyon</w:t>
      </w:r>
      <w:proofErr w:type="spellEnd"/>
      <w:r w:rsidRPr="001B1DD9">
        <w:t xml:space="preserve"> </w:t>
      </w:r>
      <w:proofErr w:type="spellStart"/>
      <w:r w:rsidRPr="001B1DD9">
        <w:t>hattının</w:t>
      </w:r>
      <w:proofErr w:type="spellEnd"/>
      <w:r w:rsidRPr="001B1DD9">
        <w:t xml:space="preserve"> </w:t>
      </w:r>
      <w:proofErr w:type="spellStart"/>
      <w:r w:rsidRPr="001B1DD9">
        <w:t>uç</w:t>
      </w:r>
      <w:proofErr w:type="spellEnd"/>
      <w:r w:rsidRPr="001B1DD9">
        <w:t xml:space="preserve"> </w:t>
      </w:r>
      <w:proofErr w:type="spellStart"/>
      <w:r w:rsidRPr="001B1DD9">
        <w:t>kısmında</w:t>
      </w:r>
      <w:proofErr w:type="spellEnd"/>
      <w:r w:rsidRPr="001B1DD9">
        <w:t xml:space="preserve"> (</w:t>
      </w:r>
      <w:proofErr w:type="spellStart"/>
      <w:r w:rsidRPr="001B1DD9">
        <w:t>hastaya</w:t>
      </w:r>
      <w:proofErr w:type="spellEnd"/>
      <w:r w:rsidRPr="001B1DD9">
        <w:t xml:space="preserve"> </w:t>
      </w:r>
      <w:proofErr w:type="spellStart"/>
      <w:r w:rsidRPr="001B1DD9">
        <w:t>yakın</w:t>
      </w:r>
      <w:proofErr w:type="spellEnd"/>
      <w:r w:rsidRPr="001B1DD9">
        <w:t xml:space="preserve"> </w:t>
      </w:r>
      <w:proofErr w:type="spellStart"/>
      <w:r w:rsidRPr="001B1DD9">
        <w:t>taraf</w:t>
      </w:r>
      <w:proofErr w:type="spellEnd"/>
      <w:r w:rsidRPr="001B1DD9">
        <w:t xml:space="preserve">) </w:t>
      </w:r>
      <w:proofErr w:type="spellStart"/>
      <w:r w:rsidRPr="001B1DD9">
        <w:t>dahili</w:t>
      </w:r>
      <w:proofErr w:type="spellEnd"/>
      <w:r w:rsidRPr="001B1DD9">
        <w:t xml:space="preserve"> </w:t>
      </w:r>
      <w:proofErr w:type="spellStart"/>
      <w:r w:rsidRPr="001B1DD9">
        <w:t>sıcaklık</w:t>
      </w:r>
      <w:proofErr w:type="spellEnd"/>
      <w:r w:rsidRPr="001B1DD9">
        <w:t xml:space="preserve"> </w:t>
      </w:r>
      <w:proofErr w:type="spellStart"/>
      <w:r w:rsidRPr="001B1DD9">
        <w:t>ölçüm</w:t>
      </w:r>
      <w:proofErr w:type="spellEnd"/>
      <w:r w:rsidRPr="001B1DD9">
        <w:t xml:space="preserve"> </w:t>
      </w:r>
      <w:proofErr w:type="spellStart"/>
      <w:r w:rsidRPr="001B1DD9">
        <w:t>probu</w:t>
      </w:r>
      <w:proofErr w:type="spellEnd"/>
      <w:r w:rsidRPr="001B1DD9">
        <w:t xml:space="preserve"> </w:t>
      </w:r>
      <w:proofErr w:type="spellStart"/>
      <w:r w:rsidRPr="001B1DD9">
        <w:t>olmalı</w:t>
      </w:r>
      <w:proofErr w:type="spellEnd"/>
      <w:r w:rsidRPr="001B1DD9">
        <w:t xml:space="preserve">, </w:t>
      </w:r>
      <w:proofErr w:type="spellStart"/>
      <w:r w:rsidRPr="001B1DD9">
        <w:t>bağlı</w:t>
      </w:r>
      <w:proofErr w:type="spellEnd"/>
      <w:r w:rsidRPr="001B1DD9">
        <w:t xml:space="preserve"> </w:t>
      </w:r>
      <w:proofErr w:type="spellStart"/>
      <w:r w:rsidRPr="001B1DD9">
        <w:t>olduğu</w:t>
      </w:r>
      <w:proofErr w:type="spellEnd"/>
      <w:r w:rsidRPr="001B1DD9">
        <w:t xml:space="preserve"> </w:t>
      </w:r>
      <w:proofErr w:type="spellStart"/>
      <w:r w:rsidRPr="001B1DD9">
        <w:t>cihaz</w:t>
      </w:r>
      <w:proofErr w:type="spellEnd"/>
      <w:r w:rsidRPr="001B1DD9">
        <w:t xml:space="preserve"> </w:t>
      </w:r>
      <w:proofErr w:type="spellStart"/>
      <w:r w:rsidRPr="001B1DD9">
        <w:t>ile</w:t>
      </w:r>
      <w:proofErr w:type="spellEnd"/>
      <w:r w:rsidRPr="001B1DD9">
        <w:t xml:space="preserve"> </w:t>
      </w:r>
      <w:proofErr w:type="spellStart"/>
      <w:r w:rsidRPr="001B1DD9">
        <w:t>haberleşip</w:t>
      </w:r>
      <w:proofErr w:type="spellEnd"/>
      <w:r w:rsidRPr="001B1DD9">
        <w:t xml:space="preserve"> </w:t>
      </w:r>
      <w:proofErr w:type="spellStart"/>
      <w:r w:rsidRPr="001B1DD9">
        <w:t>geçen</w:t>
      </w:r>
      <w:proofErr w:type="spellEnd"/>
      <w:r w:rsidRPr="001B1DD9">
        <w:t xml:space="preserve"> </w:t>
      </w:r>
      <w:proofErr w:type="spellStart"/>
      <w:r w:rsidRPr="001B1DD9">
        <w:t>gazın</w:t>
      </w:r>
      <w:proofErr w:type="spellEnd"/>
      <w:r w:rsidRPr="001B1DD9">
        <w:t xml:space="preserve"> </w:t>
      </w:r>
      <w:proofErr w:type="spellStart"/>
      <w:r w:rsidRPr="001B1DD9">
        <w:t>sıcaklık</w:t>
      </w:r>
      <w:proofErr w:type="spellEnd"/>
      <w:r w:rsidRPr="001B1DD9">
        <w:t xml:space="preserve"> </w:t>
      </w:r>
      <w:proofErr w:type="spellStart"/>
      <w:r w:rsidRPr="001B1DD9">
        <w:t>bilgisini</w:t>
      </w:r>
      <w:proofErr w:type="spellEnd"/>
      <w:r w:rsidRPr="001B1DD9">
        <w:t xml:space="preserve"> </w:t>
      </w:r>
      <w:proofErr w:type="spellStart"/>
      <w:r w:rsidRPr="001B1DD9">
        <w:t>anlık</w:t>
      </w:r>
      <w:proofErr w:type="spellEnd"/>
      <w:r w:rsidRPr="001B1DD9">
        <w:t xml:space="preserve"> </w:t>
      </w:r>
      <w:proofErr w:type="spellStart"/>
      <w:r w:rsidRPr="001B1DD9">
        <w:t>olarak</w:t>
      </w:r>
      <w:proofErr w:type="spellEnd"/>
      <w:r w:rsidRPr="001B1DD9">
        <w:t xml:space="preserve"> </w:t>
      </w:r>
      <w:proofErr w:type="spellStart"/>
      <w:r w:rsidRPr="001B1DD9">
        <w:t>cihaza</w:t>
      </w:r>
      <w:proofErr w:type="spellEnd"/>
      <w:r w:rsidRPr="001B1DD9">
        <w:t xml:space="preserve"> </w:t>
      </w:r>
      <w:proofErr w:type="spellStart"/>
      <w:r w:rsidRPr="001B1DD9">
        <w:t>aktarabilmelidir</w:t>
      </w:r>
      <w:proofErr w:type="spellEnd"/>
      <w:r w:rsidRPr="001B1DD9">
        <w:t>.</w:t>
      </w:r>
    </w:p>
    <w:p w14:paraId="5ADAEA13" w14:textId="77777777" w:rsidR="00C328E3" w:rsidRPr="001B1DD9" w:rsidRDefault="00C328E3" w:rsidP="00C328E3">
      <w:pPr>
        <w:pStyle w:val="ListeParagraf"/>
        <w:numPr>
          <w:ilvl w:val="1"/>
          <w:numId w:val="26"/>
        </w:numPr>
        <w:spacing w:line="240" w:lineRule="atLeast"/>
        <w:contextualSpacing/>
        <w:jc w:val="both"/>
      </w:pPr>
      <w:proofErr w:type="spellStart"/>
      <w:r w:rsidRPr="001B1DD9">
        <w:t>İnspirasyon</w:t>
      </w:r>
      <w:proofErr w:type="spellEnd"/>
      <w:r w:rsidRPr="001B1DD9">
        <w:t xml:space="preserve"> </w:t>
      </w:r>
      <w:proofErr w:type="spellStart"/>
      <w:r w:rsidRPr="001B1DD9">
        <w:t>hattı</w:t>
      </w:r>
      <w:proofErr w:type="spellEnd"/>
      <w:r w:rsidRPr="001B1DD9">
        <w:t xml:space="preserve">; </w:t>
      </w:r>
      <w:proofErr w:type="spellStart"/>
      <w:r w:rsidRPr="001B1DD9">
        <w:t>su</w:t>
      </w:r>
      <w:proofErr w:type="spellEnd"/>
      <w:r w:rsidRPr="001B1DD9">
        <w:t xml:space="preserve"> </w:t>
      </w:r>
      <w:proofErr w:type="spellStart"/>
      <w:r w:rsidRPr="001B1DD9">
        <w:t>buharı</w:t>
      </w:r>
      <w:proofErr w:type="spellEnd"/>
      <w:r w:rsidRPr="001B1DD9">
        <w:t xml:space="preserve"> </w:t>
      </w:r>
      <w:proofErr w:type="spellStart"/>
      <w:r w:rsidRPr="001B1DD9">
        <w:t>yüklü</w:t>
      </w:r>
      <w:proofErr w:type="spellEnd"/>
      <w:r w:rsidRPr="001B1DD9">
        <w:t xml:space="preserve"> </w:t>
      </w:r>
      <w:proofErr w:type="spellStart"/>
      <w:r w:rsidRPr="001B1DD9">
        <w:t>solunum</w:t>
      </w:r>
      <w:proofErr w:type="spellEnd"/>
      <w:r w:rsidRPr="001B1DD9">
        <w:t xml:space="preserve"> </w:t>
      </w:r>
      <w:proofErr w:type="spellStart"/>
      <w:r w:rsidRPr="001B1DD9">
        <w:t>gazının</w:t>
      </w:r>
      <w:proofErr w:type="spellEnd"/>
      <w:r w:rsidRPr="001B1DD9">
        <w:t xml:space="preserve"> </w:t>
      </w:r>
      <w:proofErr w:type="spellStart"/>
      <w:r w:rsidRPr="001B1DD9">
        <w:t>sıcaklığını</w:t>
      </w:r>
      <w:proofErr w:type="spellEnd"/>
      <w:r w:rsidRPr="001B1DD9">
        <w:t xml:space="preserve"> </w:t>
      </w:r>
      <w:proofErr w:type="spellStart"/>
      <w:r w:rsidRPr="001B1DD9">
        <w:t>korumak</w:t>
      </w:r>
      <w:proofErr w:type="spellEnd"/>
      <w:r w:rsidRPr="001B1DD9">
        <w:t xml:space="preserve"> </w:t>
      </w:r>
      <w:proofErr w:type="spellStart"/>
      <w:r w:rsidRPr="001B1DD9">
        <w:t>ve</w:t>
      </w:r>
      <w:proofErr w:type="spellEnd"/>
      <w:r w:rsidRPr="001B1DD9">
        <w:t xml:space="preserve"> </w:t>
      </w:r>
      <w:proofErr w:type="spellStart"/>
      <w:r w:rsidRPr="001B1DD9">
        <w:t>yoğunlaşma</w:t>
      </w:r>
      <w:proofErr w:type="spellEnd"/>
      <w:r w:rsidRPr="001B1DD9">
        <w:t xml:space="preserve"> </w:t>
      </w:r>
      <w:proofErr w:type="spellStart"/>
      <w:r w:rsidRPr="001B1DD9">
        <w:t>sorunlarını</w:t>
      </w:r>
      <w:proofErr w:type="spellEnd"/>
      <w:r w:rsidRPr="001B1DD9">
        <w:t xml:space="preserve"> (</w:t>
      </w:r>
      <w:proofErr w:type="spellStart"/>
      <w:r w:rsidRPr="001B1DD9">
        <w:t>akışkan</w:t>
      </w:r>
      <w:proofErr w:type="spellEnd"/>
      <w:r w:rsidRPr="001B1DD9">
        <w:t xml:space="preserve"> </w:t>
      </w:r>
      <w:proofErr w:type="spellStart"/>
      <w:r w:rsidRPr="001B1DD9">
        <w:t>sıvı</w:t>
      </w:r>
      <w:proofErr w:type="spellEnd"/>
      <w:r w:rsidRPr="001B1DD9">
        <w:t xml:space="preserve">) </w:t>
      </w:r>
      <w:proofErr w:type="spellStart"/>
      <w:r w:rsidRPr="001B1DD9">
        <w:t>en</w:t>
      </w:r>
      <w:proofErr w:type="spellEnd"/>
      <w:r w:rsidRPr="001B1DD9">
        <w:t xml:space="preserve"> </w:t>
      </w:r>
      <w:proofErr w:type="spellStart"/>
      <w:r w:rsidRPr="001B1DD9">
        <w:t>aza</w:t>
      </w:r>
      <w:proofErr w:type="spellEnd"/>
      <w:r w:rsidRPr="001B1DD9">
        <w:t xml:space="preserve"> </w:t>
      </w:r>
      <w:proofErr w:type="spellStart"/>
      <w:r w:rsidRPr="001B1DD9">
        <w:t>indirebilmek</w:t>
      </w:r>
      <w:proofErr w:type="spellEnd"/>
      <w:r w:rsidRPr="001B1DD9">
        <w:t xml:space="preserve"> </w:t>
      </w:r>
      <w:proofErr w:type="spellStart"/>
      <w:r w:rsidRPr="001B1DD9">
        <w:t>için</w:t>
      </w:r>
      <w:proofErr w:type="spellEnd"/>
      <w:r w:rsidRPr="001B1DD9">
        <w:t xml:space="preserve"> </w:t>
      </w:r>
      <w:proofErr w:type="spellStart"/>
      <w:r w:rsidRPr="001B1DD9">
        <w:t>ısıtma</w:t>
      </w:r>
      <w:proofErr w:type="spellEnd"/>
      <w:r w:rsidRPr="001B1DD9">
        <w:t xml:space="preserve"> </w:t>
      </w:r>
      <w:proofErr w:type="spellStart"/>
      <w:r w:rsidRPr="001B1DD9">
        <w:t>spirali</w:t>
      </w:r>
      <w:proofErr w:type="spellEnd"/>
      <w:r w:rsidRPr="001B1DD9">
        <w:t xml:space="preserve"> </w:t>
      </w:r>
      <w:proofErr w:type="spellStart"/>
      <w:r w:rsidRPr="001B1DD9">
        <w:t>ve</w:t>
      </w:r>
      <w:proofErr w:type="spellEnd"/>
      <w:r w:rsidRPr="001B1DD9">
        <w:t xml:space="preserve"> </w:t>
      </w:r>
      <w:proofErr w:type="spellStart"/>
      <w:r w:rsidRPr="001B1DD9">
        <w:t>yalıtım</w:t>
      </w:r>
      <w:proofErr w:type="spellEnd"/>
      <w:r w:rsidRPr="001B1DD9">
        <w:t xml:space="preserve"> </w:t>
      </w:r>
      <w:proofErr w:type="spellStart"/>
      <w:r w:rsidRPr="001B1DD9">
        <w:t>spiraline</w:t>
      </w:r>
      <w:proofErr w:type="spellEnd"/>
      <w:r w:rsidRPr="001B1DD9">
        <w:t xml:space="preserve"> </w:t>
      </w:r>
      <w:proofErr w:type="spellStart"/>
      <w:r w:rsidRPr="001B1DD9">
        <w:t>sahip</w:t>
      </w:r>
      <w:proofErr w:type="spellEnd"/>
      <w:r w:rsidRPr="001B1DD9">
        <w:t xml:space="preserve"> </w:t>
      </w:r>
      <w:proofErr w:type="spellStart"/>
      <w:r w:rsidRPr="001B1DD9">
        <w:t>olmalıdır</w:t>
      </w:r>
      <w:proofErr w:type="spellEnd"/>
      <w:r w:rsidRPr="001B1DD9">
        <w:t xml:space="preserve">. Bu </w:t>
      </w:r>
      <w:proofErr w:type="spellStart"/>
      <w:r w:rsidRPr="001B1DD9">
        <w:t>iki</w:t>
      </w:r>
      <w:proofErr w:type="spellEnd"/>
      <w:r w:rsidRPr="001B1DD9">
        <w:t xml:space="preserve"> </w:t>
      </w:r>
      <w:proofErr w:type="spellStart"/>
      <w:r w:rsidRPr="001B1DD9">
        <w:t>spiralli</w:t>
      </w:r>
      <w:proofErr w:type="spellEnd"/>
      <w:r w:rsidRPr="001B1DD9">
        <w:t xml:space="preserve"> </w:t>
      </w:r>
      <w:proofErr w:type="spellStart"/>
      <w:r w:rsidRPr="001B1DD9">
        <w:t>tasarım</w:t>
      </w:r>
      <w:proofErr w:type="spellEnd"/>
      <w:r w:rsidRPr="001B1DD9">
        <w:t xml:space="preserve"> </w:t>
      </w:r>
      <w:proofErr w:type="spellStart"/>
      <w:r w:rsidRPr="001B1DD9">
        <w:t>sayesinde</w:t>
      </w:r>
      <w:proofErr w:type="spellEnd"/>
      <w:r w:rsidRPr="001B1DD9">
        <w:t xml:space="preserve"> </w:t>
      </w:r>
      <w:proofErr w:type="spellStart"/>
      <w:r w:rsidRPr="001B1DD9">
        <w:t>inspirasyon</w:t>
      </w:r>
      <w:proofErr w:type="spellEnd"/>
      <w:r w:rsidRPr="001B1DD9">
        <w:t xml:space="preserve"> </w:t>
      </w:r>
      <w:proofErr w:type="spellStart"/>
      <w:r w:rsidRPr="001B1DD9">
        <w:t>hortum</w:t>
      </w:r>
      <w:proofErr w:type="spellEnd"/>
      <w:r w:rsidRPr="001B1DD9">
        <w:t xml:space="preserve"> </w:t>
      </w:r>
      <w:proofErr w:type="spellStart"/>
      <w:r w:rsidRPr="001B1DD9">
        <w:t>hattı</w:t>
      </w:r>
      <w:proofErr w:type="spellEnd"/>
      <w:r w:rsidRPr="001B1DD9">
        <w:t xml:space="preserve"> </w:t>
      </w:r>
      <w:proofErr w:type="spellStart"/>
      <w:r w:rsidRPr="001B1DD9">
        <w:t>boyunca</w:t>
      </w:r>
      <w:proofErr w:type="spellEnd"/>
      <w:r w:rsidRPr="001B1DD9">
        <w:t xml:space="preserve"> </w:t>
      </w:r>
      <w:proofErr w:type="spellStart"/>
      <w:r w:rsidRPr="001B1DD9">
        <w:t>sıcaklık</w:t>
      </w:r>
      <w:proofErr w:type="spellEnd"/>
      <w:r w:rsidRPr="001B1DD9">
        <w:t xml:space="preserve"> </w:t>
      </w:r>
      <w:proofErr w:type="spellStart"/>
      <w:r w:rsidRPr="001B1DD9">
        <w:t>korunabilmeli</w:t>
      </w:r>
      <w:proofErr w:type="spellEnd"/>
      <w:r w:rsidRPr="001B1DD9">
        <w:t xml:space="preserve"> </w:t>
      </w:r>
      <w:proofErr w:type="spellStart"/>
      <w:r w:rsidRPr="001B1DD9">
        <w:t>ve</w:t>
      </w:r>
      <w:proofErr w:type="spellEnd"/>
      <w:r w:rsidRPr="001B1DD9">
        <w:t xml:space="preserve"> </w:t>
      </w:r>
      <w:proofErr w:type="spellStart"/>
      <w:r w:rsidRPr="001B1DD9">
        <w:t>hastaya</w:t>
      </w:r>
      <w:proofErr w:type="spellEnd"/>
      <w:r w:rsidRPr="001B1DD9">
        <w:t xml:space="preserve"> </w:t>
      </w:r>
      <w:proofErr w:type="spellStart"/>
      <w:r w:rsidRPr="001B1DD9">
        <w:t>aktarılmak</w:t>
      </w:r>
      <w:proofErr w:type="spellEnd"/>
      <w:r w:rsidRPr="001B1DD9">
        <w:t xml:space="preserve"> </w:t>
      </w:r>
      <w:proofErr w:type="spellStart"/>
      <w:r w:rsidRPr="001B1DD9">
        <w:t>istenen</w:t>
      </w:r>
      <w:proofErr w:type="spellEnd"/>
      <w:r w:rsidRPr="001B1DD9">
        <w:t xml:space="preserve"> </w:t>
      </w:r>
      <w:proofErr w:type="spellStart"/>
      <w:r w:rsidRPr="001B1DD9">
        <w:t>nem</w:t>
      </w:r>
      <w:proofErr w:type="spellEnd"/>
      <w:r w:rsidRPr="001B1DD9">
        <w:t xml:space="preserve">, </w:t>
      </w:r>
      <w:proofErr w:type="spellStart"/>
      <w:r w:rsidRPr="001B1DD9">
        <w:t>su</w:t>
      </w:r>
      <w:proofErr w:type="spellEnd"/>
      <w:r w:rsidRPr="001B1DD9">
        <w:t xml:space="preserve"> </w:t>
      </w:r>
      <w:proofErr w:type="spellStart"/>
      <w:r w:rsidRPr="001B1DD9">
        <w:t>buharı</w:t>
      </w:r>
      <w:proofErr w:type="spellEnd"/>
      <w:r w:rsidRPr="001B1DD9">
        <w:t xml:space="preserve"> </w:t>
      </w:r>
      <w:proofErr w:type="spellStart"/>
      <w:r w:rsidRPr="001B1DD9">
        <w:t>formu</w:t>
      </w:r>
      <w:proofErr w:type="spellEnd"/>
      <w:r w:rsidRPr="001B1DD9">
        <w:t xml:space="preserve"> </w:t>
      </w:r>
      <w:proofErr w:type="spellStart"/>
      <w:r w:rsidRPr="001B1DD9">
        <w:t>korunacak</w:t>
      </w:r>
      <w:proofErr w:type="spellEnd"/>
      <w:r w:rsidRPr="001B1DD9">
        <w:t xml:space="preserve"> </w:t>
      </w:r>
      <w:proofErr w:type="spellStart"/>
      <w:r w:rsidRPr="001B1DD9">
        <w:t>şekilde</w:t>
      </w:r>
      <w:proofErr w:type="spellEnd"/>
      <w:r w:rsidRPr="001B1DD9">
        <w:t xml:space="preserve"> </w:t>
      </w:r>
      <w:proofErr w:type="spellStart"/>
      <w:r w:rsidRPr="001B1DD9">
        <w:t>hastaya</w:t>
      </w:r>
      <w:proofErr w:type="spellEnd"/>
      <w:r w:rsidRPr="001B1DD9">
        <w:t xml:space="preserve"> </w:t>
      </w:r>
      <w:proofErr w:type="spellStart"/>
      <w:r w:rsidRPr="001B1DD9">
        <w:t>sürekli</w:t>
      </w:r>
      <w:proofErr w:type="spellEnd"/>
      <w:r w:rsidRPr="001B1DD9">
        <w:t xml:space="preserve"> </w:t>
      </w:r>
      <w:proofErr w:type="spellStart"/>
      <w:r w:rsidRPr="001B1DD9">
        <w:t>sürüklenebilmelidir</w:t>
      </w:r>
      <w:proofErr w:type="spellEnd"/>
      <w:r w:rsidRPr="001B1DD9">
        <w:t xml:space="preserve">. </w:t>
      </w:r>
    </w:p>
    <w:p w14:paraId="1B52B7F7" w14:textId="77777777" w:rsidR="00C328E3" w:rsidRPr="001B1DD9" w:rsidRDefault="00C328E3" w:rsidP="00C328E3">
      <w:pPr>
        <w:pStyle w:val="ListeParagraf"/>
        <w:numPr>
          <w:ilvl w:val="1"/>
          <w:numId w:val="26"/>
        </w:numPr>
        <w:spacing w:line="240" w:lineRule="atLeast"/>
        <w:contextualSpacing/>
        <w:jc w:val="both"/>
      </w:pPr>
      <w:proofErr w:type="spellStart"/>
      <w:r w:rsidRPr="001B1DD9">
        <w:t>İnspirasyon</w:t>
      </w:r>
      <w:proofErr w:type="spellEnd"/>
      <w:r w:rsidRPr="001B1DD9">
        <w:t xml:space="preserve"> </w:t>
      </w:r>
      <w:proofErr w:type="spellStart"/>
      <w:r w:rsidRPr="001B1DD9">
        <w:t>hortum</w:t>
      </w:r>
      <w:proofErr w:type="spellEnd"/>
      <w:r w:rsidRPr="001B1DD9">
        <w:t xml:space="preserve"> </w:t>
      </w:r>
      <w:proofErr w:type="spellStart"/>
      <w:r w:rsidRPr="001B1DD9">
        <w:t>hattı</w:t>
      </w:r>
      <w:proofErr w:type="spellEnd"/>
      <w:r w:rsidRPr="001B1DD9">
        <w:t xml:space="preserve">; </w:t>
      </w:r>
      <w:proofErr w:type="spellStart"/>
      <w:r w:rsidRPr="001B1DD9">
        <w:t>dahili</w:t>
      </w:r>
      <w:proofErr w:type="spellEnd"/>
      <w:r w:rsidRPr="001B1DD9">
        <w:t xml:space="preserve"> </w:t>
      </w:r>
      <w:proofErr w:type="spellStart"/>
      <w:r w:rsidRPr="001B1DD9">
        <w:t>diyot</w:t>
      </w:r>
      <w:proofErr w:type="spellEnd"/>
      <w:r w:rsidRPr="001B1DD9">
        <w:t xml:space="preserve"> </w:t>
      </w:r>
      <w:proofErr w:type="spellStart"/>
      <w:r w:rsidRPr="001B1DD9">
        <w:t>devre</w:t>
      </w:r>
      <w:proofErr w:type="spellEnd"/>
      <w:r w:rsidRPr="001B1DD9">
        <w:t xml:space="preserve"> </w:t>
      </w:r>
      <w:proofErr w:type="spellStart"/>
      <w:r w:rsidRPr="001B1DD9">
        <w:t>elemanı</w:t>
      </w:r>
      <w:proofErr w:type="spellEnd"/>
      <w:r w:rsidRPr="001B1DD9">
        <w:t xml:space="preserve"> </w:t>
      </w:r>
      <w:proofErr w:type="spellStart"/>
      <w:r w:rsidRPr="001B1DD9">
        <w:t>sayesinde</w:t>
      </w:r>
      <w:proofErr w:type="spellEnd"/>
      <w:r w:rsidRPr="001B1DD9">
        <w:t xml:space="preserve"> </w:t>
      </w:r>
      <w:proofErr w:type="spellStart"/>
      <w:r w:rsidRPr="001B1DD9">
        <w:t>iki</w:t>
      </w:r>
      <w:proofErr w:type="spellEnd"/>
      <w:r w:rsidRPr="001B1DD9">
        <w:t xml:space="preserve"> </w:t>
      </w:r>
      <w:proofErr w:type="spellStart"/>
      <w:r w:rsidRPr="001B1DD9">
        <w:t>kısıma</w:t>
      </w:r>
      <w:proofErr w:type="spellEnd"/>
      <w:r w:rsidRPr="001B1DD9">
        <w:t xml:space="preserve"> </w:t>
      </w:r>
      <w:proofErr w:type="spellStart"/>
      <w:r w:rsidRPr="001B1DD9">
        <w:t>ayırmalı</w:t>
      </w:r>
      <w:proofErr w:type="spellEnd"/>
      <w:r w:rsidRPr="001B1DD9">
        <w:t xml:space="preserve">; </w:t>
      </w:r>
      <w:proofErr w:type="spellStart"/>
      <w:r w:rsidRPr="001B1DD9">
        <w:t>dahili</w:t>
      </w:r>
      <w:proofErr w:type="spellEnd"/>
      <w:r w:rsidRPr="001B1DD9">
        <w:t xml:space="preserve"> </w:t>
      </w:r>
      <w:proofErr w:type="spellStart"/>
      <w:r w:rsidRPr="001B1DD9">
        <w:t>sıcaklık</w:t>
      </w:r>
      <w:proofErr w:type="spellEnd"/>
      <w:r w:rsidRPr="001B1DD9">
        <w:t xml:space="preserve"> </w:t>
      </w:r>
      <w:proofErr w:type="spellStart"/>
      <w:r w:rsidRPr="001B1DD9">
        <w:t>ölçüm</w:t>
      </w:r>
      <w:proofErr w:type="spellEnd"/>
      <w:r w:rsidRPr="001B1DD9">
        <w:t xml:space="preserve"> </w:t>
      </w:r>
      <w:proofErr w:type="spellStart"/>
      <w:r w:rsidRPr="001B1DD9">
        <w:t>probunun</w:t>
      </w:r>
      <w:proofErr w:type="spellEnd"/>
      <w:r w:rsidRPr="001B1DD9">
        <w:t xml:space="preserve"> </w:t>
      </w:r>
      <w:proofErr w:type="spellStart"/>
      <w:r w:rsidRPr="001B1DD9">
        <w:t>ölçtüğü</w:t>
      </w:r>
      <w:proofErr w:type="spellEnd"/>
      <w:r w:rsidRPr="001B1DD9">
        <w:t xml:space="preserve"> </w:t>
      </w:r>
      <w:proofErr w:type="spellStart"/>
      <w:r w:rsidRPr="001B1DD9">
        <w:t>değerde</w:t>
      </w:r>
      <w:proofErr w:type="spellEnd"/>
      <w:r w:rsidRPr="001B1DD9">
        <w:t xml:space="preserve"> </w:t>
      </w:r>
      <w:proofErr w:type="spellStart"/>
      <w:r w:rsidRPr="001B1DD9">
        <w:t>herhangi</w:t>
      </w:r>
      <w:proofErr w:type="spellEnd"/>
      <w:r w:rsidRPr="001B1DD9">
        <w:t xml:space="preserve"> </w:t>
      </w:r>
      <w:proofErr w:type="spellStart"/>
      <w:r w:rsidRPr="001B1DD9">
        <w:t>bir</w:t>
      </w:r>
      <w:proofErr w:type="spellEnd"/>
      <w:r w:rsidRPr="001B1DD9">
        <w:t xml:space="preserve"> </w:t>
      </w:r>
      <w:proofErr w:type="spellStart"/>
      <w:r w:rsidRPr="001B1DD9">
        <w:t>düşüş</w:t>
      </w:r>
      <w:proofErr w:type="spellEnd"/>
      <w:r w:rsidRPr="001B1DD9">
        <w:t xml:space="preserve"> </w:t>
      </w:r>
      <w:proofErr w:type="spellStart"/>
      <w:r w:rsidRPr="001B1DD9">
        <w:t>olması</w:t>
      </w:r>
      <w:proofErr w:type="spellEnd"/>
      <w:r w:rsidRPr="001B1DD9">
        <w:t xml:space="preserve"> </w:t>
      </w:r>
      <w:proofErr w:type="spellStart"/>
      <w:r w:rsidRPr="001B1DD9">
        <w:t>durumunda</w:t>
      </w:r>
      <w:proofErr w:type="spellEnd"/>
      <w:r w:rsidRPr="001B1DD9">
        <w:t xml:space="preserve">, </w:t>
      </w:r>
      <w:proofErr w:type="spellStart"/>
      <w:r w:rsidRPr="001B1DD9">
        <w:t>diyot</w:t>
      </w:r>
      <w:proofErr w:type="spellEnd"/>
      <w:r w:rsidRPr="001B1DD9">
        <w:t xml:space="preserve"> </w:t>
      </w:r>
      <w:proofErr w:type="spellStart"/>
      <w:r w:rsidRPr="001B1DD9">
        <w:t>mekanizması</w:t>
      </w:r>
      <w:proofErr w:type="spellEnd"/>
      <w:r w:rsidRPr="001B1DD9">
        <w:t xml:space="preserve"> </w:t>
      </w:r>
      <w:proofErr w:type="spellStart"/>
      <w:r w:rsidRPr="001B1DD9">
        <w:t>ile</w:t>
      </w:r>
      <w:proofErr w:type="spellEnd"/>
      <w:r w:rsidRPr="001B1DD9">
        <w:t xml:space="preserve"> ‘Y’ </w:t>
      </w:r>
      <w:proofErr w:type="spellStart"/>
      <w:r w:rsidRPr="001B1DD9">
        <w:t>parçası</w:t>
      </w:r>
      <w:proofErr w:type="spellEnd"/>
      <w:r w:rsidRPr="001B1DD9">
        <w:t xml:space="preserve"> </w:t>
      </w:r>
      <w:proofErr w:type="spellStart"/>
      <w:r w:rsidRPr="001B1DD9">
        <w:t>arasında</w:t>
      </w:r>
      <w:proofErr w:type="spellEnd"/>
      <w:r w:rsidRPr="001B1DD9">
        <w:t xml:space="preserve"> </w:t>
      </w:r>
      <w:proofErr w:type="spellStart"/>
      <w:r w:rsidRPr="001B1DD9">
        <w:t>kalan</w:t>
      </w:r>
      <w:proofErr w:type="spellEnd"/>
      <w:r w:rsidRPr="001B1DD9">
        <w:t xml:space="preserve"> </w:t>
      </w:r>
      <w:proofErr w:type="spellStart"/>
      <w:r w:rsidRPr="001B1DD9">
        <w:t>hortum</w:t>
      </w:r>
      <w:proofErr w:type="spellEnd"/>
      <w:r w:rsidRPr="001B1DD9">
        <w:t xml:space="preserve"> </w:t>
      </w:r>
      <w:proofErr w:type="spellStart"/>
      <w:r w:rsidRPr="001B1DD9">
        <w:t>kısmında</w:t>
      </w:r>
      <w:proofErr w:type="spellEnd"/>
      <w:r w:rsidRPr="001B1DD9">
        <w:t xml:space="preserve"> </w:t>
      </w:r>
      <w:proofErr w:type="spellStart"/>
      <w:r w:rsidRPr="001B1DD9">
        <w:t>adaptif</w:t>
      </w:r>
      <w:proofErr w:type="spellEnd"/>
      <w:r w:rsidRPr="001B1DD9">
        <w:t xml:space="preserve"> </w:t>
      </w:r>
      <w:proofErr w:type="spellStart"/>
      <w:r w:rsidRPr="001B1DD9">
        <w:t>bir</w:t>
      </w:r>
      <w:proofErr w:type="spellEnd"/>
      <w:r w:rsidRPr="001B1DD9">
        <w:t xml:space="preserve"> </w:t>
      </w:r>
      <w:proofErr w:type="spellStart"/>
      <w:r w:rsidRPr="001B1DD9">
        <w:t>şekilde</w:t>
      </w:r>
      <w:proofErr w:type="spellEnd"/>
      <w:r w:rsidRPr="001B1DD9">
        <w:t xml:space="preserve"> </w:t>
      </w:r>
      <w:proofErr w:type="spellStart"/>
      <w:r w:rsidRPr="001B1DD9">
        <w:t>ısıtma</w:t>
      </w:r>
      <w:proofErr w:type="spellEnd"/>
      <w:r w:rsidRPr="001B1DD9">
        <w:t xml:space="preserve"> </w:t>
      </w:r>
      <w:proofErr w:type="spellStart"/>
      <w:r w:rsidRPr="001B1DD9">
        <w:t>sağlanabilmesi</w:t>
      </w:r>
      <w:proofErr w:type="spellEnd"/>
      <w:r w:rsidRPr="001B1DD9">
        <w:t xml:space="preserve"> </w:t>
      </w:r>
      <w:proofErr w:type="spellStart"/>
      <w:r w:rsidRPr="001B1DD9">
        <w:t>için</w:t>
      </w:r>
      <w:proofErr w:type="spellEnd"/>
      <w:r w:rsidRPr="001B1DD9">
        <w:t xml:space="preserve"> </w:t>
      </w:r>
      <w:proofErr w:type="spellStart"/>
      <w:r w:rsidRPr="001B1DD9">
        <w:t>diyot</w:t>
      </w:r>
      <w:proofErr w:type="spellEnd"/>
      <w:r w:rsidRPr="001B1DD9">
        <w:t xml:space="preserve"> </w:t>
      </w:r>
      <w:proofErr w:type="spellStart"/>
      <w:r w:rsidRPr="001B1DD9">
        <w:t>elektronik</w:t>
      </w:r>
      <w:proofErr w:type="spellEnd"/>
      <w:r w:rsidRPr="001B1DD9">
        <w:t xml:space="preserve"> </w:t>
      </w:r>
      <w:proofErr w:type="spellStart"/>
      <w:r w:rsidRPr="001B1DD9">
        <w:t>olarak</w:t>
      </w:r>
      <w:proofErr w:type="spellEnd"/>
      <w:r w:rsidRPr="001B1DD9">
        <w:t xml:space="preserve"> </w:t>
      </w:r>
      <w:proofErr w:type="spellStart"/>
      <w:r w:rsidRPr="001B1DD9">
        <w:t>devreye</w:t>
      </w:r>
      <w:proofErr w:type="spellEnd"/>
      <w:r w:rsidRPr="001B1DD9">
        <w:t xml:space="preserve"> </w:t>
      </w:r>
      <w:proofErr w:type="spellStart"/>
      <w:r w:rsidRPr="001B1DD9">
        <w:t>girebilmelidir</w:t>
      </w:r>
      <w:proofErr w:type="spellEnd"/>
      <w:r w:rsidRPr="001B1DD9">
        <w:t xml:space="preserve">. </w:t>
      </w:r>
      <w:proofErr w:type="spellStart"/>
      <w:r w:rsidRPr="001B1DD9">
        <w:t>Tüm</w:t>
      </w:r>
      <w:proofErr w:type="spellEnd"/>
      <w:r w:rsidRPr="001B1DD9">
        <w:t xml:space="preserve"> </w:t>
      </w:r>
      <w:proofErr w:type="spellStart"/>
      <w:r w:rsidRPr="001B1DD9">
        <w:t>çevresel</w:t>
      </w:r>
      <w:proofErr w:type="spellEnd"/>
      <w:r w:rsidRPr="001B1DD9">
        <w:t xml:space="preserve"> </w:t>
      </w:r>
      <w:proofErr w:type="spellStart"/>
      <w:r w:rsidRPr="001B1DD9">
        <w:t>koşullarda</w:t>
      </w:r>
      <w:proofErr w:type="spellEnd"/>
      <w:r w:rsidRPr="001B1DD9">
        <w:t xml:space="preserve"> </w:t>
      </w:r>
      <w:proofErr w:type="spellStart"/>
      <w:r w:rsidRPr="001B1DD9">
        <w:t>kullanıcı</w:t>
      </w:r>
      <w:proofErr w:type="spellEnd"/>
      <w:r w:rsidRPr="001B1DD9">
        <w:t xml:space="preserve"> </w:t>
      </w:r>
      <w:proofErr w:type="spellStart"/>
      <w:r w:rsidRPr="001B1DD9">
        <w:t>müdahelesine</w:t>
      </w:r>
      <w:proofErr w:type="spellEnd"/>
      <w:r w:rsidRPr="001B1DD9">
        <w:t xml:space="preserve"> </w:t>
      </w:r>
      <w:proofErr w:type="spellStart"/>
      <w:r w:rsidRPr="001B1DD9">
        <w:t>gerek</w:t>
      </w:r>
      <w:proofErr w:type="spellEnd"/>
      <w:r w:rsidRPr="001B1DD9">
        <w:t xml:space="preserve"> </w:t>
      </w:r>
      <w:proofErr w:type="spellStart"/>
      <w:r w:rsidRPr="001B1DD9">
        <w:t>kalmadan</w:t>
      </w:r>
      <w:proofErr w:type="spellEnd"/>
      <w:r w:rsidRPr="001B1DD9">
        <w:t xml:space="preserve"> </w:t>
      </w:r>
      <w:proofErr w:type="spellStart"/>
      <w:r w:rsidRPr="001B1DD9">
        <w:t>ısıtma</w:t>
      </w:r>
      <w:proofErr w:type="spellEnd"/>
      <w:r w:rsidRPr="001B1DD9">
        <w:t xml:space="preserve"> </w:t>
      </w:r>
      <w:proofErr w:type="spellStart"/>
      <w:r w:rsidRPr="001B1DD9">
        <w:t>işlemi</w:t>
      </w:r>
      <w:proofErr w:type="spellEnd"/>
      <w:r w:rsidRPr="001B1DD9">
        <w:t xml:space="preserve"> </w:t>
      </w:r>
      <w:proofErr w:type="spellStart"/>
      <w:r w:rsidRPr="001B1DD9">
        <w:t>kontrollü</w:t>
      </w:r>
      <w:proofErr w:type="spellEnd"/>
      <w:r w:rsidRPr="001B1DD9">
        <w:t xml:space="preserve"> </w:t>
      </w:r>
      <w:proofErr w:type="spellStart"/>
      <w:r w:rsidRPr="001B1DD9">
        <w:t>bir</w:t>
      </w:r>
      <w:proofErr w:type="spellEnd"/>
      <w:r w:rsidRPr="001B1DD9">
        <w:t xml:space="preserve"> </w:t>
      </w:r>
      <w:proofErr w:type="spellStart"/>
      <w:r w:rsidRPr="001B1DD9">
        <w:t>şekilde</w:t>
      </w:r>
      <w:proofErr w:type="spellEnd"/>
      <w:r w:rsidRPr="001B1DD9">
        <w:t xml:space="preserve"> </w:t>
      </w:r>
      <w:proofErr w:type="spellStart"/>
      <w:r w:rsidRPr="001B1DD9">
        <w:t>sağlanabilmelidir</w:t>
      </w:r>
      <w:proofErr w:type="spellEnd"/>
      <w:r w:rsidRPr="001B1DD9">
        <w:t>.</w:t>
      </w:r>
    </w:p>
    <w:p w14:paraId="4F684922" w14:textId="77777777" w:rsidR="00C328E3" w:rsidRPr="001B1DD9" w:rsidRDefault="00C328E3" w:rsidP="00C328E3">
      <w:pPr>
        <w:pStyle w:val="ListeParagraf"/>
        <w:numPr>
          <w:ilvl w:val="1"/>
          <w:numId w:val="26"/>
        </w:numPr>
        <w:spacing w:line="240" w:lineRule="atLeast"/>
        <w:contextualSpacing/>
        <w:jc w:val="both"/>
      </w:pPr>
      <w:proofErr w:type="spellStart"/>
      <w:r w:rsidRPr="001B1DD9">
        <w:t>İnspirasyon</w:t>
      </w:r>
      <w:proofErr w:type="spellEnd"/>
      <w:r w:rsidRPr="001B1DD9">
        <w:t xml:space="preserve"> </w:t>
      </w:r>
      <w:proofErr w:type="spellStart"/>
      <w:r w:rsidRPr="001B1DD9">
        <w:t>hortum</w:t>
      </w:r>
      <w:proofErr w:type="spellEnd"/>
      <w:r w:rsidRPr="001B1DD9">
        <w:t xml:space="preserve"> </w:t>
      </w:r>
      <w:proofErr w:type="spellStart"/>
      <w:r w:rsidRPr="001B1DD9">
        <w:t>hattının</w:t>
      </w:r>
      <w:proofErr w:type="spellEnd"/>
      <w:r w:rsidRPr="001B1DD9">
        <w:t xml:space="preserve"> </w:t>
      </w:r>
      <w:proofErr w:type="spellStart"/>
      <w:r w:rsidRPr="001B1DD9">
        <w:t>bir</w:t>
      </w:r>
      <w:proofErr w:type="spellEnd"/>
      <w:r w:rsidRPr="001B1DD9">
        <w:t xml:space="preserve"> </w:t>
      </w:r>
      <w:proofErr w:type="spellStart"/>
      <w:r w:rsidRPr="001B1DD9">
        <w:t>bölümü</w:t>
      </w:r>
      <w:proofErr w:type="spellEnd"/>
      <w:r w:rsidRPr="001B1DD9">
        <w:t xml:space="preserve"> </w:t>
      </w:r>
      <w:proofErr w:type="gramStart"/>
      <w:r w:rsidRPr="001B1DD9">
        <w:t xml:space="preserve">( </w:t>
      </w:r>
      <w:proofErr w:type="spellStart"/>
      <w:r w:rsidRPr="001B1DD9">
        <w:t>en</w:t>
      </w:r>
      <w:proofErr w:type="spellEnd"/>
      <w:proofErr w:type="gramEnd"/>
      <w:r w:rsidRPr="001B1DD9">
        <w:t xml:space="preserve"> </w:t>
      </w:r>
      <w:proofErr w:type="spellStart"/>
      <w:r w:rsidRPr="001B1DD9">
        <w:t>az</w:t>
      </w:r>
      <w:proofErr w:type="spellEnd"/>
      <w:r w:rsidRPr="001B1DD9">
        <w:t xml:space="preserve"> %50’si) , Yüksek </w:t>
      </w:r>
      <w:proofErr w:type="spellStart"/>
      <w:r w:rsidRPr="001B1DD9">
        <w:t>Frekans</w:t>
      </w:r>
      <w:proofErr w:type="spellEnd"/>
      <w:r w:rsidRPr="001B1DD9">
        <w:t xml:space="preserve"> </w:t>
      </w:r>
      <w:proofErr w:type="spellStart"/>
      <w:r w:rsidRPr="001B1DD9">
        <w:t>Ventilasyonun</w:t>
      </w:r>
      <w:proofErr w:type="spellEnd"/>
      <w:r w:rsidRPr="001B1DD9">
        <w:t xml:space="preserve"> </w:t>
      </w:r>
      <w:proofErr w:type="spellStart"/>
      <w:r w:rsidRPr="001B1DD9">
        <w:t>ve</w:t>
      </w:r>
      <w:proofErr w:type="spellEnd"/>
      <w:r w:rsidRPr="001B1DD9">
        <w:t xml:space="preserve"> </w:t>
      </w:r>
      <w:proofErr w:type="spellStart"/>
      <w:r w:rsidRPr="001B1DD9">
        <w:t>Basınç</w:t>
      </w:r>
      <w:proofErr w:type="spellEnd"/>
      <w:r w:rsidRPr="001B1DD9">
        <w:t xml:space="preserve"> </w:t>
      </w:r>
      <w:proofErr w:type="spellStart"/>
      <w:r w:rsidRPr="001B1DD9">
        <w:t>Osilasyonlu</w:t>
      </w:r>
      <w:proofErr w:type="spellEnd"/>
      <w:r w:rsidRPr="001B1DD9">
        <w:t xml:space="preserve"> </w:t>
      </w:r>
      <w:proofErr w:type="spellStart"/>
      <w:r w:rsidRPr="001B1DD9">
        <w:t>CPAP’ın</w:t>
      </w:r>
      <w:proofErr w:type="spellEnd"/>
      <w:r w:rsidRPr="001B1DD9">
        <w:t xml:space="preserve"> </w:t>
      </w:r>
      <w:proofErr w:type="spellStart"/>
      <w:r w:rsidRPr="001B1DD9">
        <w:t>efektif</w:t>
      </w:r>
      <w:proofErr w:type="spellEnd"/>
      <w:r w:rsidRPr="001B1DD9">
        <w:t xml:space="preserve"> </w:t>
      </w:r>
      <w:proofErr w:type="spellStart"/>
      <w:r w:rsidRPr="001B1DD9">
        <w:t>uygulanabilmesi</w:t>
      </w:r>
      <w:proofErr w:type="spellEnd"/>
      <w:r w:rsidRPr="001B1DD9">
        <w:t xml:space="preserve"> </w:t>
      </w:r>
      <w:proofErr w:type="spellStart"/>
      <w:r w:rsidRPr="001B1DD9">
        <w:t>için</w:t>
      </w:r>
      <w:proofErr w:type="spellEnd"/>
      <w:r w:rsidRPr="001B1DD9">
        <w:t xml:space="preserve"> </w:t>
      </w:r>
      <w:proofErr w:type="spellStart"/>
      <w:r w:rsidRPr="001B1DD9">
        <w:t>mukavamet</w:t>
      </w:r>
      <w:proofErr w:type="spellEnd"/>
      <w:r w:rsidRPr="001B1DD9">
        <w:t xml:space="preserve"> </w:t>
      </w:r>
      <w:proofErr w:type="spellStart"/>
      <w:r w:rsidRPr="001B1DD9">
        <w:t>artırıcı</w:t>
      </w:r>
      <w:proofErr w:type="spellEnd"/>
      <w:r w:rsidRPr="001B1DD9">
        <w:t xml:space="preserve"> </w:t>
      </w:r>
      <w:proofErr w:type="spellStart"/>
      <w:r w:rsidRPr="001B1DD9">
        <w:t>bir</w:t>
      </w:r>
      <w:proofErr w:type="spellEnd"/>
      <w:r w:rsidRPr="001B1DD9">
        <w:t xml:space="preserve"> </w:t>
      </w:r>
      <w:proofErr w:type="spellStart"/>
      <w:r w:rsidRPr="001B1DD9">
        <w:t>materyel</w:t>
      </w:r>
      <w:proofErr w:type="spellEnd"/>
      <w:r w:rsidRPr="001B1DD9">
        <w:t xml:space="preserve"> </w:t>
      </w:r>
      <w:proofErr w:type="spellStart"/>
      <w:r w:rsidRPr="001B1DD9">
        <w:t>ile</w:t>
      </w:r>
      <w:proofErr w:type="spellEnd"/>
      <w:r w:rsidRPr="001B1DD9">
        <w:t xml:space="preserve"> </w:t>
      </w:r>
      <w:proofErr w:type="spellStart"/>
      <w:r w:rsidRPr="001B1DD9">
        <w:t>dışardan</w:t>
      </w:r>
      <w:proofErr w:type="spellEnd"/>
      <w:r w:rsidRPr="001B1DD9">
        <w:t xml:space="preserve"> </w:t>
      </w:r>
      <w:proofErr w:type="spellStart"/>
      <w:r w:rsidRPr="001B1DD9">
        <w:t>sarılmış</w:t>
      </w:r>
      <w:proofErr w:type="spellEnd"/>
      <w:r w:rsidRPr="001B1DD9">
        <w:t xml:space="preserve"> </w:t>
      </w:r>
      <w:proofErr w:type="spellStart"/>
      <w:r w:rsidRPr="001B1DD9">
        <w:t>olmalıdır</w:t>
      </w:r>
      <w:proofErr w:type="spellEnd"/>
      <w:r w:rsidRPr="001B1DD9">
        <w:t xml:space="preserve">. </w:t>
      </w:r>
      <w:proofErr w:type="spellStart"/>
      <w:r w:rsidRPr="001B1DD9">
        <w:t>Teklif</w:t>
      </w:r>
      <w:proofErr w:type="spellEnd"/>
      <w:r w:rsidRPr="001B1DD9">
        <w:t xml:space="preserve"> </w:t>
      </w:r>
      <w:proofErr w:type="spellStart"/>
      <w:r w:rsidRPr="001B1DD9">
        <w:t>veren</w:t>
      </w:r>
      <w:proofErr w:type="spellEnd"/>
      <w:r w:rsidRPr="001B1DD9">
        <w:t xml:space="preserve"> </w:t>
      </w:r>
      <w:proofErr w:type="spellStart"/>
      <w:r w:rsidRPr="001B1DD9">
        <w:t>firma</w:t>
      </w:r>
      <w:proofErr w:type="spellEnd"/>
      <w:r w:rsidRPr="001B1DD9">
        <w:t xml:space="preserve"> </w:t>
      </w:r>
      <w:proofErr w:type="spellStart"/>
      <w:r w:rsidRPr="001B1DD9">
        <w:t>bu</w:t>
      </w:r>
      <w:proofErr w:type="spellEnd"/>
      <w:r w:rsidRPr="001B1DD9">
        <w:t xml:space="preserve"> </w:t>
      </w:r>
      <w:proofErr w:type="spellStart"/>
      <w:r w:rsidRPr="001B1DD9">
        <w:t>özelliği</w:t>
      </w:r>
      <w:proofErr w:type="spellEnd"/>
      <w:r w:rsidRPr="001B1DD9">
        <w:t xml:space="preserve"> demo </w:t>
      </w:r>
      <w:proofErr w:type="spellStart"/>
      <w:r w:rsidRPr="001B1DD9">
        <w:t>esnasında</w:t>
      </w:r>
      <w:proofErr w:type="spellEnd"/>
      <w:r w:rsidRPr="001B1DD9">
        <w:t xml:space="preserve"> </w:t>
      </w:r>
      <w:proofErr w:type="spellStart"/>
      <w:r w:rsidRPr="001B1DD9">
        <w:t>ürün</w:t>
      </w:r>
      <w:proofErr w:type="spellEnd"/>
      <w:r w:rsidRPr="001B1DD9">
        <w:t xml:space="preserve"> </w:t>
      </w:r>
      <w:proofErr w:type="spellStart"/>
      <w:r w:rsidRPr="001B1DD9">
        <w:t>üzerinden</w:t>
      </w:r>
      <w:proofErr w:type="spellEnd"/>
      <w:r w:rsidRPr="001B1DD9">
        <w:t xml:space="preserve"> </w:t>
      </w:r>
      <w:proofErr w:type="spellStart"/>
      <w:r w:rsidRPr="001B1DD9">
        <w:t>gösterebilmelidir</w:t>
      </w:r>
      <w:proofErr w:type="spellEnd"/>
      <w:r w:rsidRPr="001B1DD9">
        <w:t>.</w:t>
      </w:r>
    </w:p>
    <w:p w14:paraId="6ECA8559" w14:textId="77777777" w:rsidR="00C328E3" w:rsidRPr="001B1DD9" w:rsidRDefault="00C328E3" w:rsidP="00C328E3">
      <w:pPr>
        <w:pStyle w:val="ListeParagraf"/>
        <w:numPr>
          <w:ilvl w:val="1"/>
          <w:numId w:val="26"/>
        </w:numPr>
        <w:spacing w:line="240" w:lineRule="atLeast"/>
        <w:contextualSpacing/>
        <w:jc w:val="both"/>
      </w:pPr>
      <w:proofErr w:type="spellStart"/>
      <w:r w:rsidRPr="001B1DD9">
        <w:t>İnspirasyon</w:t>
      </w:r>
      <w:proofErr w:type="spellEnd"/>
      <w:r w:rsidRPr="001B1DD9">
        <w:t xml:space="preserve"> </w:t>
      </w:r>
      <w:proofErr w:type="spellStart"/>
      <w:r w:rsidRPr="001B1DD9">
        <w:t>hattında</w:t>
      </w:r>
      <w:proofErr w:type="spellEnd"/>
      <w:r w:rsidRPr="001B1DD9">
        <w:t xml:space="preserve"> </w:t>
      </w:r>
      <w:proofErr w:type="spellStart"/>
      <w:r w:rsidRPr="001B1DD9">
        <w:t>su</w:t>
      </w:r>
      <w:proofErr w:type="spellEnd"/>
      <w:r w:rsidRPr="001B1DD9">
        <w:t xml:space="preserve"> </w:t>
      </w:r>
      <w:proofErr w:type="spellStart"/>
      <w:r w:rsidRPr="001B1DD9">
        <w:t>tutucu</w:t>
      </w:r>
      <w:proofErr w:type="spellEnd"/>
      <w:r w:rsidRPr="001B1DD9">
        <w:t xml:space="preserve"> </w:t>
      </w:r>
      <w:proofErr w:type="spellStart"/>
      <w:r w:rsidRPr="001B1DD9">
        <w:t>gibi</w:t>
      </w:r>
      <w:proofErr w:type="spellEnd"/>
      <w:r w:rsidRPr="001B1DD9">
        <w:t xml:space="preserve"> </w:t>
      </w:r>
      <w:proofErr w:type="spellStart"/>
      <w:r w:rsidRPr="001B1DD9">
        <w:t>periyodik</w:t>
      </w:r>
      <w:proofErr w:type="spellEnd"/>
      <w:r w:rsidRPr="001B1DD9">
        <w:t xml:space="preserve"> </w:t>
      </w:r>
      <w:proofErr w:type="spellStart"/>
      <w:r w:rsidRPr="001B1DD9">
        <w:t>kullanıcı</w:t>
      </w:r>
      <w:proofErr w:type="spellEnd"/>
      <w:r w:rsidRPr="001B1DD9">
        <w:t xml:space="preserve"> </w:t>
      </w:r>
      <w:proofErr w:type="spellStart"/>
      <w:r w:rsidRPr="001B1DD9">
        <w:t>müdahalesini</w:t>
      </w:r>
      <w:proofErr w:type="spellEnd"/>
      <w:r w:rsidRPr="001B1DD9">
        <w:t xml:space="preserve"> </w:t>
      </w:r>
      <w:proofErr w:type="spellStart"/>
      <w:r w:rsidRPr="001B1DD9">
        <w:t>gerektiren</w:t>
      </w:r>
      <w:proofErr w:type="spellEnd"/>
      <w:r w:rsidRPr="001B1DD9">
        <w:t xml:space="preserve"> </w:t>
      </w:r>
      <w:proofErr w:type="spellStart"/>
      <w:r w:rsidRPr="001B1DD9">
        <w:t>düzeneğe</w:t>
      </w:r>
      <w:proofErr w:type="spellEnd"/>
      <w:r w:rsidRPr="001B1DD9">
        <w:t xml:space="preserve"> </w:t>
      </w:r>
      <w:proofErr w:type="spellStart"/>
      <w:r w:rsidRPr="001B1DD9">
        <w:t>sahip</w:t>
      </w:r>
      <w:proofErr w:type="spellEnd"/>
      <w:r w:rsidRPr="001B1DD9">
        <w:t xml:space="preserve"> hasta </w:t>
      </w:r>
      <w:proofErr w:type="spellStart"/>
      <w:r w:rsidRPr="001B1DD9">
        <w:t>setleri</w:t>
      </w:r>
      <w:proofErr w:type="spellEnd"/>
      <w:r w:rsidRPr="001B1DD9">
        <w:t xml:space="preserve"> </w:t>
      </w:r>
      <w:proofErr w:type="spellStart"/>
      <w:r w:rsidRPr="001B1DD9">
        <w:t>kesinlikle</w:t>
      </w:r>
      <w:proofErr w:type="spellEnd"/>
      <w:r w:rsidRPr="001B1DD9">
        <w:t xml:space="preserve"> </w:t>
      </w:r>
      <w:proofErr w:type="spellStart"/>
      <w:r w:rsidRPr="001B1DD9">
        <w:t>kabul</w:t>
      </w:r>
      <w:proofErr w:type="spellEnd"/>
      <w:r w:rsidRPr="001B1DD9">
        <w:t xml:space="preserve"> </w:t>
      </w:r>
      <w:proofErr w:type="spellStart"/>
      <w:r w:rsidRPr="001B1DD9">
        <w:t>edilmeyecektir</w:t>
      </w:r>
      <w:proofErr w:type="spellEnd"/>
      <w:r w:rsidRPr="001B1DD9">
        <w:t xml:space="preserve">. </w:t>
      </w:r>
    </w:p>
    <w:p w14:paraId="6A6AAC07" w14:textId="77777777" w:rsidR="00C328E3" w:rsidRPr="001B1DD9" w:rsidRDefault="00C328E3" w:rsidP="00C328E3">
      <w:pPr>
        <w:pStyle w:val="ListeParagraf"/>
        <w:numPr>
          <w:ilvl w:val="1"/>
          <w:numId w:val="26"/>
        </w:numPr>
        <w:spacing w:line="240" w:lineRule="atLeast"/>
        <w:contextualSpacing/>
        <w:jc w:val="both"/>
      </w:pPr>
      <w:r w:rsidRPr="001B1DD9">
        <w:lastRenderedPageBreak/>
        <w:t xml:space="preserve">Hasta </w:t>
      </w:r>
      <w:proofErr w:type="spellStart"/>
      <w:r w:rsidRPr="001B1DD9">
        <w:t>setinin</w:t>
      </w:r>
      <w:proofErr w:type="spellEnd"/>
      <w:r w:rsidRPr="001B1DD9">
        <w:t xml:space="preserve"> </w:t>
      </w:r>
      <w:proofErr w:type="spellStart"/>
      <w:r w:rsidRPr="001B1DD9">
        <w:t>inspirasyon</w:t>
      </w:r>
      <w:proofErr w:type="spellEnd"/>
      <w:r w:rsidRPr="001B1DD9">
        <w:t xml:space="preserve"> </w:t>
      </w:r>
      <w:proofErr w:type="spellStart"/>
      <w:r w:rsidRPr="001B1DD9">
        <w:t>hattı</w:t>
      </w:r>
      <w:proofErr w:type="spellEnd"/>
      <w:r w:rsidRPr="001B1DD9">
        <w:t xml:space="preserve"> </w:t>
      </w:r>
      <w:proofErr w:type="spellStart"/>
      <w:r w:rsidRPr="001B1DD9">
        <w:t>üzerinde</w:t>
      </w:r>
      <w:proofErr w:type="spellEnd"/>
      <w:r w:rsidRPr="001B1DD9">
        <w:t xml:space="preserve"> hasta </w:t>
      </w:r>
      <w:proofErr w:type="spellStart"/>
      <w:r w:rsidRPr="001B1DD9">
        <w:t>konforunu</w:t>
      </w:r>
      <w:proofErr w:type="spellEnd"/>
      <w:r w:rsidRPr="001B1DD9">
        <w:t xml:space="preserve"> </w:t>
      </w:r>
      <w:proofErr w:type="spellStart"/>
      <w:r w:rsidRPr="001B1DD9">
        <w:t>artırmak</w:t>
      </w:r>
      <w:proofErr w:type="spellEnd"/>
      <w:r w:rsidRPr="001B1DD9">
        <w:t xml:space="preserve"> </w:t>
      </w:r>
      <w:proofErr w:type="spellStart"/>
      <w:r w:rsidRPr="001B1DD9">
        <w:t>ve</w:t>
      </w:r>
      <w:proofErr w:type="spellEnd"/>
      <w:r w:rsidRPr="001B1DD9">
        <w:t xml:space="preserve"> </w:t>
      </w:r>
      <w:proofErr w:type="spellStart"/>
      <w:r w:rsidRPr="001B1DD9">
        <w:t>devrenin</w:t>
      </w:r>
      <w:proofErr w:type="spellEnd"/>
      <w:r w:rsidRPr="001B1DD9">
        <w:t xml:space="preserve"> </w:t>
      </w:r>
      <w:proofErr w:type="spellStart"/>
      <w:r w:rsidRPr="001B1DD9">
        <w:t>stabil</w:t>
      </w:r>
      <w:proofErr w:type="spellEnd"/>
      <w:r w:rsidRPr="001B1DD9">
        <w:t xml:space="preserve"> </w:t>
      </w:r>
      <w:proofErr w:type="spellStart"/>
      <w:r w:rsidRPr="001B1DD9">
        <w:t>durmasını</w:t>
      </w:r>
      <w:proofErr w:type="spellEnd"/>
      <w:r w:rsidRPr="001B1DD9">
        <w:t xml:space="preserve"> </w:t>
      </w:r>
      <w:proofErr w:type="spellStart"/>
      <w:r w:rsidRPr="001B1DD9">
        <w:t>sağlamak</w:t>
      </w:r>
      <w:proofErr w:type="spellEnd"/>
      <w:r w:rsidRPr="001B1DD9">
        <w:t xml:space="preserve"> </w:t>
      </w:r>
      <w:proofErr w:type="spellStart"/>
      <w:r w:rsidRPr="001B1DD9">
        <w:t>için</w:t>
      </w:r>
      <w:proofErr w:type="spellEnd"/>
      <w:r w:rsidRPr="001B1DD9">
        <w:t xml:space="preserve"> </w:t>
      </w:r>
      <w:proofErr w:type="spellStart"/>
      <w:r w:rsidRPr="001B1DD9">
        <w:t>bir</w:t>
      </w:r>
      <w:proofErr w:type="spellEnd"/>
      <w:r w:rsidRPr="001B1DD9">
        <w:t xml:space="preserve"> </w:t>
      </w:r>
      <w:proofErr w:type="spellStart"/>
      <w:r w:rsidRPr="001B1DD9">
        <w:t>adet</w:t>
      </w:r>
      <w:proofErr w:type="spellEnd"/>
      <w:r w:rsidRPr="001B1DD9">
        <w:t xml:space="preserve"> </w:t>
      </w:r>
      <w:proofErr w:type="spellStart"/>
      <w:r w:rsidRPr="001B1DD9">
        <w:t>hortum</w:t>
      </w:r>
      <w:proofErr w:type="spellEnd"/>
      <w:r w:rsidRPr="001B1DD9">
        <w:t xml:space="preserve"> </w:t>
      </w:r>
      <w:proofErr w:type="spellStart"/>
      <w:r w:rsidRPr="001B1DD9">
        <w:t>hattı</w:t>
      </w:r>
      <w:proofErr w:type="spellEnd"/>
      <w:r w:rsidRPr="001B1DD9">
        <w:t xml:space="preserve"> </w:t>
      </w:r>
      <w:proofErr w:type="spellStart"/>
      <w:r w:rsidRPr="001B1DD9">
        <w:t>boyunca</w:t>
      </w:r>
      <w:proofErr w:type="spellEnd"/>
      <w:r w:rsidRPr="001B1DD9">
        <w:t xml:space="preserve"> </w:t>
      </w:r>
      <w:proofErr w:type="spellStart"/>
      <w:r w:rsidRPr="001B1DD9">
        <w:t>hareket</w:t>
      </w:r>
      <w:proofErr w:type="spellEnd"/>
      <w:r w:rsidRPr="001B1DD9">
        <w:t xml:space="preserve"> </w:t>
      </w:r>
      <w:proofErr w:type="spellStart"/>
      <w:r w:rsidRPr="001B1DD9">
        <w:t>ettirilebilir</w:t>
      </w:r>
      <w:proofErr w:type="spellEnd"/>
      <w:r w:rsidRPr="001B1DD9">
        <w:t xml:space="preserve"> </w:t>
      </w:r>
      <w:proofErr w:type="spellStart"/>
      <w:r w:rsidRPr="001B1DD9">
        <w:t>klips</w:t>
      </w:r>
      <w:proofErr w:type="spellEnd"/>
      <w:r w:rsidRPr="001B1DD9">
        <w:t xml:space="preserve"> </w:t>
      </w:r>
      <w:proofErr w:type="spellStart"/>
      <w:r w:rsidRPr="001B1DD9">
        <w:t>yer</w:t>
      </w:r>
      <w:proofErr w:type="spellEnd"/>
      <w:r w:rsidRPr="001B1DD9">
        <w:t xml:space="preserve"> </w:t>
      </w:r>
      <w:proofErr w:type="spellStart"/>
      <w:r w:rsidRPr="001B1DD9">
        <w:t>almalıdır</w:t>
      </w:r>
      <w:proofErr w:type="spellEnd"/>
      <w:r w:rsidRPr="001B1DD9">
        <w:t>.</w:t>
      </w:r>
    </w:p>
    <w:p w14:paraId="19567CC2" w14:textId="77777777" w:rsidR="00C328E3" w:rsidRPr="001B1DD9" w:rsidRDefault="00C328E3" w:rsidP="00C328E3">
      <w:pPr>
        <w:pStyle w:val="ListeParagraf"/>
        <w:spacing w:line="240" w:lineRule="atLeast"/>
        <w:ind w:left="927"/>
      </w:pPr>
    </w:p>
    <w:p w14:paraId="25FCEDC1" w14:textId="77777777" w:rsidR="00C328E3" w:rsidRPr="001B1DD9" w:rsidRDefault="00C328E3" w:rsidP="00C328E3">
      <w:pPr>
        <w:pStyle w:val="ListeParagraf"/>
        <w:numPr>
          <w:ilvl w:val="0"/>
          <w:numId w:val="24"/>
        </w:numPr>
        <w:spacing w:line="240" w:lineRule="atLeast"/>
        <w:contextualSpacing/>
        <w:jc w:val="both"/>
      </w:pPr>
      <w:proofErr w:type="spellStart"/>
      <w:r w:rsidRPr="001B1DD9">
        <w:t>Teklif</w:t>
      </w:r>
      <w:proofErr w:type="spellEnd"/>
      <w:r w:rsidRPr="001B1DD9">
        <w:t xml:space="preserve"> </w:t>
      </w:r>
      <w:proofErr w:type="spellStart"/>
      <w:r w:rsidRPr="001B1DD9">
        <w:t>edilen</w:t>
      </w:r>
      <w:proofErr w:type="spellEnd"/>
      <w:r w:rsidRPr="001B1DD9">
        <w:t xml:space="preserve"> hasta </w:t>
      </w:r>
      <w:proofErr w:type="spellStart"/>
      <w:r w:rsidRPr="001B1DD9">
        <w:t>setinin</w:t>
      </w:r>
      <w:proofErr w:type="spellEnd"/>
      <w:r w:rsidRPr="001B1DD9">
        <w:t xml:space="preserve"> </w:t>
      </w:r>
      <w:proofErr w:type="spellStart"/>
      <w:r w:rsidRPr="001B1DD9">
        <w:t>ekspirasyon</w:t>
      </w:r>
      <w:proofErr w:type="spellEnd"/>
      <w:r w:rsidRPr="001B1DD9">
        <w:t xml:space="preserve"> </w:t>
      </w:r>
      <w:proofErr w:type="spellStart"/>
      <w:r w:rsidRPr="001B1DD9">
        <w:t>hortum</w:t>
      </w:r>
      <w:proofErr w:type="spellEnd"/>
      <w:r w:rsidRPr="001B1DD9">
        <w:t xml:space="preserve"> </w:t>
      </w:r>
      <w:proofErr w:type="spellStart"/>
      <w:r w:rsidRPr="001B1DD9">
        <w:t>hattı</w:t>
      </w:r>
      <w:proofErr w:type="spellEnd"/>
      <w:r w:rsidRPr="001B1DD9">
        <w:t xml:space="preserve">; alt </w:t>
      </w:r>
      <w:proofErr w:type="spellStart"/>
      <w:r w:rsidRPr="001B1DD9">
        <w:t>maddelerde</w:t>
      </w:r>
      <w:proofErr w:type="spellEnd"/>
      <w:r w:rsidRPr="001B1DD9">
        <w:t xml:space="preserve"> </w:t>
      </w:r>
      <w:proofErr w:type="spellStart"/>
      <w:r w:rsidRPr="001B1DD9">
        <w:t>yer</w:t>
      </w:r>
      <w:proofErr w:type="spellEnd"/>
      <w:r w:rsidRPr="001B1DD9">
        <w:t xml:space="preserve"> </w:t>
      </w:r>
      <w:proofErr w:type="spellStart"/>
      <w:r w:rsidRPr="001B1DD9">
        <w:t>alan</w:t>
      </w:r>
      <w:proofErr w:type="spellEnd"/>
      <w:r w:rsidRPr="001B1DD9">
        <w:t xml:space="preserve"> </w:t>
      </w:r>
      <w:proofErr w:type="spellStart"/>
      <w:r w:rsidRPr="001B1DD9">
        <w:t>teknik</w:t>
      </w:r>
      <w:proofErr w:type="spellEnd"/>
      <w:r w:rsidRPr="001B1DD9">
        <w:t xml:space="preserve"> </w:t>
      </w:r>
      <w:proofErr w:type="spellStart"/>
      <w:r w:rsidRPr="001B1DD9">
        <w:t>özelliklerin</w:t>
      </w:r>
      <w:proofErr w:type="spellEnd"/>
      <w:r w:rsidRPr="001B1DD9">
        <w:t xml:space="preserve"> </w:t>
      </w:r>
      <w:proofErr w:type="spellStart"/>
      <w:r w:rsidRPr="001B1DD9">
        <w:t>tamamına</w:t>
      </w:r>
      <w:proofErr w:type="spellEnd"/>
      <w:r w:rsidRPr="001B1DD9">
        <w:t xml:space="preserve"> </w:t>
      </w:r>
      <w:proofErr w:type="spellStart"/>
      <w:r w:rsidRPr="001B1DD9">
        <w:t>sahip</w:t>
      </w:r>
      <w:proofErr w:type="spellEnd"/>
      <w:r w:rsidRPr="001B1DD9">
        <w:t xml:space="preserve"> </w:t>
      </w:r>
      <w:proofErr w:type="spellStart"/>
      <w:r w:rsidRPr="001B1DD9">
        <w:t>olmalıdır</w:t>
      </w:r>
      <w:proofErr w:type="spellEnd"/>
      <w:r w:rsidRPr="001B1DD9">
        <w:t xml:space="preserve">. </w:t>
      </w:r>
      <w:proofErr w:type="spellStart"/>
      <w:r w:rsidRPr="001B1DD9">
        <w:t>Tüm</w:t>
      </w:r>
      <w:proofErr w:type="spellEnd"/>
      <w:r w:rsidRPr="001B1DD9">
        <w:t xml:space="preserve"> </w:t>
      </w:r>
      <w:proofErr w:type="spellStart"/>
      <w:r w:rsidRPr="001B1DD9">
        <w:t>özellikler</w:t>
      </w:r>
      <w:proofErr w:type="spellEnd"/>
      <w:r w:rsidRPr="001B1DD9">
        <w:t xml:space="preserve">, </w:t>
      </w:r>
      <w:proofErr w:type="spellStart"/>
      <w:r w:rsidRPr="001B1DD9">
        <w:t>üreticinin</w:t>
      </w:r>
      <w:proofErr w:type="spellEnd"/>
      <w:r w:rsidRPr="001B1DD9">
        <w:t xml:space="preserve"> </w:t>
      </w:r>
      <w:proofErr w:type="spellStart"/>
      <w:r w:rsidRPr="001B1DD9">
        <w:t>hazırladığı</w:t>
      </w:r>
      <w:proofErr w:type="spellEnd"/>
      <w:r w:rsidRPr="001B1DD9">
        <w:t xml:space="preserve"> </w:t>
      </w:r>
      <w:proofErr w:type="spellStart"/>
      <w:r w:rsidRPr="001B1DD9">
        <w:t>orijinal</w:t>
      </w:r>
      <w:proofErr w:type="spellEnd"/>
      <w:r w:rsidRPr="001B1DD9">
        <w:t xml:space="preserve"> </w:t>
      </w:r>
      <w:proofErr w:type="spellStart"/>
      <w:r w:rsidRPr="001B1DD9">
        <w:t>kullanım</w:t>
      </w:r>
      <w:proofErr w:type="spellEnd"/>
      <w:r w:rsidRPr="001B1DD9">
        <w:t xml:space="preserve"> </w:t>
      </w:r>
      <w:proofErr w:type="spellStart"/>
      <w:r w:rsidRPr="001B1DD9">
        <w:t>kılavuzunda</w:t>
      </w:r>
      <w:proofErr w:type="spellEnd"/>
      <w:r w:rsidRPr="001B1DD9">
        <w:t xml:space="preserve"> </w:t>
      </w:r>
      <w:proofErr w:type="spellStart"/>
      <w:r w:rsidRPr="001B1DD9">
        <w:t>Türkçe</w:t>
      </w:r>
      <w:proofErr w:type="spellEnd"/>
      <w:r w:rsidRPr="001B1DD9">
        <w:t xml:space="preserve"> </w:t>
      </w:r>
      <w:proofErr w:type="spellStart"/>
      <w:r w:rsidRPr="001B1DD9">
        <w:t>ve</w:t>
      </w:r>
      <w:proofErr w:type="spellEnd"/>
      <w:r w:rsidRPr="001B1DD9">
        <w:t xml:space="preserve"> </w:t>
      </w:r>
      <w:proofErr w:type="spellStart"/>
      <w:r w:rsidRPr="001B1DD9">
        <w:t>İngilizce</w:t>
      </w:r>
      <w:proofErr w:type="spellEnd"/>
      <w:r w:rsidRPr="001B1DD9">
        <w:t xml:space="preserve"> </w:t>
      </w:r>
      <w:proofErr w:type="spellStart"/>
      <w:r w:rsidRPr="001B1DD9">
        <w:t>dillerinde</w:t>
      </w:r>
      <w:proofErr w:type="spellEnd"/>
      <w:r w:rsidRPr="001B1DD9">
        <w:t xml:space="preserve"> </w:t>
      </w:r>
      <w:proofErr w:type="spellStart"/>
      <w:r w:rsidRPr="001B1DD9">
        <w:t>yer</w:t>
      </w:r>
      <w:proofErr w:type="spellEnd"/>
      <w:r w:rsidRPr="001B1DD9">
        <w:t xml:space="preserve"> </w:t>
      </w:r>
      <w:proofErr w:type="spellStart"/>
      <w:r w:rsidRPr="001B1DD9">
        <w:t>almalı</w:t>
      </w:r>
      <w:proofErr w:type="spellEnd"/>
      <w:r w:rsidRPr="001B1DD9">
        <w:t xml:space="preserve"> </w:t>
      </w:r>
      <w:proofErr w:type="spellStart"/>
      <w:r w:rsidRPr="001B1DD9">
        <w:t>veya</w:t>
      </w:r>
      <w:proofErr w:type="spellEnd"/>
      <w:r w:rsidRPr="001B1DD9">
        <w:t xml:space="preserve"> </w:t>
      </w:r>
      <w:proofErr w:type="spellStart"/>
      <w:r w:rsidRPr="001B1DD9">
        <w:t>fiziki</w:t>
      </w:r>
      <w:proofErr w:type="spellEnd"/>
      <w:r w:rsidRPr="001B1DD9">
        <w:t xml:space="preserve"> </w:t>
      </w:r>
      <w:proofErr w:type="spellStart"/>
      <w:r w:rsidRPr="001B1DD9">
        <w:t>muayenede</w:t>
      </w:r>
      <w:proofErr w:type="spellEnd"/>
      <w:r w:rsidRPr="001B1DD9">
        <w:t xml:space="preserve"> </w:t>
      </w:r>
      <w:proofErr w:type="spellStart"/>
      <w:r w:rsidRPr="001B1DD9">
        <w:t>esnasında</w:t>
      </w:r>
      <w:proofErr w:type="spellEnd"/>
      <w:r w:rsidRPr="001B1DD9">
        <w:t xml:space="preserve"> </w:t>
      </w:r>
      <w:proofErr w:type="spellStart"/>
      <w:r w:rsidRPr="001B1DD9">
        <w:t>gösterilmelidir</w:t>
      </w:r>
      <w:proofErr w:type="spellEnd"/>
      <w:r w:rsidRPr="001B1DD9">
        <w:t xml:space="preserve">. </w:t>
      </w:r>
    </w:p>
    <w:p w14:paraId="7339BF54" w14:textId="77777777" w:rsidR="00C328E3" w:rsidRPr="001B1DD9" w:rsidRDefault="00C328E3" w:rsidP="00C328E3">
      <w:pPr>
        <w:pStyle w:val="ListeParagraf"/>
        <w:numPr>
          <w:ilvl w:val="1"/>
          <w:numId w:val="27"/>
        </w:numPr>
        <w:spacing w:line="240" w:lineRule="atLeast"/>
        <w:contextualSpacing/>
        <w:jc w:val="both"/>
      </w:pPr>
      <w:r w:rsidRPr="001B1DD9">
        <w:t xml:space="preserve">Hasta </w:t>
      </w:r>
      <w:proofErr w:type="spellStart"/>
      <w:r w:rsidRPr="001B1DD9">
        <w:t>setinin</w:t>
      </w:r>
      <w:proofErr w:type="spellEnd"/>
      <w:r w:rsidRPr="001B1DD9">
        <w:t xml:space="preserve"> </w:t>
      </w:r>
      <w:proofErr w:type="spellStart"/>
      <w:r w:rsidRPr="001B1DD9">
        <w:t>ekspirasyon</w:t>
      </w:r>
      <w:proofErr w:type="spellEnd"/>
      <w:r w:rsidRPr="001B1DD9">
        <w:t xml:space="preserve"> </w:t>
      </w:r>
      <w:proofErr w:type="spellStart"/>
      <w:r w:rsidRPr="001B1DD9">
        <w:t>hattı</w:t>
      </w:r>
      <w:proofErr w:type="spellEnd"/>
      <w:r w:rsidRPr="001B1DD9">
        <w:t xml:space="preserve"> </w:t>
      </w:r>
      <w:proofErr w:type="spellStart"/>
      <w:r w:rsidRPr="001B1DD9">
        <w:t>içerisinde</w:t>
      </w:r>
      <w:proofErr w:type="spellEnd"/>
      <w:r w:rsidRPr="001B1DD9">
        <w:t xml:space="preserve"> </w:t>
      </w:r>
      <w:proofErr w:type="spellStart"/>
      <w:r w:rsidRPr="001B1DD9">
        <w:t>ıstıcı</w:t>
      </w:r>
      <w:proofErr w:type="spellEnd"/>
      <w:r w:rsidRPr="001B1DD9">
        <w:t xml:space="preserve"> </w:t>
      </w:r>
      <w:proofErr w:type="spellStart"/>
      <w:r w:rsidRPr="001B1DD9">
        <w:t>tel</w:t>
      </w:r>
      <w:proofErr w:type="spellEnd"/>
      <w:r w:rsidRPr="001B1DD9">
        <w:t xml:space="preserve"> </w:t>
      </w:r>
      <w:proofErr w:type="spellStart"/>
      <w:r w:rsidRPr="001B1DD9">
        <w:t>tertibatı</w:t>
      </w:r>
      <w:proofErr w:type="spellEnd"/>
      <w:r w:rsidRPr="001B1DD9">
        <w:t xml:space="preserve"> </w:t>
      </w:r>
      <w:proofErr w:type="spellStart"/>
      <w:r w:rsidRPr="001B1DD9">
        <w:t>olmalıdır</w:t>
      </w:r>
      <w:proofErr w:type="spellEnd"/>
      <w:r w:rsidRPr="001B1DD9">
        <w:t xml:space="preserve">. </w:t>
      </w:r>
    </w:p>
    <w:p w14:paraId="096DFEE4" w14:textId="77777777" w:rsidR="00C328E3" w:rsidRPr="001B1DD9" w:rsidRDefault="00C328E3" w:rsidP="00C328E3">
      <w:pPr>
        <w:pStyle w:val="ListeParagraf"/>
        <w:numPr>
          <w:ilvl w:val="1"/>
          <w:numId w:val="27"/>
        </w:numPr>
        <w:spacing w:line="240" w:lineRule="atLeast"/>
        <w:contextualSpacing/>
        <w:jc w:val="both"/>
      </w:pPr>
      <w:proofErr w:type="spellStart"/>
      <w:r w:rsidRPr="001B1DD9">
        <w:t>Ekspirasyon</w:t>
      </w:r>
      <w:proofErr w:type="spellEnd"/>
      <w:r w:rsidRPr="001B1DD9">
        <w:t xml:space="preserve"> </w:t>
      </w:r>
      <w:proofErr w:type="spellStart"/>
      <w:r w:rsidRPr="001B1DD9">
        <w:t>hattı</w:t>
      </w:r>
      <w:proofErr w:type="spellEnd"/>
      <w:r w:rsidRPr="001B1DD9">
        <w:t xml:space="preserve"> </w:t>
      </w:r>
      <w:proofErr w:type="spellStart"/>
      <w:r w:rsidRPr="001B1DD9">
        <w:t>su</w:t>
      </w:r>
      <w:proofErr w:type="spellEnd"/>
      <w:r w:rsidRPr="001B1DD9">
        <w:t xml:space="preserve"> </w:t>
      </w:r>
      <w:proofErr w:type="spellStart"/>
      <w:r w:rsidRPr="001B1DD9">
        <w:t>buharını</w:t>
      </w:r>
      <w:proofErr w:type="spellEnd"/>
      <w:r w:rsidRPr="001B1DD9">
        <w:t xml:space="preserve"> </w:t>
      </w:r>
      <w:proofErr w:type="spellStart"/>
      <w:r w:rsidRPr="001B1DD9">
        <w:t>geçiren</w:t>
      </w:r>
      <w:proofErr w:type="spellEnd"/>
      <w:r w:rsidRPr="001B1DD9">
        <w:t xml:space="preserve"> </w:t>
      </w:r>
      <w:proofErr w:type="spellStart"/>
      <w:r w:rsidRPr="001B1DD9">
        <w:t>malzemeden</w:t>
      </w:r>
      <w:proofErr w:type="spellEnd"/>
      <w:r w:rsidRPr="001B1DD9">
        <w:t xml:space="preserve"> </w:t>
      </w:r>
      <w:proofErr w:type="spellStart"/>
      <w:r w:rsidRPr="001B1DD9">
        <w:t>üretilmiş</w:t>
      </w:r>
      <w:proofErr w:type="spellEnd"/>
      <w:r w:rsidRPr="001B1DD9">
        <w:t xml:space="preserve"> </w:t>
      </w:r>
      <w:proofErr w:type="spellStart"/>
      <w:r w:rsidRPr="001B1DD9">
        <w:t>olmalıdır</w:t>
      </w:r>
      <w:proofErr w:type="spellEnd"/>
      <w:r w:rsidRPr="001B1DD9">
        <w:t xml:space="preserve">. </w:t>
      </w:r>
      <w:proofErr w:type="spellStart"/>
      <w:r w:rsidRPr="001B1DD9">
        <w:t>Sadece</w:t>
      </w:r>
      <w:proofErr w:type="spellEnd"/>
      <w:r w:rsidRPr="001B1DD9">
        <w:t xml:space="preserve"> </w:t>
      </w:r>
      <w:proofErr w:type="spellStart"/>
      <w:r w:rsidRPr="001B1DD9">
        <w:t>su</w:t>
      </w:r>
      <w:proofErr w:type="spellEnd"/>
      <w:r w:rsidRPr="001B1DD9">
        <w:t xml:space="preserve"> </w:t>
      </w:r>
      <w:proofErr w:type="spellStart"/>
      <w:r w:rsidRPr="001B1DD9">
        <w:t>buharına</w:t>
      </w:r>
      <w:proofErr w:type="spellEnd"/>
      <w:r w:rsidRPr="001B1DD9">
        <w:t xml:space="preserve"> </w:t>
      </w:r>
      <w:proofErr w:type="spellStart"/>
      <w:r w:rsidRPr="001B1DD9">
        <w:t>duyarlı</w:t>
      </w:r>
      <w:proofErr w:type="spellEnd"/>
      <w:r w:rsidRPr="001B1DD9">
        <w:t xml:space="preserve"> </w:t>
      </w:r>
      <w:proofErr w:type="spellStart"/>
      <w:r w:rsidRPr="001B1DD9">
        <w:t>olan</w:t>
      </w:r>
      <w:proofErr w:type="spellEnd"/>
      <w:r w:rsidRPr="001B1DD9">
        <w:t xml:space="preserve"> </w:t>
      </w:r>
      <w:proofErr w:type="spellStart"/>
      <w:r w:rsidRPr="001B1DD9">
        <w:t>seçici</w:t>
      </w:r>
      <w:proofErr w:type="spellEnd"/>
      <w:r w:rsidRPr="001B1DD9">
        <w:t xml:space="preserve"> </w:t>
      </w:r>
      <w:proofErr w:type="spellStart"/>
      <w:r w:rsidRPr="001B1DD9">
        <w:t>geçirgen</w:t>
      </w:r>
      <w:proofErr w:type="spellEnd"/>
      <w:r w:rsidRPr="001B1DD9">
        <w:t xml:space="preserve"> </w:t>
      </w:r>
      <w:proofErr w:type="spellStart"/>
      <w:r w:rsidRPr="001B1DD9">
        <w:t>hortum</w:t>
      </w:r>
      <w:proofErr w:type="spellEnd"/>
      <w:r w:rsidRPr="001B1DD9">
        <w:t xml:space="preserve"> </w:t>
      </w:r>
      <w:proofErr w:type="spellStart"/>
      <w:r w:rsidRPr="001B1DD9">
        <w:t>çeperi</w:t>
      </w:r>
      <w:proofErr w:type="spellEnd"/>
      <w:r w:rsidRPr="001B1DD9">
        <w:t xml:space="preserve"> </w:t>
      </w:r>
      <w:proofErr w:type="spellStart"/>
      <w:r w:rsidRPr="001B1DD9">
        <w:t>sayesinde</w:t>
      </w:r>
      <w:proofErr w:type="spellEnd"/>
      <w:r w:rsidRPr="001B1DD9">
        <w:t xml:space="preserve"> </w:t>
      </w:r>
      <w:proofErr w:type="spellStart"/>
      <w:r w:rsidRPr="001B1DD9">
        <w:t>ekspirasyon</w:t>
      </w:r>
      <w:proofErr w:type="spellEnd"/>
      <w:r w:rsidRPr="001B1DD9">
        <w:t xml:space="preserve"> </w:t>
      </w:r>
      <w:proofErr w:type="spellStart"/>
      <w:r w:rsidRPr="001B1DD9">
        <w:t>hattının</w:t>
      </w:r>
      <w:proofErr w:type="spellEnd"/>
      <w:r w:rsidRPr="001B1DD9">
        <w:t xml:space="preserve"> </w:t>
      </w:r>
      <w:proofErr w:type="spellStart"/>
      <w:r w:rsidRPr="001B1DD9">
        <w:t>iç</w:t>
      </w:r>
      <w:proofErr w:type="spellEnd"/>
      <w:r w:rsidRPr="001B1DD9">
        <w:t xml:space="preserve"> </w:t>
      </w:r>
      <w:proofErr w:type="spellStart"/>
      <w:r w:rsidRPr="001B1DD9">
        <w:t>bölümünde</w:t>
      </w:r>
      <w:proofErr w:type="spellEnd"/>
      <w:r w:rsidRPr="001B1DD9">
        <w:t xml:space="preserve"> </w:t>
      </w:r>
      <w:proofErr w:type="spellStart"/>
      <w:r w:rsidRPr="001B1DD9">
        <w:t>oluşabilecek</w:t>
      </w:r>
      <w:proofErr w:type="spellEnd"/>
      <w:r w:rsidRPr="001B1DD9">
        <w:t xml:space="preserve"> </w:t>
      </w:r>
      <w:proofErr w:type="spellStart"/>
      <w:r w:rsidRPr="001B1DD9">
        <w:t>su</w:t>
      </w:r>
      <w:proofErr w:type="spellEnd"/>
      <w:r w:rsidRPr="001B1DD9">
        <w:t xml:space="preserve"> </w:t>
      </w:r>
      <w:proofErr w:type="spellStart"/>
      <w:r w:rsidRPr="001B1DD9">
        <w:t>birikimi</w:t>
      </w:r>
      <w:proofErr w:type="spellEnd"/>
      <w:r w:rsidRPr="001B1DD9">
        <w:t xml:space="preserve">, </w:t>
      </w:r>
      <w:proofErr w:type="spellStart"/>
      <w:r w:rsidRPr="001B1DD9">
        <w:t>difüzyon</w:t>
      </w:r>
      <w:proofErr w:type="spellEnd"/>
      <w:r w:rsidRPr="001B1DD9">
        <w:t xml:space="preserve"> </w:t>
      </w:r>
      <w:proofErr w:type="spellStart"/>
      <w:r w:rsidRPr="001B1DD9">
        <w:t>temel</w:t>
      </w:r>
      <w:proofErr w:type="spellEnd"/>
      <w:r w:rsidRPr="001B1DD9">
        <w:t xml:space="preserve"> </w:t>
      </w:r>
      <w:proofErr w:type="spellStart"/>
      <w:r w:rsidRPr="001B1DD9">
        <w:t>prensibi</w:t>
      </w:r>
      <w:proofErr w:type="spellEnd"/>
      <w:r w:rsidRPr="001B1DD9">
        <w:t xml:space="preserve"> </w:t>
      </w:r>
      <w:proofErr w:type="spellStart"/>
      <w:r w:rsidRPr="001B1DD9">
        <w:t>ile</w:t>
      </w:r>
      <w:proofErr w:type="spellEnd"/>
      <w:r w:rsidRPr="001B1DD9">
        <w:t xml:space="preserve"> </w:t>
      </w:r>
      <w:proofErr w:type="spellStart"/>
      <w:r w:rsidRPr="001B1DD9">
        <w:t>moleküler</w:t>
      </w:r>
      <w:proofErr w:type="spellEnd"/>
      <w:r w:rsidRPr="001B1DD9">
        <w:t xml:space="preserve"> </w:t>
      </w:r>
      <w:proofErr w:type="spellStart"/>
      <w:r w:rsidRPr="001B1DD9">
        <w:t>boyutta</w:t>
      </w:r>
      <w:proofErr w:type="spellEnd"/>
      <w:r w:rsidRPr="001B1DD9">
        <w:t xml:space="preserve"> </w:t>
      </w:r>
      <w:proofErr w:type="spellStart"/>
      <w:r w:rsidRPr="001B1DD9">
        <w:t>dışarı</w:t>
      </w:r>
      <w:proofErr w:type="spellEnd"/>
      <w:r w:rsidRPr="001B1DD9">
        <w:t xml:space="preserve"> </w:t>
      </w:r>
      <w:proofErr w:type="spellStart"/>
      <w:r w:rsidRPr="001B1DD9">
        <w:t>atılabilmelidir</w:t>
      </w:r>
      <w:proofErr w:type="spellEnd"/>
      <w:r w:rsidRPr="001B1DD9">
        <w:t xml:space="preserve">. Bu </w:t>
      </w:r>
      <w:proofErr w:type="spellStart"/>
      <w:r w:rsidRPr="001B1DD9">
        <w:t>özellik</w:t>
      </w:r>
      <w:proofErr w:type="spellEnd"/>
      <w:r w:rsidRPr="001B1DD9">
        <w:t xml:space="preserve"> </w:t>
      </w:r>
      <w:proofErr w:type="spellStart"/>
      <w:r w:rsidRPr="001B1DD9">
        <w:t>sayesinde</w:t>
      </w:r>
      <w:proofErr w:type="spellEnd"/>
      <w:r w:rsidRPr="001B1DD9">
        <w:t xml:space="preserve"> </w:t>
      </w:r>
      <w:proofErr w:type="spellStart"/>
      <w:r w:rsidRPr="001B1DD9">
        <w:t>ventilasyon</w:t>
      </w:r>
      <w:proofErr w:type="spellEnd"/>
      <w:r w:rsidRPr="001B1DD9">
        <w:t xml:space="preserve"> </w:t>
      </w:r>
      <w:proofErr w:type="spellStart"/>
      <w:r w:rsidRPr="001B1DD9">
        <w:t>sorunları</w:t>
      </w:r>
      <w:proofErr w:type="spellEnd"/>
      <w:r w:rsidRPr="001B1DD9">
        <w:t xml:space="preserve"> (</w:t>
      </w:r>
      <w:proofErr w:type="spellStart"/>
      <w:r w:rsidRPr="001B1DD9">
        <w:t>Otomatik</w:t>
      </w:r>
      <w:proofErr w:type="spellEnd"/>
      <w:r w:rsidRPr="001B1DD9">
        <w:t xml:space="preserve"> PEEP, </w:t>
      </w:r>
      <w:proofErr w:type="spellStart"/>
      <w:r w:rsidRPr="001B1DD9">
        <w:t>ventilatör</w:t>
      </w:r>
      <w:proofErr w:type="spellEnd"/>
      <w:r w:rsidRPr="001B1DD9">
        <w:t xml:space="preserve">-hasta </w:t>
      </w:r>
      <w:proofErr w:type="spellStart"/>
      <w:r w:rsidRPr="001B1DD9">
        <w:t>uyumsuzluğu</w:t>
      </w:r>
      <w:proofErr w:type="spellEnd"/>
      <w:r w:rsidRPr="001B1DD9">
        <w:t xml:space="preserve">, </w:t>
      </w:r>
      <w:proofErr w:type="spellStart"/>
      <w:r w:rsidRPr="001B1DD9">
        <w:t>ventilatör</w:t>
      </w:r>
      <w:proofErr w:type="spellEnd"/>
      <w:r w:rsidRPr="001B1DD9">
        <w:t xml:space="preserve"> </w:t>
      </w:r>
      <w:proofErr w:type="spellStart"/>
      <w:r w:rsidRPr="001B1DD9">
        <w:t>cihazlarının</w:t>
      </w:r>
      <w:proofErr w:type="spellEnd"/>
      <w:r w:rsidRPr="001B1DD9">
        <w:t xml:space="preserve"> </w:t>
      </w:r>
      <w:proofErr w:type="spellStart"/>
      <w:r w:rsidRPr="001B1DD9">
        <w:t>akış</w:t>
      </w:r>
      <w:proofErr w:type="spellEnd"/>
      <w:r w:rsidRPr="001B1DD9">
        <w:t xml:space="preserve"> </w:t>
      </w:r>
      <w:proofErr w:type="spellStart"/>
      <w:r w:rsidRPr="001B1DD9">
        <w:t>veya</w:t>
      </w:r>
      <w:proofErr w:type="spellEnd"/>
      <w:r w:rsidRPr="001B1DD9">
        <w:t xml:space="preserve"> </w:t>
      </w:r>
      <w:proofErr w:type="spellStart"/>
      <w:r w:rsidRPr="001B1DD9">
        <w:t>basınç</w:t>
      </w:r>
      <w:proofErr w:type="spellEnd"/>
      <w:r w:rsidRPr="001B1DD9">
        <w:t xml:space="preserve"> </w:t>
      </w:r>
      <w:proofErr w:type="spellStart"/>
      <w:r w:rsidRPr="001B1DD9">
        <w:t>ölçüm</w:t>
      </w:r>
      <w:proofErr w:type="spellEnd"/>
      <w:r w:rsidRPr="001B1DD9">
        <w:t xml:space="preserve"> </w:t>
      </w:r>
      <w:proofErr w:type="spellStart"/>
      <w:r w:rsidRPr="001B1DD9">
        <w:t>mekanizmalarının</w:t>
      </w:r>
      <w:proofErr w:type="spellEnd"/>
      <w:r w:rsidRPr="001B1DD9">
        <w:t xml:space="preserve"> </w:t>
      </w:r>
      <w:proofErr w:type="spellStart"/>
      <w:r w:rsidRPr="001B1DD9">
        <w:t>birikimden</w:t>
      </w:r>
      <w:proofErr w:type="spellEnd"/>
      <w:r w:rsidRPr="001B1DD9">
        <w:t xml:space="preserve"> </w:t>
      </w:r>
      <w:proofErr w:type="spellStart"/>
      <w:r w:rsidRPr="001B1DD9">
        <w:t>dolayı</w:t>
      </w:r>
      <w:proofErr w:type="spellEnd"/>
      <w:r w:rsidRPr="001B1DD9">
        <w:t xml:space="preserve"> </w:t>
      </w:r>
      <w:proofErr w:type="spellStart"/>
      <w:r w:rsidRPr="001B1DD9">
        <w:t>hassasiyetlerinin</w:t>
      </w:r>
      <w:proofErr w:type="spellEnd"/>
      <w:r w:rsidRPr="001B1DD9">
        <w:t xml:space="preserve"> </w:t>
      </w:r>
      <w:proofErr w:type="spellStart"/>
      <w:r w:rsidRPr="001B1DD9">
        <w:t>bozulması</w:t>
      </w:r>
      <w:proofErr w:type="spellEnd"/>
      <w:r w:rsidRPr="001B1DD9">
        <w:t xml:space="preserve"> vb.) </w:t>
      </w:r>
      <w:proofErr w:type="spellStart"/>
      <w:r w:rsidRPr="001B1DD9">
        <w:t>ve</w:t>
      </w:r>
      <w:proofErr w:type="spellEnd"/>
      <w:r w:rsidRPr="001B1DD9">
        <w:t xml:space="preserve"> </w:t>
      </w:r>
      <w:proofErr w:type="spellStart"/>
      <w:r w:rsidRPr="001B1DD9">
        <w:t>ekspirasyon</w:t>
      </w:r>
      <w:proofErr w:type="spellEnd"/>
      <w:r w:rsidRPr="001B1DD9">
        <w:t xml:space="preserve"> </w:t>
      </w:r>
      <w:proofErr w:type="spellStart"/>
      <w:r w:rsidRPr="001B1DD9">
        <w:t>hattındaki</w:t>
      </w:r>
      <w:proofErr w:type="spellEnd"/>
      <w:r w:rsidRPr="001B1DD9">
        <w:t xml:space="preserve"> </w:t>
      </w:r>
      <w:proofErr w:type="spellStart"/>
      <w:r w:rsidRPr="001B1DD9">
        <w:t>su</w:t>
      </w:r>
      <w:proofErr w:type="spellEnd"/>
      <w:r w:rsidRPr="001B1DD9">
        <w:t xml:space="preserve"> </w:t>
      </w:r>
      <w:proofErr w:type="spellStart"/>
      <w:r w:rsidRPr="001B1DD9">
        <w:t>birikimi</w:t>
      </w:r>
      <w:proofErr w:type="spellEnd"/>
      <w:r w:rsidRPr="001B1DD9">
        <w:t xml:space="preserve"> </w:t>
      </w:r>
      <w:proofErr w:type="spellStart"/>
      <w:r w:rsidRPr="001B1DD9">
        <w:t>önlenebilmelidir</w:t>
      </w:r>
      <w:proofErr w:type="spellEnd"/>
      <w:r w:rsidRPr="001B1DD9">
        <w:t xml:space="preserve">. </w:t>
      </w:r>
      <w:proofErr w:type="spellStart"/>
      <w:r w:rsidRPr="001B1DD9">
        <w:t>Teklif</w:t>
      </w:r>
      <w:proofErr w:type="spellEnd"/>
      <w:r w:rsidRPr="001B1DD9">
        <w:t xml:space="preserve"> </w:t>
      </w:r>
      <w:proofErr w:type="spellStart"/>
      <w:r w:rsidRPr="001B1DD9">
        <w:t>veren</w:t>
      </w:r>
      <w:proofErr w:type="spellEnd"/>
      <w:r w:rsidRPr="001B1DD9">
        <w:t xml:space="preserve"> </w:t>
      </w:r>
      <w:proofErr w:type="spellStart"/>
      <w:r w:rsidRPr="001B1DD9">
        <w:t>firma</w:t>
      </w:r>
      <w:proofErr w:type="spellEnd"/>
      <w:r w:rsidRPr="001B1DD9">
        <w:t xml:space="preserve"> demo </w:t>
      </w:r>
      <w:proofErr w:type="spellStart"/>
      <w:r w:rsidRPr="001B1DD9">
        <w:t>esnasında</w:t>
      </w:r>
      <w:proofErr w:type="spellEnd"/>
      <w:r w:rsidRPr="001B1DD9">
        <w:t xml:space="preserve"> </w:t>
      </w:r>
      <w:proofErr w:type="spellStart"/>
      <w:r w:rsidRPr="001B1DD9">
        <w:t>bu</w:t>
      </w:r>
      <w:proofErr w:type="spellEnd"/>
      <w:r w:rsidRPr="001B1DD9">
        <w:t xml:space="preserve"> </w:t>
      </w:r>
      <w:proofErr w:type="spellStart"/>
      <w:r w:rsidRPr="001B1DD9">
        <w:t>özelliği</w:t>
      </w:r>
      <w:proofErr w:type="spellEnd"/>
      <w:r w:rsidRPr="001B1DD9">
        <w:t xml:space="preserve"> </w:t>
      </w:r>
      <w:proofErr w:type="spellStart"/>
      <w:r w:rsidRPr="001B1DD9">
        <w:t>ürün</w:t>
      </w:r>
      <w:proofErr w:type="spellEnd"/>
      <w:r w:rsidRPr="001B1DD9">
        <w:t xml:space="preserve"> </w:t>
      </w:r>
      <w:proofErr w:type="spellStart"/>
      <w:r w:rsidRPr="001B1DD9">
        <w:t>üzerinden</w:t>
      </w:r>
      <w:proofErr w:type="spellEnd"/>
      <w:r w:rsidRPr="001B1DD9">
        <w:t xml:space="preserve"> </w:t>
      </w:r>
      <w:proofErr w:type="spellStart"/>
      <w:r w:rsidRPr="001B1DD9">
        <w:t>gösterebilmelidir</w:t>
      </w:r>
      <w:proofErr w:type="spellEnd"/>
      <w:r w:rsidRPr="001B1DD9">
        <w:t xml:space="preserve">. </w:t>
      </w:r>
      <w:proofErr w:type="spellStart"/>
      <w:r w:rsidRPr="001B1DD9">
        <w:t>Kısmi</w:t>
      </w:r>
      <w:proofErr w:type="spellEnd"/>
      <w:r w:rsidRPr="001B1DD9">
        <w:t xml:space="preserve"> </w:t>
      </w:r>
      <w:proofErr w:type="spellStart"/>
      <w:r w:rsidRPr="001B1DD9">
        <w:t>geçirgen</w:t>
      </w:r>
      <w:proofErr w:type="spellEnd"/>
      <w:r w:rsidRPr="001B1DD9">
        <w:t xml:space="preserve"> </w:t>
      </w:r>
      <w:proofErr w:type="spellStart"/>
      <w:r w:rsidRPr="001B1DD9">
        <w:t>özellikte</w:t>
      </w:r>
      <w:proofErr w:type="spellEnd"/>
      <w:r w:rsidRPr="001B1DD9">
        <w:t xml:space="preserve"> </w:t>
      </w:r>
      <w:proofErr w:type="spellStart"/>
      <w:r w:rsidRPr="001B1DD9">
        <w:t>ürünler</w:t>
      </w:r>
      <w:proofErr w:type="spellEnd"/>
      <w:r w:rsidRPr="001B1DD9">
        <w:t xml:space="preserve"> </w:t>
      </w:r>
      <w:proofErr w:type="spellStart"/>
      <w:r w:rsidRPr="001B1DD9">
        <w:t>veya</w:t>
      </w:r>
      <w:proofErr w:type="spellEnd"/>
      <w:r w:rsidRPr="001B1DD9">
        <w:t xml:space="preserve"> </w:t>
      </w:r>
      <w:proofErr w:type="spellStart"/>
      <w:r w:rsidRPr="001B1DD9">
        <w:t>modül</w:t>
      </w:r>
      <w:proofErr w:type="spellEnd"/>
      <w:r w:rsidRPr="001B1DD9">
        <w:t>/</w:t>
      </w:r>
      <w:proofErr w:type="spellStart"/>
      <w:r w:rsidRPr="001B1DD9">
        <w:t>filtre</w:t>
      </w:r>
      <w:proofErr w:type="spellEnd"/>
      <w:r w:rsidRPr="001B1DD9">
        <w:t xml:space="preserve"> </w:t>
      </w:r>
      <w:proofErr w:type="spellStart"/>
      <w:r w:rsidRPr="001B1DD9">
        <w:t>düzeneği</w:t>
      </w:r>
      <w:proofErr w:type="spellEnd"/>
      <w:r w:rsidRPr="001B1DD9">
        <w:t xml:space="preserve"> </w:t>
      </w:r>
      <w:proofErr w:type="spellStart"/>
      <w:r w:rsidRPr="001B1DD9">
        <w:t>üzerinden</w:t>
      </w:r>
      <w:proofErr w:type="spellEnd"/>
      <w:r w:rsidRPr="001B1DD9">
        <w:t xml:space="preserve"> </w:t>
      </w:r>
      <w:proofErr w:type="spellStart"/>
      <w:r w:rsidRPr="001B1DD9">
        <w:t>sadece</w:t>
      </w:r>
      <w:proofErr w:type="spellEnd"/>
      <w:r w:rsidRPr="001B1DD9">
        <w:t xml:space="preserve"> </w:t>
      </w:r>
      <w:proofErr w:type="spellStart"/>
      <w:r w:rsidRPr="001B1DD9">
        <w:t>su</w:t>
      </w:r>
      <w:proofErr w:type="spellEnd"/>
      <w:r w:rsidRPr="001B1DD9">
        <w:t xml:space="preserve"> </w:t>
      </w:r>
      <w:proofErr w:type="spellStart"/>
      <w:r w:rsidRPr="001B1DD9">
        <w:t>birikimi</w:t>
      </w:r>
      <w:proofErr w:type="spellEnd"/>
      <w:r w:rsidRPr="001B1DD9">
        <w:t xml:space="preserve"> </w:t>
      </w:r>
      <w:proofErr w:type="spellStart"/>
      <w:r w:rsidRPr="001B1DD9">
        <w:t>yönetimi</w:t>
      </w:r>
      <w:proofErr w:type="spellEnd"/>
      <w:r w:rsidRPr="001B1DD9">
        <w:t xml:space="preserve"> </w:t>
      </w:r>
      <w:proofErr w:type="spellStart"/>
      <w:r w:rsidRPr="001B1DD9">
        <w:t>yapan</w:t>
      </w:r>
      <w:proofErr w:type="spellEnd"/>
      <w:r w:rsidRPr="001B1DD9">
        <w:t xml:space="preserve"> </w:t>
      </w:r>
      <w:proofErr w:type="spellStart"/>
      <w:r w:rsidRPr="001B1DD9">
        <w:t>ürünler</w:t>
      </w:r>
      <w:proofErr w:type="spellEnd"/>
      <w:r w:rsidRPr="001B1DD9">
        <w:t xml:space="preserve"> </w:t>
      </w:r>
      <w:proofErr w:type="spellStart"/>
      <w:r w:rsidRPr="001B1DD9">
        <w:t>kabul</w:t>
      </w:r>
      <w:proofErr w:type="spellEnd"/>
      <w:r w:rsidRPr="001B1DD9">
        <w:t xml:space="preserve"> </w:t>
      </w:r>
      <w:proofErr w:type="spellStart"/>
      <w:r w:rsidRPr="001B1DD9">
        <w:t>edilmeyecektir</w:t>
      </w:r>
      <w:proofErr w:type="spellEnd"/>
      <w:r w:rsidRPr="001B1DD9">
        <w:t>.</w:t>
      </w:r>
    </w:p>
    <w:p w14:paraId="5BD83097" w14:textId="77777777" w:rsidR="00C328E3" w:rsidRPr="001B1DD9" w:rsidRDefault="00C328E3" w:rsidP="00C328E3">
      <w:pPr>
        <w:pStyle w:val="ListeParagraf"/>
        <w:numPr>
          <w:ilvl w:val="1"/>
          <w:numId w:val="27"/>
        </w:numPr>
        <w:spacing w:line="240" w:lineRule="atLeast"/>
        <w:contextualSpacing/>
        <w:jc w:val="both"/>
      </w:pPr>
      <w:proofErr w:type="spellStart"/>
      <w:r w:rsidRPr="001B1DD9">
        <w:t>Ekspirasyon</w:t>
      </w:r>
      <w:proofErr w:type="spellEnd"/>
      <w:r w:rsidRPr="001B1DD9">
        <w:t xml:space="preserve"> </w:t>
      </w:r>
      <w:proofErr w:type="spellStart"/>
      <w:r w:rsidRPr="001B1DD9">
        <w:t>hattında</w:t>
      </w:r>
      <w:proofErr w:type="spellEnd"/>
      <w:r w:rsidRPr="001B1DD9">
        <w:t xml:space="preserve"> </w:t>
      </w:r>
      <w:proofErr w:type="spellStart"/>
      <w:r w:rsidRPr="001B1DD9">
        <w:t>su</w:t>
      </w:r>
      <w:proofErr w:type="spellEnd"/>
      <w:r w:rsidRPr="001B1DD9">
        <w:t xml:space="preserve"> </w:t>
      </w:r>
      <w:proofErr w:type="spellStart"/>
      <w:r w:rsidRPr="001B1DD9">
        <w:t>tutucu</w:t>
      </w:r>
      <w:proofErr w:type="spellEnd"/>
      <w:r w:rsidRPr="001B1DD9">
        <w:t xml:space="preserve"> </w:t>
      </w:r>
      <w:proofErr w:type="spellStart"/>
      <w:r w:rsidRPr="001B1DD9">
        <w:t>gibi</w:t>
      </w:r>
      <w:proofErr w:type="spellEnd"/>
      <w:r w:rsidRPr="001B1DD9">
        <w:t xml:space="preserve"> </w:t>
      </w:r>
      <w:proofErr w:type="spellStart"/>
      <w:r w:rsidRPr="001B1DD9">
        <w:t>periyodik</w:t>
      </w:r>
      <w:proofErr w:type="spellEnd"/>
      <w:r w:rsidRPr="001B1DD9">
        <w:t xml:space="preserve"> </w:t>
      </w:r>
      <w:proofErr w:type="spellStart"/>
      <w:r w:rsidRPr="001B1DD9">
        <w:t>kullanıcı</w:t>
      </w:r>
      <w:proofErr w:type="spellEnd"/>
      <w:r w:rsidRPr="001B1DD9">
        <w:t xml:space="preserve"> </w:t>
      </w:r>
      <w:proofErr w:type="spellStart"/>
      <w:r w:rsidRPr="001B1DD9">
        <w:t>müdahalesini</w:t>
      </w:r>
      <w:proofErr w:type="spellEnd"/>
      <w:r w:rsidRPr="001B1DD9">
        <w:t xml:space="preserve"> </w:t>
      </w:r>
      <w:proofErr w:type="spellStart"/>
      <w:r w:rsidRPr="001B1DD9">
        <w:t>gerektiren</w:t>
      </w:r>
      <w:proofErr w:type="spellEnd"/>
      <w:r w:rsidRPr="001B1DD9">
        <w:t xml:space="preserve"> </w:t>
      </w:r>
      <w:proofErr w:type="spellStart"/>
      <w:r w:rsidRPr="001B1DD9">
        <w:t>düzeneğe</w:t>
      </w:r>
      <w:proofErr w:type="spellEnd"/>
      <w:r w:rsidRPr="001B1DD9">
        <w:t xml:space="preserve"> </w:t>
      </w:r>
      <w:proofErr w:type="spellStart"/>
      <w:r w:rsidRPr="001B1DD9">
        <w:t>sahip</w:t>
      </w:r>
      <w:proofErr w:type="spellEnd"/>
      <w:r w:rsidRPr="001B1DD9">
        <w:t xml:space="preserve"> hasta </w:t>
      </w:r>
      <w:proofErr w:type="spellStart"/>
      <w:r w:rsidRPr="001B1DD9">
        <w:t>setleri</w:t>
      </w:r>
      <w:proofErr w:type="spellEnd"/>
      <w:r w:rsidRPr="001B1DD9">
        <w:t xml:space="preserve"> </w:t>
      </w:r>
      <w:proofErr w:type="spellStart"/>
      <w:r w:rsidRPr="001B1DD9">
        <w:t>kesinlikle</w:t>
      </w:r>
      <w:proofErr w:type="spellEnd"/>
      <w:r w:rsidRPr="001B1DD9">
        <w:t xml:space="preserve"> </w:t>
      </w:r>
      <w:proofErr w:type="spellStart"/>
      <w:r w:rsidRPr="001B1DD9">
        <w:t>kabul</w:t>
      </w:r>
      <w:proofErr w:type="spellEnd"/>
      <w:r w:rsidRPr="001B1DD9">
        <w:t xml:space="preserve"> </w:t>
      </w:r>
      <w:proofErr w:type="spellStart"/>
      <w:r w:rsidRPr="001B1DD9">
        <w:t>edilmeyecektir</w:t>
      </w:r>
      <w:proofErr w:type="spellEnd"/>
      <w:r w:rsidRPr="001B1DD9">
        <w:t xml:space="preserve">. </w:t>
      </w:r>
    </w:p>
    <w:p w14:paraId="0FCD00CD" w14:textId="77777777" w:rsidR="00C328E3" w:rsidRPr="001B1DD9" w:rsidRDefault="00C328E3" w:rsidP="00C328E3">
      <w:pPr>
        <w:pStyle w:val="ListeParagraf"/>
        <w:numPr>
          <w:ilvl w:val="1"/>
          <w:numId w:val="27"/>
        </w:numPr>
        <w:spacing w:line="240" w:lineRule="atLeast"/>
        <w:ind w:left="567"/>
        <w:contextualSpacing/>
        <w:jc w:val="both"/>
      </w:pPr>
      <w:r w:rsidRPr="001B1DD9">
        <w:t xml:space="preserve">Hasta </w:t>
      </w:r>
      <w:proofErr w:type="spellStart"/>
      <w:r w:rsidRPr="001B1DD9">
        <w:t>setinin</w:t>
      </w:r>
      <w:proofErr w:type="spellEnd"/>
      <w:r w:rsidRPr="001B1DD9">
        <w:t xml:space="preserve"> </w:t>
      </w:r>
      <w:proofErr w:type="spellStart"/>
      <w:r w:rsidRPr="001B1DD9">
        <w:t>ekspirasyon</w:t>
      </w:r>
      <w:proofErr w:type="spellEnd"/>
      <w:r w:rsidRPr="001B1DD9">
        <w:t xml:space="preserve"> </w:t>
      </w:r>
      <w:proofErr w:type="spellStart"/>
      <w:r w:rsidRPr="001B1DD9">
        <w:t>hattı</w:t>
      </w:r>
      <w:proofErr w:type="spellEnd"/>
      <w:r w:rsidRPr="001B1DD9">
        <w:t xml:space="preserve"> </w:t>
      </w:r>
      <w:proofErr w:type="spellStart"/>
      <w:r w:rsidRPr="001B1DD9">
        <w:t>üzerinde</w:t>
      </w:r>
      <w:proofErr w:type="spellEnd"/>
      <w:r w:rsidRPr="001B1DD9">
        <w:t xml:space="preserve"> hasta </w:t>
      </w:r>
      <w:proofErr w:type="spellStart"/>
      <w:r w:rsidRPr="001B1DD9">
        <w:t>konforunu</w:t>
      </w:r>
      <w:proofErr w:type="spellEnd"/>
      <w:r w:rsidRPr="001B1DD9">
        <w:t xml:space="preserve"> </w:t>
      </w:r>
      <w:proofErr w:type="spellStart"/>
      <w:r w:rsidRPr="001B1DD9">
        <w:t>arttırmak</w:t>
      </w:r>
      <w:proofErr w:type="spellEnd"/>
      <w:r w:rsidRPr="001B1DD9">
        <w:t xml:space="preserve"> </w:t>
      </w:r>
      <w:proofErr w:type="spellStart"/>
      <w:r w:rsidRPr="001B1DD9">
        <w:t>ve</w:t>
      </w:r>
      <w:proofErr w:type="spellEnd"/>
      <w:r w:rsidRPr="001B1DD9">
        <w:t xml:space="preserve"> </w:t>
      </w:r>
      <w:proofErr w:type="spellStart"/>
      <w:r w:rsidRPr="001B1DD9">
        <w:t>devrenin</w:t>
      </w:r>
      <w:proofErr w:type="spellEnd"/>
      <w:r w:rsidRPr="001B1DD9">
        <w:t xml:space="preserve"> </w:t>
      </w:r>
      <w:proofErr w:type="spellStart"/>
      <w:r w:rsidRPr="001B1DD9">
        <w:t>stabil</w:t>
      </w:r>
      <w:proofErr w:type="spellEnd"/>
      <w:r w:rsidRPr="001B1DD9">
        <w:t xml:space="preserve"> </w:t>
      </w:r>
      <w:proofErr w:type="spellStart"/>
      <w:r w:rsidRPr="001B1DD9">
        <w:t>durmasını</w:t>
      </w:r>
      <w:proofErr w:type="spellEnd"/>
      <w:r w:rsidRPr="001B1DD9">
        <w:t xml:space="preserve"> </w:t>
      </w:r>
      <w:proofErr w:type="spellStart"/>
      <w:r w:rsidRPr="001B1DD9">
        <w:t>sağlamak</w:t>
      </w:r>
      <w:proofErr w:type="spellEnd"/>
      <w:r w:rsidRPr="001B1DD9">
        <w:t xml:space="preserve"> </w:t>
      </w:r>
      <w:proofErr w:type="spellStart"/>
      <w:r w:rsidRPr="001B1DD9">
        <w:t>için</w:t>
      </w:r>
      <w:proofErr w:type="spellEnd"/>
      <w:r w:rsidRPr="001B1DD9">
        <w:t xml:space="preserve"> </w:t>
      </w:r>
      <w:proofErr w:type="spellStart"/>
      <w:r w:rsidRPr="001B1DD9">
        <w:t>bir</w:t>
      </w:r>
      <w:proofErr w:type="spellEnd"/>
      <w:r w:rsidRPr="001B1DD9">
        <w:t xml:space="preserve"> </w:t>
      </w:r>
      <w:proofErr w:type="spellStart"/>
      <w:r w:rsidRPr="001B1DD9">
        <w:t>adet</w:t>
      </w:r>
      <w:proofErr w:type="spellEnd"/>
      <w:r w:rsidRPr="001B1DD9">
        <w:t xml:space="preserve"> </w:t>
      </w:r>
      <w:proofErr w:type="spellStart"/>
      <w:r w:rsidRPr="001B1DD9">
        <w:t>hortum</w:t>
      </w:r>
      <w:proofErr w:type="spellEnd"/>
      <w:r w:rsidRPr="001B1DD9">
        <w:t xml:space="preserve"> </w:t>
      </w:r>
      <w:proofErr w:type="spellStart"/>
      <w:r w:rsidRPr="001B1DD9">
        <w:t>hattı</w:t>
      </w:r>
      <w:proofErr w:type="spellEnd"/>
      <w:r w:rsidRPr="001B1DD9">
        <w:t xml:space="preserve"> </w:t>
      </w:r>
      <w:proofErr w:type="spellStart"/>
      <w:r w:rsidRPr="001B1DD9">
        <w:t>boyunca</w:t>
      </w:r>
      <w:proofErr w:type="spellEnd"/>
      <w:r w:rsidRPr="001B1DD9">
        <w:t xml:space="preserve"> </w:t>
      </w:r>
      <w:proofErr w:type="spellStart"/>
      <w:r w:rsidRPr="001B1DD9">
        <w:t>hareket</w:t>
      </w:r>
      <w:proofErr w:type="spellEnd"/>
      <w:r w:rsidRPr="001B1DD9">
        <w:t xml:space="preserve"> </w:t>
      </w:r>
      <w:proofErr w:type="spellStart"/>
      <w:r w:rsidRPr="001B1DD9">
        <w:t>ettirilebilir</w:t>
      </w:r>
      <w:proofErr w:type="spellEnd"/>
      <w:r w:rsidRPr="001B1DD9">
        <w:t xml:space="preserve"> </w:t>
      </w:r>
      <w:proofErr w:type="spellStart"/>
      <w:r w:rsidRPr="001B1DD9">
        <w:t>klips</w:t>
      </w:r>
      <w:proofErr w:type="spellEnd"/>
      <w:r w:rsidRPr="001B1DD9">
        <w:t xml:space="preserve"> </w:t>
      </w:r>
      <w:proofErr w:type="spellStart"/>
      <w:r w:rsidRPr="001B1DD9">
        <w:t>yer</w:t>
      </w:r>
      <w:proofErr w:type="spellEnd"/>
      <w:r w:rsidRPr="001B1DD9">
        <w:t xml:space="preserve"> </w:t>
      </w:r>
      <w:proofErr w:type="spellStart"/>
      <w:r w:rsidRPr="001B1DD9">
        <w:t>almalıdır</w:t>
      </w:r>
      <w:proofErr w:type="spellEnd"/>
      <w:r w:rsidRPr="001B1DD9">
        <w:t>.</w:t>
      </w:r>
    </w:p>
    <w:p w14:paraId="46A47A2F" w14:textId="77777777" w:rsidR="00C328E3" w:rsidRPr="001B1DD9" w:rsidRDefault="00C328E3" w:rsidP="00C328E3">
      <w:pPr>
        <w:pStyle w:val="ListeParagraf"/>
        <w:numPr>
          <w:ilvl w:val="0"/>
          <w:numId w:val="24"/>
        </w:numPr>
        <w:spacing w:line="240" w:lineRule="atLeast"/>
        <w:ind w:left="567" w:hanging="567"/>
        <w:contextualSpacing/>
        <w:jc w:val="both"/>
      </w:pPr>
      <w:r w:rsidRPr="001B1DD9">
        <w:t xml:space="preserve">Hasta </w:t>
      </w:r>
      <w:proofErr w:type="spellStart"/>
      <w:r w:rsidRPr="001B1DD9">
        <w:t>setinin</w:t>
      </w:r>
      <w:proofErr w:type="spellEnd"/>
      <w:r w:rsidRPr="001B1DD9">
        <w:t xml:space="preserve"> ‘Y’ </w:t>
      </w:r>
      <w:proofErr w:type="spellStart"/>
      <w:r w:rsidRPr="001B1DD9">
        <w:t>konnektör</w:t>
      </w:r>
      <w:proofErr w:type="spellEnd"/>
      <w:r w:rsidRPr="001B1DD9">
        <w:t xml:space="preserve"> </w:t>
      </w:r>
      <w:proofErr w:type="spellStart"/>
      <w:r w:rsidRPr="001B1DD9">
        <w:t>kısmı</w:t>
      </w:r>
      <w:proofErr w:type="spellEnd"/>
      <w:r w:rsidRPr="001B1DD9">
        <w:t xml:space="preserve"> </w:t>
      </w:r>
      <w:proofErr w:type="spellStart"/>
      <w:r w:rsidRPr="001B1DD9">
        <w:t>hastaya</w:t>
      </w:r>
      <w:proofErr w:type="spellEnd"/>
      <w:r w:rsidRPr="001B1DD9">
        <w:t xml:space="preserve"> </w:t>
      </w:r>
      <w:proofErr w:type="spellStart"/>
      <w:r w:rsidRPr="001B1DD9">
        <w:t>göre</w:t>
      </w:r>
      <w:proofErr w:type="spellEnd"/>
      <w:r w:rsidRPr="001B1DD9">
        <w:t xml:space="preserve"> 360° </w:t>
      </w:r>
      <w:proofErr w:type="spellStart"/>
      <w:r w:rsidRPr="001B1DD9">
        <w:t>dönebilen</w:t>
      </w:r>
      <w:proofErr w:type="spellEnd"/>
      <w:r w:rsidRPr="001B1DD9">
        <w:t xml:space="preserve"> </w:t>
      </w:r>
      <w:proofErr w:type="spellStart"/>
      <w:r w:rsidRPr="001B1DD9">
        <w:t>yapıya</w:t>
      </w:r>
      <w:proofErr w:type="spellEnd"/>
      <w:r w:rsidRPr="001B1DD9">
        <w:t xml:space="preserve"> </w:t>
      </w:r>
      <w:proofErr w:type="spellStart"/>
      <w:r w:rsidRPr="001B1DD9">
        <w:t>sahip</w:t>
      </w:r>
      <w:proofErr w:type="spellEnd"/>
      <w:r w:rsidRPr="001B1DD9">
        <w:t xml:space="preserve"> </w:t>
      </w:r>
      <w:proofErr w:type="spellStart"/>
      <w:r w:rsidRPr="001B1DD9">
        <w:t>olmalıdır</w:t>
      </w:r>
      <w:proofErr w:type="spellEnd"/>
      <w:r w:rsidRPr="001B1DD9">
        <w:t xml:space="preserve">. Bu </w:t>
      </w:r>
      <w:proofErr w:type="spellStart"/>
      <w:r w:rsidRPr="001B1DD9">
        <w:t>özellik</w:t>
      </w:r>
      <w:proofErr w:type="spellEnd"/>
      <w:r w:rsidRPr="001B1DD9">
        <w:t xml:space="preserve"> </w:t>
      </w:r>
      <w:proofErr w:type="spellStart"/>
      <w:r w:rsidRPr="001B1DD9">
        <w:t>sayesinde</w:t>
      </w:r>
      <w:proofErr w:type="spellEnd"/>
      <w:r w:rsidRPr="001B1DD9">
        <w:t xml:space="preserve"> hasta </w:t>
      </w:r>
      <w:proofErr w:type="spellStart"/>
      <w:r w:rsidRPr="001B1DD9">
        <w:t>bağlantı</w:t>
      </w:r>
      <w:proofErr w:type="spellEnd"/>
      <w:r w:rsidRPr="001B1DD9">
        <w:t xml:space="preserve"> </w:t>
      </w:r>
      <w:proofErr w:type="spellStart"/>
      <w:r w:rsidRPr="001B1DD9">
        <w:t>noktasında</w:t>
      </w:r>
      <w:proofErr w:type="spellEnd"/>
      <w:r w:rsidRPr="001B1DD9">
        <w:t xml:space="preserve"> </w:t>
      </w:r>
      <w:proofErr w:type="spellStart"/>
      <w:r w:rsidRPr="001B1DD9">
        <w:t>oluşabilecek</w:t>
      </w:r>
      <w:proofErr w:type="spellEnd"/>
      <w:r w:rsidRPr="001B1DD9">
        <w:t xml:space="preserve"> </w:t>
      </w:r>
      <w:proofErr w:type="spellStart"/>
      <w:r w:rsidRPr="001B1DD9">
        <w:t>doku</w:t>
      </w:r>
      <w:proofErr w:type="spellEnd"/>
      <w:r w:rsidRPr="001B1DD9">
        <w:t xml:space="preserve"> </w:t>
      </w:r>
      <w:proofErr w:type="spellStart"/>
      <w:r w:rsidRPr="001B1DD9">
        <w:t>hasarı</w:t>
      </w:r>
      <w:proofErr w:type="spellEnd"/>
      <w:r w:rsidRPr="001B1DD9">
        <w:t xml:space="preserve"> </w:t>
      </w:r>
      <w:proofErr w:type="spellStart"/>
      <w:r w:rsidRPr="001B1DD9">
        <w:t>önlenebilmelidir</w:t>
      </w:r>
      <w:proofErr w:type="spellEnd"/>
      <w:r w:rsidRPr="001B1DD9">
        <w:t xml:space="preserve">. </w:t>
      </w:r>
      <w:proofErr w:type="spellStart"/>
      <w:r w:rsidRPr="001B1DD9">
        <w:t>Sonradan</w:t>
      </w:r>
      <w:proofErr w:type="spellEnd"/>
      <w:r w:rsidRPr="001B1DD9">
        <w:t xml:space="preserve"> </w:t>
      </w:r>
      <w:proofErr w:type="spellStart"/>
      <w:r w:rsidRPr="001B1DD9">
        <w:t>üretilmiş</w:t>
      </w:r>
      <w:proofErr w:type="spellEnd"/>
      <w:r w:rsidRPr="001B1DD9">
        <w:t xml:space="preserve"> </w:t>
      </w:r>
      <w:proofErr w:type="spellStart"/>
      <w:r w:rsidRPr="001B1DD9">
        <w:t>ve</w:t>
      </w:r>
      <w:proofErr w:type="spellEnd"/>
      <w:r w:rsidRPr="001B1DD9">
        <w:t xml:space="preserve"> </w:t>
      </w:r>
      <w:proofErr w:type="spellStart"/>
      <w:r w:rsidRPr="001B1DD9">
        <w:t>orijinal</w:t>
      </w:r>
      <w:proofErr w:type="spellEnd"/>
      <w:r w:rsidRPr="001B1DD9">
        <w:t xml:space="preserve"> </w:t>
      </w:r>
      <w:proofErr w:type="spellStart"/>
      <w:r w:rsidRPr="001B1DD9">
        <w:t>firma</w:t>
      </w:r>
      <w:proofErr w:type="spellEnd"/>
      <w:r w:rsidRPr="001B1DD9">
        <w:t xml:space="preserve"> </w:t>
      </w:r>
      <w:proofErr w:type="spellStart"/>
      <w:r w:rsidRPr="001B1DD9">
        <w:t>kataloğunda</w:t>
      </w:r>
      <w:proofErr w:type="spellEnd"/>
      <w:r w:rsidRPr="001B1DD9">
        <w:t xml:space="preserve"> </w:t>
      </w:r>
      <w:proofErr w:type="spellStart"/>
      <w:r w:rsidRPr="001B1DD9">
        <w:t>yer</w:t>
      </w:r>
      <w:proofErr w:type="spellEnd"/>
      <w:r w:rsidRPr="001B1DD9">
        <w:t xml:space="preserve"> </w:t>
      </w:r>
      <w:proofErr w:type="spellStart"/>
      <w:r w:rsidRPr="001B1DD9">
        <w:t>almayan</w:t>
      </w:r>
      <w:proofErr w:type="spellEnd"/>
      <w:r w:rsidRPr="001B1DD9">
        <w:t xml:space="preserve"> </w:t>
      </w:r>
      <w:proofErr w:type="spellStart"/>
      <w:r w:rsidRPr="001B1DD9">
        <w:t>parçalar</w:t>
      </w:r>
      <w:proofErr w:type="spellEnd"/>
      <w:r w:rsidRPr="001B1DD9">
        <w:t xml:space="preserve"> </w:t>
      </w:r>
      <w:proofErr w:type="spellStart"/>
      <w:r w:rsidRPr="001B1DD9">
        <w:t>veya</w:t>
      </w:r>
      <w:proofErr w:type="spellEnd"/>
      <w:r w:rsidRPr="001B1DD9">
        <w:t xml:space="preserve"> </w:t>
      </w:r>
      <w:proofErr w:type="spellStart"/>
      <w:r w:rsidRPr="001B1DD9">
        <w:t>mekanizmalar</w:t>
      </w:r>
      <w:proofErr w:type="spellEnd"/>
      <w:r w:rsidRPr="001B1DD9">
        <w:t xml:space="preserve"> set </w:t>
      </w:r>
      <w:proofErr w:type="spellStart"/>
      <w:r w:rsidRPr="001B1DD9">
        <w:t>bütünlüğünü</w:t>
      </w:r>
      <w:proofErr w:type="spellEnd"/>
      <w:r w:rsidRPr="001B1DD9">
        <w:t xml:space="preserve"> </w:t>
      </w:r>
      <w:proofErr w:type="spellStart"/>
      <w:r w:rsidRPr="001B1DD9">
        <w:t>bozabileceğinden</w:t>
      </w:r>
      <w:proofErr w:type="spellEnd"/>
      <w:r w:rsidRPr="001B1DD9">
        <w:t xml:space="preserve"> </w:t>
      </w:r>
      <w:proofErr w:type="spellStart"/>
      <w:r w:rsidRPr="001B1DD9">
        <w:t>ve</w:t>
      </w:r>
      <w:proofErr w:type="spellEnd"/>
      <w:r w:rsidRPr="001B1DD9">
        <w:t xml:space="preserve"> </w:t>
      </w:r>
      <w:proofErr w:type="spellStart"/>
      <w:r w:rsidRPr="001B1DD9">
        <w:t>ekstra</w:t>
      </w:r>
      <w:proofErr w:type="spellEnd"/>
      <w:r w:rsidRPr="001B1DD9">
        <w:t xml:space="preserve"> </w:t>
      </w:r>
      <w:proofErr w:type="spellStart"/>
      <w:r w:rsidRPr="001B1DD9">
        <w:t>ölü</w:t>
      </w:r>
      <w:proofErr w:type="spellEnd"/>
      <w:r w:rsidRPr="001B1DD9">
        <w:t xml:space="preserve"> </w:t>
      </w:r>
      <w:proofErr w:type="spellStart"/>
      <w:r w:rsidRPr="001B1DD9">
        <w:t>boşluk</w:t>
      </w:r>
      <w:proofErr w:type="spellEnd"/>
      <w:r w:rsidRPr="001B1DD9">
        <w:t xml:space="preserve"> </w:t>
      </w:r>
      <w:proofErr w:type="spellStart"/>
      <w:r w:rsidRPr="001B1DD9">
        <w:t>oluşturabileceğinden</w:t>
      </w:r>
      <w:proofErr w:type="spellEnd"/>
      <w:r w:rsidRPr="001B1DD9">
        <w:t xml:space="preserve"> </w:t>
      </w:r>
      <w:proofErr w:type="spellStart"/>
      <w:r w:rsidRPr="001B1DD9">
        <w:t>kesinlikle</w:t>
      </w:r>
      <w:proofErr w:type="spellEnd"/>
      <w:r w:rsidRPr="001B1DD9">
        <w:t xml:space="preserve"> </w:t>
      </w:r>
      <w:proofErr w:type="spellStart"/>
      <w:r w:rsidRPr="001B1DD9">
        <w:t>kabul</w:t>
      </w:r>
      <w:proofErr w:type="spellEnd"/>
      <w:r w:rsidRPr="001B1DD9">
        <w:t xml:space="preserve"> </w:t>
      </w:r>
      <w:proofErr w:type="spellStart"/>
      <w:r w:rsidRPr="001B1DD9">
        <w:t>edilmeyecektir</w:t>
      </w:r>
      <w:proofErr w:type="spellEnd"/>
      <w:r w:rsidRPr="001B1DD9">
        <w:t xml:space="preserve">. </w:t>
      </w:r>
    </w:p>
    <w:p w14:paraId="2EF04261" w14:textId="77777777" w:rsidR="00C328E3" w:rsidRPr="001B1DD9" w:rsidRDefault="00C328E3" w:rsidP="00C328E3">
      <w:pPr>
        <w:pStyle w:val="ListeParagraf"/>
        <w:numPr>
          <w:ilvl w:val="0"/>
          <w:numId w:val="24"/>
        </w:numPr>
        <w:spacing w:line="240" w:lineRule="atLeast"/>
        <w:ind w:left="567" w:hanging="567"/>
        <w:contextualSpacing/>
        <w:jc w:val="both"/>
      </w:pPr>
      <w:r w:rsidRPr="001B1DD9">
        <w:t xml:space="preserve">Hasta </w:t>
      </w:r>
      <w:proofErr w:type="spellStart"/>
      <w:r w:rsidRPr="001B1DD9">
        <w:t>seti</w:t>
      </w:r>
      <w:proofErr w:type="spellEnd"/>
      <w:r w:rsidRPr="001B1DD9">
        <w:t xml:space="preserve"> </w:t>
      </w:r>
      <w:proofErr w:type="spellStart"/>
      <w:r w:rsidRPr="001B1DD9">
        <w:t>paketi</w:t>
      </w:r>
      <w:proofErr w:type="spellEnd"/>
      <w:r w:rsidRPr="001B1DD9">
        <w:t xml:space="preserve"> </w:t>
      </w:r>
      <w:proofErr w:type="spellStart"/>
      <w:r w:rsidRPr="001B1DD9">
        <w:t>içerisinde</w:t>
      </w:r>
      <w:proofErr w:type="spellEnd"/>
      <w:r w:rsidRPr="001B1DD9">
        <w:t xml:space="preserve"> </w:t>
      </w:r>
      <w:proofErr w:type="spellStart"/>
      <w:r w:rsidRPr="001B1DD9">
        <w:t>bir</w:t>
      </w:r>
      <w:proofErr w:type="spellEnd"/>
      <w:r w:rsidRPr="001B1DD9">
        <w:t xml:space="preserve"> </w:t>
      </w:r>
      <w:proofErr w:type="spellStart"/>
      <w:r w:rsidRPr="001B1DD9">
        <w:t>adet</w:t>
      </w:r>
      <w:proofErr w:type="spellEnd"/>
      <w:r w:rsidRPr="001B1DD9">
        <w:t xml:space="preserve"> </w:t>
      </w:r>
      <w:proofErr w:type="spellStart"/>
      <w:r w:rsidRPr="001B1DD9">
        <w:t>çift</w:t>
      </w:r>
      <w:proofErr w:type="spellEnd"/>
      <w:r w:rsidRPr="001B1DD9">
        <w:t xml:space="preserve"> </w:t>
      </w:r>
      <w:proofErr w:type="spellStart"/>
      <w:r w:rsidRPr="001B1DD9">
        <w:t>şamandıralı</w:t>
      </w:r>
      <w:proofErr w:type="spellEnd"/>
      <w:r w:rsidRPr="001B1DD9">
        <w:t xml:space="preserve"> </w:t>
      </w:r>
      <w:proofErr w:type="spellStart"/>
      <w:r w:rsidRPr="001B1DD9">
        <w:t>otomatik</w:t>
      </w:r>
      <w:proofErr w:type="spellEnd"/>
      <w:r w:rsidRPr="001B1DD9">
        <w:t xml:space="preserve"> </w:t>
      </w:r>
      <w:proofErr w:type="spellStart"/>
      <w:r w:rsidRPr="001B1DD9">
        <w:t>beslemeli</w:t>
      </w:r>
      <w:proofErr w:type="spellEnd"/>
      <w:r w:rsidRPr="001B1DD9">
        <w:t xml:space="preserve"> </w:t>
      </w:r>
      <w:proofErr w:type="spellStart"/>
      <w:r w:rsidRPr="001B1DD9">
        <w:t>su</w:t>
      </w:r>
      <w:proofErr w:type="spellEnd"/>
      <w:r w:rsidRPr="001B1DD9">
        <w:t xml:space="preserve"> </w:t>
      </w:r>
      <w:proofErr w:type="spellStart"/>
      <w:r w:rsidRPr="001B1DD9">
        <w:t>haznesi</w:t>
      </w:r>
      <w:proofErr w:type="spellEnd"/>
      <w:r w:rsidRPr="001B1DD9">
        <w:t xml:space="preserve"> </w:t>
      </w:r>
      <w:proofErr w:type="spellStart"/>
      <w:r w:rsidRPr="001B1DD9">
        <w:t>bulunmalıdır</w:t>
      </w:r>
      <w:proofErr w:type="spellEnd"/>
      <w:r w:rsidRPr="001B1DD9">
        <w:t xml:space="preserve">. Hasta </w:t>
      </w:r>
      <w:proofErr w:type="spellStart"/>
      <w:r w:rsidRPr="001B1DD9">
        <w:t>güvenliği</w:t>
      </w:r>
      <w:proofErr w:type="spellEnd"/>
      <w:r w:rsidRPr="001B1DD9">
        <w:t xml:space="preserve"> </w:t>
      </w:r>
      <w:proofErr w:type="spellStart"/>
      <w:r w:rsidRPr="001B1DD9">
        <w:t>açısından</w:t>
      </w:r>
      <w:proofErr w:type="spellEnd"/>
      <w:r w:rsidRPr="001B1DD9">
        <w:t xml:space="preserve"> </w:t>
      </w:r>
      <w:proofErr w:type="spellStart"/>
      <w:r w:rsidRPr="001B1DD9">
        <w:t>su</w:t>
      </w:r>
      <w:proofErr w:type="spellEnd"/>
      <w:r w:rsidRPr="001B1DD9">
        <w:t xml:space="preserve"> </w:t>
      </w:r>
      <w:proofErr w:type="spellStart"/>
      <w:r w:rsidRPr="001B1DD9">
        <w:t>haznesi</w:t>
      </w:r>
      <w:proofErr w:type="spellEnd"/>
      <w:r w:rsidRPr="001B1DD9">
        <w:t xml:space="preserve"> </w:t>
      </w:r>
      <w:proofErr w:type="spellStart"/>
      <w:r w:rsidRPr="001B1DD9">
        <w:t>içerisinde</w:t>
      </w:r>
      <w:proofErr w:type="spellEnd"/>
      <w:r w:rsidRPr="001B1DD9">
        <w:t xml:space="preserve"> </w:t>
      </w:r>
      <w:proofErr w:type="spellStart"/>
      <w:r w:rsidRPr="001B1DD9">
        <w:t>birincisi</w:t>
      </w:r>
      <w:proofErr w:type="spellEnd"/>
      <w:r w:rsidRPr="001B1DD9">
        <w:t xml:space="preserve"> </w:t>
      </w:r>
      <w:proofErr w:type="spellStart"/>
      <w:r w:rsidRPr="001B1DD9">
        <w:t>arızalandığında</w:t>
      </w:r>
      <w:proofErr w:type="spellEnd"/>
      <w:r w:rsidRPr="001B1DD9">
        <w:t xml:space="preserve"> </w:t>
      </w:r>
      <w:proofErr w:type="spellStart"/>
      <w:r w:rsidRPr="001B1DD9">
        <w:t>otomatik</w:t>
      </w:r>
      <w:proofErr w:type="spellEnd"/>
      <w:r w:rsidRPr="001B1DD9">
        <w:t xml:space="preserve"> </w:t>
      </w:r>
      <w:proofErr w:type="spellStart"/>
      <w:r w:rsidRPr="001B1DD9">
        <w:t>olarak</w:t>
      </w:r>
      <w:proofErr w:type="spellEnd"/>
      <w:r w:rsidRPr="001B1DD9">
        <w:t xml:space="preserve"> </w:t>
      </w:r>
      <w:proofErr w:type="spellStart"/>
      <w:r w:rsidRPr="001B1DD9">
        <w:t>devreye</w:t>
      </w:r>
      <w:proofErr w:type="spellEnd"/>
      <w:r w:rsidRPr="001B1DD9">
        <w:t xml:space="preserve"> </w:t>
      </w:r>
      <w:proofErr w:type="spellStart"/>
      <w:r w:rsidRPr="001B1DD9">
        <w:t>girecek</w:t>
      </w:r>
      <w:proofErr w:type="spellEnd"/>
      <w:r w:rsidRPr="001B1DD9">
        <w:t xml:space="preserve"> </w:t>
      </w:r>
      <w:proofErr w:type="spellStart"/>
      <w:r w:rsidRPr="001B1DD9">
        <w:t>farklı</w:t>
      </w:r>
      <w:proofErr w:type="spellEnd"/>
      <w:r w:rsidRPr="001B1DD9">
        <w:t xml:space="preserve"> </w:t>
      </w:r>
      <w:proofErr w:type="spellStart"/>
      <w:r w:rsidRPr="001B1DD9">
        <w:t>renkte</w:t>
      </w:r>
      <w:proofErr w:type="spellEnd"/>
      <w:r w:rsidRPr="001B1DD9">
        <w:t xml:space="preserve"> </w:t>
      </w:r>
      <w:proofErr w:type="spellStart"/>
      <w:r w:rsidRPr="001B1DD9">
        <w:t>ikinci</w:t>
      </w:r>
      <w:proofErr w:type="spellEnd"/>
      <w:r w:rsidRPr="001B1DD9">
        <w:t xml:space="preserve"> </w:t>
      </w:r>
      <w:proofErr w:type="spellStart"/>
      <w:r w:rsidRPr="001B1DD9">
        <w:t>bir</w:t>
      </w:r>
      <w:proofErr w:type="spellEnd"/>
      <w:r w:rsidRPr="001B1DD9">
        <w:t xml:space="preserve"> </w:t>
      </w:r>
      <w:proofErr w:type="spellStart"/>
      <w:r w:rsidRPr="001B1DD9">
        <w:t>şamandıra</w:t>
      </w:r>
      <w:proofErr w:type="spellEnd"/>
      <w:r w:rsidRPr="001B1DD9">
        <w:t xml:space="preserve"> </w:t>
      </w:r>
      <w:proofErr w:type="spellStart"/>
      <w:r w:rsidRPr="001B1DD9">
        <w:t>bulunmalıdır</w:t>
      </w:r>
      <w:proofErr w:type="spellEnd"/>
      <w:r w:rsidRPr="001B1DD9">
        <w:t xml:space="preserve">. </w:t>
      </w:r>
      <w:proofErr w:type="spellStart"/>
      <w:r w:rsidRPr="001B1DD9">
        <w:t>Su</w:t>
      </w:r>
      <w:proofErr w:type="spellEnd"/>
      <w:r w:rsidRPr="001B1DD9">
        <w:t xml:space="preserve"> </w:t>
      </w:r>
      <w:proofErr w:type="spellStart"/>
      <w:r w:rsidRPr="001B1DD9">
        <w:t>haznesi</w:t>
      </w:r>
      <w:proofErr w:type="spellEnd"/>
      <w:r w:rsidRPr="001B1DD9">
        <w:t xml:space="preserve"> </w:t>
      </w:r>
      <w:proofErr w:type="spellStart"/>
      <w:r w:rsidRPr="001B1DD9">
        <w:t>içerisinde</w:t>
      </w:r>
      <w:proofErr w:type="spellEnd"/>
      <w:r w:rsidRPr="001B1DD9">
        <w:t xml:space="preserve"> </w:t>
      </w:r>
      <w:proofErr w:type="spellStart"/>
      <w:r w:rsidRPr="001B1DD9">
        <w:t>su</w:t>
      </w:r>
      <w:proofErr w:type="spellEnd"/>
      <w:r w:rsidRPr="001B1DD9">
        <w:t xml:space="preserve"> </w:t>
      </w:r>
      <w:proofErr w:type="spellStart"/>
      <w:r w:rsidRPr="001B1DD9">
        <w:t>seviyesi</w:t>
      </w:r>
      <w:proofErr w:type="spellEnd"/>
      <w:r w:rsidRPr="001B1DD9">
        <w:t xml:space="preserve"> </w:t>
      </w:r>
      <w:proofErr w:type="spellStart"/>
      <w:r w:rsidRPr="001B1DD9">
        <w:t>birinci</w:t>
      </w:r>
      <w:proofErr w:type="spellEnd"/>
      <w:r w:rsidRPr="001B1DD9">
        <w:t xml:space="preserve"> </w:t>
      </w:r>
      <w:proofErr w:type="spellStart"/>
      <w:r w:rsidRPr="001B1DD9">
        <w:t>şamandıra</w:t>
      </w:r>
      <w:proofErr w:type="spellEnd"/>
      <w:r w:rsidRPr="001B1DD9">
        <w:t xml:space="preserve"> </w:t>
      </w:r>
      <w:proofErr w:type="spellStart"/>
      <w:r w:rsidRPr="001B1DD9">
        <w:t>ile</w:t>
      </w:r>
      <w:proofErr w:type="spellEnd"/>
      <w:r w:rsidRPr="001B1DD9">
        <w:t xml:space="preserve"> </w:t>
      </w:r>
      <w:proofErr w:type="spellStart"/>
      <w:r w:rsidRPr="001B1DD9">
        <w:t>kontrol</w:t>
      </w:r>
      <w:proofErr w:type="spellEnd"/>
      <w:r w:rsidRPr="001B1DD9">
        <w:t xml:space="preserve"> </w:t>
      </w:r>
      <w:proofErr w:type="spellStart"/>
      <w:r w:rsidRPr="001B1DD9">
        <w:t>edilmelidir</w:t>
      </w:r>
      <w:proofErr w:type="spellEnd"/>
      <w:r w:rsidRPr="001B1DD9">
        <w:t xml:space="preserve">. Birinci </w:t>
      </w:r>
      <w:proofErr w:type="spellStart"/>
      <w:r w:rsidRPr="001B1DD9">
        <w:t>şamandıranın</w:t>
      </w:r>
      <w:proofErr w:type="spellEnd"/>
      <w:r w:rsidRPr="001B1DD9">
        <w:t xml:space="preserve"> </w:t>
      </w:r>
      <w:proofErr w:type="spellStart"/>
      <w:r w:rsidRPr="001B1DD9">
        <w:t>bozulması</w:t>
      </w:r>
      <w:proofErr w:type="spellEnd"/>
      <w:r w:rsidRPr="001B1DD9">
        <w:t xml:space="preserve"> </w:t>
      </w:r>
      <w:proofErr w:type="spellStart"/>
      <w:r w:rsidRPr="001B1DD9">
        <w:t>halinde</w:t>
      </w:r>
      <w:proofErr w:type="spellEnd"/>
      <w:r w:rsidRPr="001B1DD9">
        <w:t xml:space="preserve"> 80 </w:t>
      </w:r>
      <w:proofErr w:type="spellStart"/>
      <w:r w:rsidRPr="001B1DD9">
        <w:t>Litre</w:t>
      </w:r>
      <w:proofErr w:type="spellEnd"/>
      <w:r w:rsidRPr="001B1DD9">
        <w:t>/</w:t>
      </w:r>
      <w:proofErr w:type="spellStart"/>
      <w:r w:rsidRPr="001B1DD9">
        <w:t>Dakika</w:t>
      </w:r>
      <w:proofErr w:type="spellEnd"/>
      <w:r w:rsidRPr="001B1DD9">
        <w:t xml:space="preserve"> </w:t>
      </w:r>
      <w:proofErr w:type="spellStart"/>
      <w:r w:rsidRPr="001B1DD9">
        <w:t>altındaki</w:t>
      </w:r>
      <w:proofErr w:type="spellEnd"/>
      <w:r w:rsidRPr="001B1DD9">
        <w:t xml:space="preserve"> </w:t>
      </w:r>
      <w:proofErr w:type="spellStart"/>
      <w:r w:rsidRPr="001B1DD9">
        <w:t>hava</w:t>
      </w:r>
      <w:proofErr w:type="spellEnd"/>
      <w:r w:rsidRPr="001B1DD9">
        <w:t xml:space="preserve"> </w:t>
      </w:r>
      <w:proofErr w:type="spellStart"/>
      <w:r w:rsidRPr="001B1DD9">
        <w:t>akışlarında</w:t>
      </w:r>
      <w:proofErr w:type="spellEnd"/>
      <w:r w:rsidRPr="001B1DD9">
        <w:t xml:space="preserve"> </w:t>
      </w:r>
      <w:proofErr w:type="spellStart"/>
      <w:r w:rsidRPr="001B1DD9">
        <w:t>inspirasyon</w:t>
      </w:r>
      <w:proofErr w:type="spellEnd"/>
      <w:r w:rsidRPr="001B1DD9">
        <w:t xml:space="preserve"> </w:t>
      </w:r>
      <w:proofErr w:type="spellStart"/>
      <w:r w:rsidRPr="001B1DD9">
        <w:t>hattına</w:t>
      </w:r>
      <w:proofErr w:type="spellEnd"/>
      <w:r w:rsidRPr="001B1DD9">
        <w:t xml:space="preserve"> </w:t>
      </w:r>
      <w:proofErr w:type="spellStart"/>
      <w:r w:rsidRPr="001B1DD9">
        <w:t>su</w:t>
      </w:r>
      <w:proofErr w:type="spellEnd"/>
      <w:r w:rsidRPr="001B1DD9">
        <w:t xml:space="preserve"> </w:t>
      </w:r>
      <w:proofErr w:type="spellStart"/>
      <w:r w:rsidRPr="001B1DD9">
        <w:t>sıçramamalıdır</w:t>
      </w:r>
      <w:proofErr w:type="spellEnd"/>
      <w:r w:rsidRPr="001B1DD9">
        <w:t xml:space="preserve">. </w:t>
      </w:r>
      <w:proofErr w:type="spellStart"/>
      <w:r w:rsidRPr="001B1DD9">
        <w:t>Su</w:t>
      </w:r>
      <w:proofErr w:type="spellEnd"/>
      <w:r w:rsidRPr="001B1DD9">
        <w:t xml:space="preserve"> </w:t>
      </w:r>
      <w:proofErr w:type="spellStart"/>
      <w:r w:rsidRPr="001B1DD9">
        <w:t>haznesinin</w:t>
      </w:r>
      <w:proofErr w:type="spellEnd"/>
      <w:r w:rsidRPr="001B1DD9">
        <w:t xml:space="preserve"> </w:t>
      </w:r>
      <w:proofErr w:type="spellStart"/>
      <w:r w:rsidRPr="001B1DD9">
        <w:t>dolum</w:t>
      </w:r>
      <w:proofErr w:type="spellEnd"/>
      <w:r w:rsidRPr="001B1DD9">
        <w:t xml:space="preserve"> </w:t>
      </w:r>
      <w:proofErr w:type="spellStart"/>
      <w:r w:rsidRPr="001B1DD9">
        <w:t>hattı</w:t>
      </w:r>
      <w:proofErr w:type="spellEnd"/>
      <w:r w:rsidRPr="001B1DD9">
        <w:t xml:space="preserve"> </w:t>
      </w:r>
      <w:proofErr w:type="spellStart"/>
      <w:r w:rsidRPr="001B1DD9">
        <w:t>üzerinde</w:t>
      </w:r>
      <w:proofErr w:type="spellEnd"/>
      <w:r w:rsidRPr="001B1DD9">
        <w:t xml:space="preserve"> </w:t>
      </w:r>
      <w:proofErr w:type="spellStart"/>
      <w:r w:rsidRPr="001B1DD9">
        <w:t>klemp</w:t>
      </w:r>
      <w:proofErr w:type="spellEnd"/>
      <w:r w:rsidRPr="001B1DD9">
        <w:t xml:space="preserve"> </w:t>
      </w:r>
      <w:proofErr w:type="spellStart"/>
      <w:r w:rsidRPr="001B1DD9">
        <w:t>mekanizması</w:t>
      </w:r>
      <w:proofErr w:type="spellEnd"/>
      <w:r w:rsidRPr="001B1DD9">
        <w:t xml:space="preserve"> </w:t>
      </w:r>
      <w:proofErr w:type="spellStart"/>
      <w:r w:rsidRPr="001B1DD9">
        <w:t>bulunmamalıdır</w:t>
      </w:r>
      <w:proofErr w:type="spellEnd"/>
      <w:r w:rsidRPr="001B1DD9">
        <w:t xml:space="preserve">. </w:t>
      </w:r>
      <w:proofErr w:type="spellStart"/>
      <w:r w:rsidRPr="001B1DD9">
        <w:t>Su</w:t>
      </w:r>
      <w:proofErr w:type="spellEnd"/>
      <w:r w:rsidRPr="001B1DD9">
        <w:t xml:space="preserve"> </w:t>
      </w:r>
      <w:proofErr w:type="spellStart"/>
      <w:r w:rsidRPr="001B1DD9">
        <w:t>haznesi</w:t>
      </w:r>
      <w:proofErr w:type="spellEnd"/>
      <w:r w:rsidRPr="001B1DD9">
        <w:t xml:space="preserve"> </w:t>
      </w:r>
      <w:proofErr w:type="spellStart"/>
      <w:r w:rsidRPr="001B1DD9">
        <w:t>üzerinde</w:t>
      </w:r>
      <w:proofErr w:type="spellEnd"/>
      <w:r w:rsidRPr="001B1DD9">
        <w:t xml:space="preserve"> </w:t>
      </w:r>
      <w:proofErr w:type="spellStart"/>
      <w:r w:rsidRPr="001B1DD9">
        <w:t>maksimum</w:t>
      </w:r>
      <w:proofErr w:type="spellEnd"/>
      <w:r w:rsidRPr="001B1DD9">
        <w:t xml:space="preserve"> </w:t>
      </w:r>
      <w:proofErr w:type="spellStart"/>
      <w:r w:rsidRPr="001B1DD9">
        <w:t>su</w:t>
      </w:r>
      <w:proofErr w:type="spellEnd"/>
      <w:r w:rsidRPr="001B1DD9">
        <w:t xml:space="preserve"> </w:t>
      </w:r>
      <w:proofErr w:type="spellStart"/>
      <w:r w:rsidRPr="001B1DD9">
        <w:t>seviye</w:t>
      </w:r>
      <w:proofErr w:type="spellEnd"/>
      <w:r w:rsidRPr="001B1DD9">
        <w:t xml:space="preserve"> </w:t>
      </w:r>
      <w:proofErr w:type="spellStart"/>
      <w:r w:rsidRPr="001B1DD9">
        <w:t>çizgisi</w:t>
      </w:r>
      <w:proofErr w:type="spellEnd"/>
      <w:r w:rsidRPr="001B1DD9">
        <w:t xml:space="preserve"> </w:t>
      </w:r>
      <w:proofErr w:type="spellStart"/>
      <w:r w:rsidRPr="001B1DD9">
        <w:t>olmalıdır</w:t>
      </w:r>
      <w:proofErr w:type="spellEnd"/>
      <w:r w:rsidRPr="001B1DD9">
        <w:t xml:space="preserve">. </w:t>
      </w:r>
      <w:proofErr w:type="spellStart"/>
      <w:r w:rsidRPr="001B1DD9">
        <w:t>Su</w:t>
      </w:r>
      <w:proofErr w:type="spellEnd"/>
      <w:r w:rsidRPr="001B1DD9">
        <w:t xml:space="preserve"> </w:t>
      </w:r>
      <w:proofErr w:type="spellStart"/>
      <w:r w:rsidRPr="001B1DD9">
        <w:t>haznesi</w:t>
      </w:r>
      <w:proofErr w:type="spellEnd"/>
      <w:r w:rsidRPr="001B1DD9">
        <w:t xml:space="preserve"> </w:t>
      </w:r>
      <w:proofErr w:type="spellStart"/>
      <w:r w:rsidRPr="001B1DD9">
        <w:t>içerisine</w:t>
      </w:r>
      <w:proofErr w:type="spellEnd"/>
      <w:r w:rsidRPr="001B1DD9">
        <w:t xml:space="preserve"> </w:t>
      </w:r>
      <w:proofErr w:type="spellStart"/>
      <w:r w:rsidRPr="001B1DD9">
        <w:t>dolan</w:t>
      </w:r>
      <w:proofErr w:type="spellEnd"/>
      <w:r w:rsidRPr="001B1DD9">
        <w:t xml:space="preserve"> </w:t>
      </w:r>
      <w:proofErr w:type="spellStart"/>
      <w:r w:rsidRPr="001B1DD9">
        <w:t>su</w:t>
      </w:r>
      <w:proofErr w:type="spellEnd"/>
      <w:r w:rsidRPr="001B1DD9">
        <w:t xml:space="preserve">, her zaman </w:t>
      </w:r>
      <w:proofErr w:type="spellStart"/>
      <w:r w:rsidRPr="001B1DD9">
        <w:t>bu</w:t>
      </w:r>
      <w:proofErr w:type="spellEnd"/>
      <w:r w:rsidRPr="001B1DD9">
        <w:t xml:space="preserve"> </w:t>
      </w:r>
      <w:proofErr w:type="spellStart"/>
      <w:r w:rsidRPr="001B1DD9">
        <w:t>çizginin</w:t>
      </w:r>
      <w:proofErr w:type="spellEnd"/>
      <w:r w:rsidRPr="001B1DD9">
        <w:t xml:space="preserve"> </w:t>
      </w:r>
      <w:proofErr w:type="spellStart"/>
      <w:r w:rsidRPr="001B1DD9">
        <w:t>altında</w:t>
      </w:r>
      <w:proofErr w:type="spellEnd"/>
      <w:r w:rsidRPr="001B1DD9">
        <w:t xml:space="preserve"> </w:t>
      </w:r>
      <w:proofErr w:type="spellStart"/>
      <w:r w:rsidRPr="001B1DD9">
        <w:t>kalmalıdır</w:t>
      </w:r>
      <w:proofErr w:type="spellEnd"/>
      <w:r w:rsidRPr="001B1DD9">
        <w:t xml:space="preserve">. </w:t>
      </w:r>
      <w:proofErr w:type="spellStart"/>
      <w:r w:rsidRPr="001B1DD9">
        <w:t>Su</w:t>
      </w:r>
      <w:proofErr w:type="spellEnd"/>
      <w:r w:rsidRPr="001B1DD9">
        <w:t xml:space="preserve"> </w:t>
      </w:r>
      <w:proofErr w:type="spellStart"/>
      <w:r w:rsidRPr="001B1DD9">
        <w:t>haznesi</w:t>
      </w:r>
      <w:proofErr w:type="spellEnd"/>
      <w:r w:rsidRPr="001B1DD9">
        <w:t xml:space="preserve"> set </w:t>
      </w:r>
      <w:proofErr w:type="spellStart"/>
      <w:r w:rsidRPr="001B1DD9">
        <w:t>ile</w:t>
      </w:r>
      <w:proofErr w:type="spellEnd"/>
      <w:r w:rsidRPr="001B1DD9">
        <w:t xml:space="preserve"> </w:t>
      </w:r>
      <w:proofErr w:type="spellStart"/>
      <w:r w:rsidRPr="001B1DD9">
        <w:t>aynı</w:t>
      </w:r>
      <w:proofErr w:type="spellEnd"/>
      <w:r w:rsidRPr="001B1DD9">
        <w:t xml:space="preserve"> </w:t>
      </w:r>
      <w:proofErr w:type="spellStart"/>
      <w:r w:rsidRPr="001B1DD9">
        <w:t>marka</w:t>
      </w:r>
      <w:proofErr w:type="spellEnd"/>
      <w:r w:rsidRPr="001B1DD9">
        <w:t xml:space="preserve"> </w:t>
      </w:r>
      <w:proofErr w:type="spellStart"/>
      <w:r w:rsidRPr="001B1DD9">
        <w:t>olmalıdır</w:t>
      </w:r>
      <w:proofErr w:type="spellEnd"/>
      <w:r w:rsidRPr="001B1DD9">
        <w:t xml:space="preserve">. Bu </w:t>
      </w:r>
      <w:proofErr w:type="spellStart"/>
      <w:r w:rsidRPr="001B1DD9">
        <w:t>özellikler</w:t>
      </w:r>
      <w:proofErr w:type="spellEnd"/>
      <w:r w:rsidRPr="001B1DD9">
        <w:t xml:space="preserve"> </w:t>
      </w:r>
      <w:proofErr w:type="spellStart"/>
      <w:r w:rsidRPr="001B1DD9">
        <w:t>su</w:t>
      </w:r>
      <w:proofErr w:type="spellEnd"/>
      <w:r w:rsidRPr="001B1DD9">
        <w:t xml:space="preserve"> </w:t>
      </w:r>
      <w:proofErr w:type="spellStart"/>
      <w:r w:rsidRPr="001B1DD9">
        <w:t>haznesinin</w:t>
      </w:r>
      <w:proofErr w:type="spellEnd"/>
      <w:r w:rsidRPr="001B1DD9">
        <w:t xml:space="preserve"> </w:t>
      </w:r>
      <w:proofErr w:type="spellStart"/>
      <w:r w:rsidRPr="001B1DD9">
        <w:t>orijinal</w:t>
      </w:r>
      <w:proofErr w:type="spellEnd"/>
      <w:r w:rsidRPr="001B1DD9">
        <w:t xml:space="preserve"> </w:t>
      </w:r>
      <w:proofErr w:type="spellStart"/>
      <w:r w:rsidRPr="001B1DD9">
        <w:t>broşüründe</w:t>
      </w:r>
      <w:proofErr w:type="spellEnd"/>
      <w:r w:rsidRPr="001B1DD9">
        <w:t xml:space="preserve"> </w:t>
      </w:r>
      <w:proofErr w:type="spellStart"/>
      <w:r w:rsidRPr="001B1DD9">
        <w:t>açıkça</w:t>
      </w:r>
      <w:proofErr w:type="spellEnd"/>
      <w:r w:rsidRPr="001B1DD9">
        <w:t xml:space="preserve"> </w:t>
      </w:r>
      <w:proofErr w:type="spellStart"/>
      <w:r w:rsidRPr="001B1DD9">
        <w:t>yer</w:t>
      </w:r>
      <w:proofErr w:type="spellEnd"/>
      <w:r w:rsidRPr="001B1DD9">
        <w:t xml:space="preserve"> </w:t>
      </w:r>
      <w:proofErr w:type="spellStart"/>
      <w:r w:rsidRPr="001B1DD9">
        <w:t>almalıdır</w:t>
      </w:r>
      <w:proofErr w:type="spellEnd"/>
      <w:r w:rsidRPr="001B1DD9">
        <w:t>.</w:t>
      </w:r>
    </w:p>
    <w:p w14:paraId="522F4CE4" w14:textId="77777777" w:rsidR="00C328E3" w:rsidRPr="001B1DD9" w:rsidRDefault="00C328E3" w:rsidP="00C328E3">
      <w:pPr>
        <w:pStyle w:val="ListeParagraf"/>
        <w:numPr>
          <w:ilvl w:val="0"/>
          <w:numId w:val="24"/>
        </w:numPr>
        <w:spacing w:line="240" w:lineRule="atLeast"/>
        <w:ind w:left="567" w:hanging="567"/>
        <w:contextualSpacing/>
        <w:jc w:val="both"/>
      </w:pPr>
      <w:r w:rsidRPr="001B1DD9">
        <w:t xml:space="preserve">Hasta </w:t>
      </w:r>
      <w:proofErr w:type="spellStart"/>
      <w:r w:rsidRPr="001B1DD9">
        <w:t>seti</w:t>
      </w:r>
      <w:proofErr w:type="spellEnd"/>
      <w:r w:rsidRPr="001B1DD9">
        <w:t xml:space="preserve">; 3 </w:t>
      </w:r>
      <w:proofErr w:type="spellStart"/>
      <w:r w:rsidRPr="001B1DD9">
        <w:t>farklı</w:t>
      </w:r>
      <w:proofErr w:type="spellEnd"/>
      <w:r w:rsidRPr="001B1DD9">
        <w:t xml:space="preserve"> </w:t>
      </w:r>
      <w:proofErr w:type="spellStart"/>
      <w:r w:rsidRPr="001B1DD9">
        <w:t>senaryoda</w:t>
      </w:r>
      <w:proofErr w:type="spellEnd"/>
      <w:r w:rsidRPr="001B1DD9">
        <w:t xml:space="preserve"> (IMV, NIV, Yüksek </w:t>
      </w:r>
      <w:proofErr w:type="spellStart"/>
      <w:r w:rsidRPr="001B1DD9">
        <w:t>Akış</w:t>
      </w:r>
      <w:proofErr w:type="spellEnd"/>
      <w:r w:rsidRPr="001B1DD9">
        <w:t xml:space="preserve">) </w:t>
      </w:r>
      <w:proofErr w:type="spellStart"/>
      <w:r w:rsidRPr="001B1DD9">
        <w:t>istenilmesi</w:t>
      </w:r>
      <w:proofErr w:type="spellEnd"/>
      <w:r w:rsidRPr="001B1DD9">
        <w:t xml:space="preserve"> </w:t>
      </w:r>
      <w:proofErr w:type="spellStart"/>
      <w:r w:rsidRPr="001B1DD9">
        <w:t>durumunda</w:t>
      </w:r>
      <w:proofErr w:type="spellEnd"/>
      <w:r w:rsidRPr="001B1DD9">
        <w:t xml:space="preserve"> </w:t>
      </w:r>
      <w:proofErr w:type="spellStart"/>
      <w:r w:rsidRPr="001B1DD9">
        <w:t>rahat</w:t>
      </w:r>
      <w:proofErr w:type="spellEnd"/>
      <w:r w:rsidRPr="001B1DD9">
        <w:t xml:space="preserve"> </w:t>
      </w:r>
      <w:proofErr w:type="spellStart"/>
      <w:r w:rsidRPr="001B1DD9">
        <w:t>bir</w:t>
      </w:r>
      <w:proofErr w:type="spellEnd"/>
      <w:r w:rsidRPr="001B1DD9">
        <w:t xml:space="preserve"> </w:t>
      </w:r>
      <w:proofErr w:type="spellStart"/>
      <w:r w:rsidRPr="001B1DD9">
        <w:t>şekilde</w:t>
      </w:r>
      <w:proofErr w:type="spellEnd"/>
      <w:r w:rsidRPr="001B1DD9">
        <w:t xml:space="preserve"> </w:t>
      </w:r>
      <w:proofErr w:type="spellStart"/>
      <w:r w:rsidRPr="001B1DD9">
        <w:t>kullanılabilmelidir</w:t>
      </w:r>
      <w:proofErr w:type="spellEnd"/>
      <w:r w:rsidRPr="001B1DD9">
        <w:t xml:space="preserve">. Hasta </w:t>
      </w:r>
      <w:proofErr w:type="spellStart"/>
      <w:r w:rsidRPr="001B1DD9">
        <w:t>seti</w:t>
      </w:r>
      <w:proofErr w:type="spellEnd"/>
      <w:r w:rsidRPr="001B1DD9">
        <w:t xml:space="preserve">; Yüksek </w:t>
      </w:r>
      <w:proofErr w:type="spellStart"/>
      <w:r w:rsidRPr="001B1DD9">
        <w:t>akış</w:t>
      </w:r>
      <w:proofErr w:type="spellEnd"/>
      <w:r w:rsidRPr="001B1DD9">
        <w:t xml:space="preserve"> </w:t>
      </w:r>
      <w:proofErr w:type="spellStart"/>
      <w:r w:rsidRPr="001B1DD9">
        <w:t>kanülleri</w:t>
      </w:r>
      <w:proofErr w:type="spellEnd"/>
      <w:r w:rsidRPr="001B1DD9">
        <w:t xml:space="preserve"> </w:t>
      </w:r>
      <w:proofErr w:type="spellStart"/>
      <w:r w:rsidRPr="001B1DD9">
        <w:t>ve</w:t>
      </w:r>
      <w:proofErr w:type="spellEnd"/>
      <w:r w:rsidRPr="001B1DD9">
        <w:t xml:space="preserve"> NIV </w:t>
      </w:r>
      <w:proofErr w:type="spellStart"/>
      <w:r w:rsidRPr="001B1DD9">
        <w:t>uygulamasına</w:t>
      </w:r>
      <w:proofErr w:type="spellEnd"/>
      <w:r w:rsidRPr="001B1DD9">
        <w:t xml:space="preserve"> </w:t>
      </w:r>
      <w:proofErr w:type="spellStart"/>
      <w:r w:rsidRPr="001B1DD9">
        <w:t>ait</w:t>
      </w:r>
      <w:proofErr w:type="spellEnd"/>
      <w:r w:rsidRPr="001B1DD9">
        <w:t xml:space="preserve"> </w:t>
      </w:r>
      <w:proofErr w:type="spellStart"/>
      <w:r w:rsidRPr="001B1DD9">
        <w:t>arayüzler</w:t>
      </w:r>
      <w:proofErr w:type="spellEnd"/>
      <w:r w:rsidRPr="001B1DD9">
        <w:t xml:space="preserve"> </w:t>
      </w:r>
      <w:proofErr w:type="spellStart"/>
      <w:r w:rsidRPr="001B1DD9">
        <w:t>ile</w:t>
      </w:r>
      <w:proofErr w:type="spellEnd"/>
      <w:r w:rsidRPr="001B1DD9">
        <w:t xml:space="preserve"> </w:t>
      </w:r>
      <w:proofErr w:type="spellStart"/>
      <w:r w:rsidRPr="001B1DD9">
        <w:t>hiçbir</w:t>
      </w:r>
      <w:proofErr w:type="spellEnd"/>
      <w:r w:rsidRPr="001B1DD9">
        <w:t xml:space="preserve"> </w:t>
      </w:r>
      <w:proofErr w:type="spellStart"/>
      <w:r w:rsidRPr="001B1DD9">
        <w:t>ek</w:t>
      </w:r>
      <w:proofErr w:type="spellEnd"/>
      <w:r w:rsidRPr="001B1DD9">
        <w:t xml:space="preserve"> </w:t>
      </w:r>
      <w:proofErr w:type="spellStart"/>
      <w:r w:rsidRPr="001B1DD9">
        <w:t>parça</w:t>
      </w:r>
      <w:proofErr w:type="spellEnd"/>
      <w:r w:rsidRPr="001B1DD9">
        <w:t xml:space="preserve"> </w:t>
      </w:r>
      <w:proofErr w:type="spellStart"/>
      <w:r w:rsidRPr="001B1DD9">
        <w:t>gerektirmeden</w:t>
      </w:r>
      <w:proofErr w:type="spellEnd"/>
      <w:r w:rsidRPr="001B1DD9">
        <w:t xml:space="preserve"> </w:t>
      </w:r>
      <w:proofErr w:type="spellStart"/>
      <w:r w:rsidRPr="001B1DD9">
        <w:t>kullanılabilir</w:t>
      </w:r>
      <w:proofErr w:type="spellEnd"/>
      <w:r w:rsidRPr="001B1DD9">
        <w:t xml:space="preserve"> </w:t>
      </w:r>
      <w:proofErr w:type="spellStart"/>
      <w:r w:rsidRPr="001B1DD9">
        <w:t>olmalıdır</w:t>
      </w:r>
      <w:proofErr w:type="spellEnd"/>
      <w:r w:rsidRPr="001B1DD9">
        <w:t xml:space="preserve">. </w:t>
      </w:r>
      <w:proofErr w:type="spellStart"/>
      <w:r w:rsidRPr="001B1DD9">
        <w:t>Klinik</w:t>
      </w:r>
      <w:proofErr w:type="spellEnd"/>
      <w:r w:rsidRPr="001B1DD9">
        <w:t xml:space="preserve"> </w:t>
      </w:r>
      <w:proofErr w:type="spellStart"/>
      <w:r w:rsidRPr="001B1DD9">
        <w:t>tarafından</w:t>
      </w:r>
      <w:proofErr w:type="spellEnd"/>
      <w:r w:rsidRPr="001B1DD9">
        <w:t xml:space="preserve"> </w:t>
      </w:r>
      <w:proofErr w:type="spellStart"/>
      <w:r w:rsidRPr="001B1DD9">
        <w:t>söz</w:t>
      </w:r>
      <w:proofErr w:type="spellEnd"/>
      <w:r w:rsidRPr="001B1DD9">
        <w:t xml:space="preserve"> </w:t>
      </w:r>
      <w:proofErr w:type="spellStart"/>
      <w:r w:rsidRPr="001B1DD9">
        <w:t>konusu</w:t>
      </w:r>
      <w:proofErr w:type="spellEnd"/>
      <w:r w:rsidRPr="001B1DD9">
        <w:t xml:space="preserve"> </w:t>
      </w:r>
      <w:proofErr w:type="spellStart"/>
      <w:r w:rsidRPr="001B1DD9">
        <w:t>ürünlerin</w:t>
      </w:r>
      <w:proofErr w:type="spellEnd"/>
      <w:r w:rsidRPr="001B1DD9">
        <w:t xml:space="preserve"> </w:t>
      </w:r>
      <w:proofErr w:type="spellStart"/>
      <w:r w:rsidRPr="001B1DD9">
        <w:t>ayrıca</w:t>
      </w:r>
      <w:proofErr w:type="spellEnd"/>
      <w:r w:rsidRPr="001B1DD9">
        <w:t xml:space="preserve"> </w:t>
      </w:r>
      <w:proofErr w:type="spellStart"/>
      <w:r w:rsidRPr="001B1DD9">
        <w:t>talep</w:t>
      </w:r>
      <w:proofErr w:type="spellEnd"/>
      <w:r w:rsidRPr="001B1DD9">
        <w:t xml:space="preserve"> </w:t>
      </w:r>
      <w:proofErr w:type="spellStart"/>
      <w:r w:rsidRPr="001B1DD9">
        <w:t>edilmesi</w:t>
      </w:r>
      <w:proofErr w:type="spellEnd"/>
      <w:r w:rsidRPr="001B1DD9">
        <w:t xml:space="preserve"> </w:t>
      </w:r>
      <w:proofErr w:type="spellStart"/>
      <w:r w:rsidRPr="001B1DD9">
        <w:t>durumunda</w:t>
      </w:r>
      <w:proofErr w:type="spellEnd"/>
      <w:r w:rsidRPr="001B1DD9">
        <w:t xml:space="preserve"> </w:t>
      </w:r>
      <w:proofErr w:type="spellStart"/>
      <w:r w:rsidRPr="001B1DD9">
        <w:t>firma</w:t>
      </w:r>
      <w:proofErr w:type="spellEnd"/>
      <w:r w:rsidRPr="001B1DD9">
        <w:t xml:space="preserve"> </w:t>
      </w:r>
      <w:proofErr w:type="spellStart"/>
      <w:r w:rsidRPr="001B1DD9">
        <w:t>teklif</w:t>
      </w:r>
      <w:proofErr w:type="spellEnd"/>
      <w:r w:rsidRPr="001B1DD9">
        <w:t xml:space="preserve"> </w:t>
      </w:r>
      <w:proofErr w:type="spellStart"/>
      <w:r w:rsidRPr="001B1DD9">
        <w:t>olarak</w:t>
      </w:r>
      <w:proofErr w:type="spellEnd"/>
      <w:r w:rsidRPr="001B1DD9">
        <w:t xml:space="preserve"> </w:t>
      </w:r>
      <w:proofErr w:type="spellStart"/>
      <w:r w:rsidRPr="001B1DD9">
        <w:t>sunabilmelidir</w:t>
      </w:r>
      <w:proofErr w:type="spellEnd"/>
      <w:r w:rsidRPr="001B1DD9">
        <w:t>.</w:t>
      </w:r>
    </w:p>
    <w:p w14:paraId="7BA5B5DE" w14:textId="77777777" w:rsidR="00C328E3" w:rsidRPr="001B1DD9" w:rsidRDefault="00C328E3" w:rsidP="00C328E3">
      <w:pPr>
        <w:pStyle w:val="ListeParagraf"/>
        <w:numPr>
          <w:ilvl w:val="0"/>
          <w:numId w:val="24"/>
        </w:numPr>
        <w:spacing w:line="240" w:lineRule="atLeast"/>
        <w:ind w:left="567" w:hanging="567"/>
        <w:contextualSpacing/>
        <w:jc w:val="both"/>
      </w:pPr>
      <w:r w:rsidRPr="001B1DD9">
        <w:t xml:space="preserve">Hasta </w:t>
      </w:r>
      <w:proofErr w:type="spellStart"/>
      <w:r w:rsidRPr="001B1DD9">
        <w:t>setinin</w:t>
      </w:r>
      <w:proofErr w:type="spellEnd"/>
      <w:r w:rsidRPr="001B1DD9">
        <w:t xml:space="preserve"> </w:t>
      </w:r>
      <w:proofErr w:type="spellStart"/>
      <w:r w:rsidRPr="001B1DD9">
        <w:t>dahili</w:t>
      </w:r>
      <w:proofErr w:type="spellEnd"/>
      <w:r w:rsidRPr="001B1DD9">
        <w:t xml:space="preserve"> </w:t>
      </w:r>
      <w:proofErr w:type="spellStart"/>
      <w:r w:rsidRPr="001B1DD9">
        <w:t>basınç</w:t>
      </w:r>
      <w:proofErr w:type="spellEnd"/>
      <w:r w:rsidRPr="001B1DD9">
        <w:t xml:space="preserve"> </w:t>
      </w:r>
      <w:proofErr w:type="spellStart"/>
      <w:r w:rsidRPr="001B1DD9">
        <w:t>ölçüm</w:t>
      </w:r>
      <w:proofErr w:type="spellEnd"/>
      <w:r w:rsidRPr="001B1DD9">
        <w:t xml:space="preserve"> </w:t>
      </w:r>
      <w:proofErr w:type="spellStart"/>
      <w:r w:rsidRPr="001B1DD9">
        <w:t>portu</w:t>
      </w:r>
      <w:proofErr w:type="spellEnd"/>
      <w:r w:rsidRPr="001B1DD9">
        <w:t xml:space="preserve">, </w:t>
      </w:r>
      <w:proofErr w:type="spellStart"/>
      <w:r w:rsidRPr="001B1DD9">
        <w:t>ekspirasyon</w:t>
      </w:r>
      <w:proofErr w:type="spellEnd"/>
      <w:r w:rsidRPr="001B1DD9">
        <w:t xml:space="preserve"> </w:t>
      </w:r>
      <w:proofErr w:type="spellStart"/>
      <w:r w:rsidRPr="001B1DD9">
        <w:t>hattı</w:t>
      </w:r>
      <w:proofErr w:type="spellEnd"/>
      <w:r w:rsidRPr="001B1DD9">
        <w:t xml:space="preserve"> </w:t>
      </w:r>
      <w:proofErr w:type="spellStart"/>
      <w:r w:rsidRPr="001B1DD9">
        <w:t>üzerinde</w:t>
      </w:r>
      <w:proofErr w:type="spellEnd"/>
      <w:r w:rsidRPr="001B1DD9">
        <w:t xml:space="preserve"> ‘Y’ </w:t>
      </w:r>
      <w:proofErr w:type="spellStart"/>
      <w:r w:rsidRPr="001B1DD9">
        <w:t>konnektör</w:t>
      </w:r>
      <w:proofErr w:type="spellEnd"/>
      <w:r w:rsidRPr="001B1DD9">
        <w:t xml:space="preserve"> </w:t>
      </w:r>
      <w:proofErr w:type="spellStart"/>
      <w:r w:rsidRPr="001B1DD9">
        <w:t>kısmına</w:t>
      </w:r>
      <w:proofErr w:type="spellEnd"/>
      <w:r w:rsidRPr="001B1DD9">
        <w:t xml:space="preserve"> </w:t>
      </w:r>
      <w:proofErr w:type="spellStart"/>
      <w:r w:rsidRPr="001B1DD9">
        <w:t>yakın</w:t>
      </w:r>
      <w:proofErr w:type="spellEnd"/>
      <w:r w:rsidRPr="001B1DD9">
        <w:t xml:space="preserve"> </w:t>
      </w:r>
      <w:proofErr w:type="spellStart"/>
      <w:r w:rsidRPr="001B1DD9">
        <w:t>tarafta</w:t>
      </w:r>
      <w:proofErr w:type="spellEnd"/>
      <w:r w:rsidRPr="001B1DD9">
        <w:t xml:space="preserve"> </w:t>
      </w:r>
      <w:proofErr w:type="spellStart"/>
      <w:r w:rsidRPr="001B1DD9">
        <w:t>olmalıdır</w:t>
      </w:r>
      <w:proofErr w:type="spellEnd"/>
      <w:r w:rsidRPr="001B1DD9">
        <w:t xml:space="preserve"> </w:t>
      </w:r>
      <w:proofErr w:type="spellStart"/>
      <w:r w:rsidRPr="001B1DD9">
        <w:t>ve</w:t>
      </w:r>
      <w:proofErr w:type="spellEnd"/>
      <w:r w:rsidRPr="001B1DD9">
        <w:t xml:space="preserve"> </w:t>
      </w:r>
      <w:proofErr w:type="spellStart"/>
      <w:r w:rsidRPr="001B1DD9">
        <w:t>bu</w:t>
      </w:r>
      <w:proofErr w:type="spellEnd"/>
      <w:r w:rsidRPr="001B1DD9">
        <w:t xml:space="preserve"> </w:t>
      </w:r>
      <w:proofErr w:type="spellStart"/>
      <w:r w:rsidRPr="001B1DD9">
        <w:t>sayede</w:t>
      </w:r>
      <w:proofErr w:type="spellEnd"/>
      <w:r w:rsidRPr="001B1DD9">
        <w:t xml:space="preserve"> </w:t>
      </w:r>
      <w:proofErr w:type="spellStart"/>
      <w:r w:rsidRPr="001B1DD9">
        <w:t>hastanın</w:t>
      </w:r>
      <w:proofErr w:type="spellEnd"/>
      <w:r w:rsidRPr="001B1DD9">
        <w:t xml:space="preserve"> </w:t>
      </w:r>
      <w:proofErr w:type="spellStart"/>
      <w:r w:rsidRPr="001B1DD9">
        <w:t>solunum</w:t>
      </w:r>
      <w:proofErr w:type="spellEnd"/>
      <w:r w:rsidRPr="001B1DD9">
        <w:t xml:space="preserve"> </w:t>
      </w:r>
      <w:proofErr w:type="spellStart"/>
      <w:r w:rsidRPr="001B1DD9">
        <w:t>bilgisi</w:t>
      </w:r>
      <w:proofErr w:type="spellEnd"/>
      <w:r w:rsidRPr="001B1DD9">
        <w:t xml:space="preserve"> </w:t>
      </w:r>
      <w:proofErr w:type="spellStart"/>
      <w:r w:rsidRPr="001B1DD9">
        <w:t>ventilatör</w:t>
      </w:r>
      <w:proofErr w:type="spellEnd"/>
      <w:r w:rsidRPr="001B1DD9">
        <w:t xml:space="preserve"> </w:t>
      </w:r>
      <w:proofErr w:type="spellStart"/>
      <w:r w:rsidRPr="001B1DD9">
        <w:t>cihazı</w:t>
      </w:r>
      <w:proofErr w:type="spellEnd"/>
      <w:r w:rsidRPr="001B1DD9">
        <w:t xml:space="preserve"> </w:t>
      </w:r>
      <w:proofErr w:type="spellStart"/>
      <w:r w:rsidRPr="001B1DD9">
        <w:t>tarafından</w:t>
      </w:r>
      <w:proofErr w:type="spellEnd"/>
      <w:r w:rsidRPr="001B1DD9">
        <w:t xml:space="preserve"> </w:t>
      </w:r>
      <w:proofErr w:type="spellStart"/>
      <w:r w:rsidRPr="001B1DD9">
        <w:t>en</w:t>
      </w:r>
      <w:proofErr w:type="spellEnd"/>
      <w:r w:rsidRPr="001B1DD9">
        <w:t xml:space="preserve"> </w:t>
      </w:r>
      <w:proofErr w:type="spellStart"/>
      <w:r w:rsidRPr="001B1DD9">
        <w:t>iyi</w:t>
      </w:r>
      <w:proofErr w:type="spellEnd"/>
      <w:r w:rsidRPr="001B1DD9">
        <w:t xml:space="preserve"> </w:t>
      </w:r>
      <w:proofErr w:type="spellStart"/>
      <w:r w:rsidRPr="001B1DD9">
        <w:t>şekilde</w:t>
      </w:r>
      <w:proofErr w:type="spellEnd"/>
      <w:r w:rsidRPr="001B1DD9">
        <w:t xml:space="preserve"> </w:t>
      </w:r>
      <w:proofErr w:type="spellStart"/>
      <w:r w:rsidRPr="001B1DD9">
        <w:t>ölçülebilmelidir</w:t>
      </w:r>
      <w:proofErr w:type="spellEnd"/>
      <w:r w:rsidRPr="001B1DD9">
        <w:t xml:space="preserve">. ‘Y’ </w:t>
      </w:r>
      <w:proofErr w:type="spellStart"/>
      <w:r w:rsidRPr="001B1DD9">
        <w:t>konnektör</w:t>
      </w:r>
      <w:proofErr w:type="spellEnd"/>
      <w:r w:rsidRPr="001B1DD9">
        <w:t xml:space="preserve"> </w:t>
      </w:r>
      <w:proofErr w:type="spellStart"/>
      <w:r w:rsidRPr="001B1DD9">
        <w:t>üzerinde</w:t>
      </w:r>
      <w:proofErr w:type="spellEnd"/>
      <w:r w:rsidRPr="001B1DD9">
        <w:t xml:space="preserve"> </w:t>
      </w:r>
      <w:proofErr w:type="spellStart"/>
      <w:r w:rsidRPr="001B1DD9">
        <w:t>basınç</w:t>
      </w:r>
      <w:proofErr w:type="spellEnd"/>
      <w:r w:rsidRPr="001B1DD9">
        <w:t xml:space="preserve"> </w:t>
      </w:r>
      <w:proofErr w:type="spellStart"/>
      <w:r w:rsidRPr="001B1DD9">
        <w:t>ölçüm</w:t>
      </w:r>
      <w:proofErr w:type="spellEnd"/>
      <w:r w:rsidRPr="001B1DD9">
        <w:t xml:space="preserve"> </w:t>
      </w:r>
      <w:proofErr w:type="spellStart"/>
      <w:r w:rsidRPr="001B1DD9">
        <w:t>portu</w:t>
      </w:r>
      <w:proofErr w:type="spellEnd"/>
      <w:r w:rsidRPr="001B1DD9">
        <w:t xml:space="preserve"> </w:t>
      </w:r>
      <w:proofErr w:type="spellStart"/>
      <w:r w:rsidRPr="001B1DD9">
        <w:t>olan</w:t>
      </w:r>
      <w:proofErr w:type="spellEnd"/>
      <w:r w:rsidRPr="001B1DD9">
        <w:t xml:space="preserve"> </w:t>
      </w:r>
      <w:proofErr w:type="spellStart"/>
      <w:r w:rsidRPr="001B1DD9">
        <w:t>veya</w:t>
      </w:r>
      <w:proofErr w:type="spellEnd"/>
      <w:r w:rsidRPr="001B1DD9">
        <w:t xml:space="preserve"> </w:t>
      </w:r>
      <w:proofErr w:type="spellStart"/>
      <w:r w:rsidRPr="001B1DD9">
        <w:t>ayrı</w:t>
      </w:r>
      <w:proofErr w:type="spellEnd"/>
      <w:r w:rsidRPr="001B1DD9">
        <w:t xml:space="preserve"> </w:t>
      </w:r>
      <w:proofErr w:type="spellStart"/>
      <w:r w:rsidRPr="001B1DD9">
        <w:t>bir</w:t>
      </w:r>
      <w:proofErr w:type="spellEnd"/>
      <w:r w:rsidRPr="001B1DD9">
        <w:t xml:space="preserve"> </w:t>
      </w:r>
      <w:proofErr w:type="spellStart"/>
      <w:r w:rsidRPr="001B1DD9">
        <w:t>adaptör</w:t>
      </w:r>
      <w:proofErr w:type="spellEnd"/>
      <w:r w:rsidRPr="001B1DD9">
        <w:t xml:space="preserve"> </w:t>
      </w:r>
      <w:proofErr w:type="spellStart"/>
      <w:r w:rsidRPr="001B1DD9">
        <w:t>ile</w:t>
      </w:r>
      <w:proofErr w:type="spellEnd"/>
      <w:r w:rsidRPr="001B1DD9">
        <w:t xml:space="preserve"> </w:t>
      </w:r>
      <w:proofErr w:type="spellStart"/>
      <w:r w:rsidRPr="001B1DD9">
        <w:t>bağlantı</w:t>
      </w:r>
      <w:proofErr w:type="spellEnd"/>
      <w:r w:rsidRPr="001B1DD9">
        <w:t xml:space="preserve"> </w:t>
      </w:r>
      <w:proofErr w:type="spellStart"/>
      <w:r w:rsidRPr="001B1DD9">
        <w:t>yapılarak</w:t>
      </w:r>
      <w:proofErr w:type="spellEnd"/>
      <w:r w:rsidRPr="001B1DD9">
        <w:t xml:space="preserve"> </w:t>
      </w:r>
      <w:proofErr w:type="spellStart"/>
      <w:r w:rsidRPr="001B1DD9">
        <w:t>ölçüm</w:t>
      </w:r>
      <w:proofErr w:type="spellEnd"/>
      <w:r w:rsidRPr="001B1DD9">
        <w:t xml:space="preserve"> </w:t>
      </w:r>
      <w:proofErr w:type="spellStart"/>
      <w:r w:rsidRPr="001B1DD9">
        <w:t>imkanı</w:t>
      </w:r>
      <w:proofErr w:type="spellEnd"/>
      <w:r w:rsidRPr="001B1DD9">
        <w:t xml:space="preserve"> </w:t>
      </w:r>
      <w:proofErr w:type="spellStart"/>
      <w:r w:rsidRPr="001B1DD9">
        <w:t>sağlayan</w:t>
      </w:r>
      <w:proofErr w:type="spellEnd"/>
      <w:r w:rsidRPr="001B1DD9">
        <w:t xml:space="preserve"> </w:t>
      </w:r>
      <w:proofErr w:type="spellStart"/>
      <w:r w:rsidRPr="001B1DD9">
        <w:t>ürünler</w:t>
      </w:r>
      <w:proofErr w:type="spellEnd"/>
      <w:r w:rsidRPr="001B1DD9">
        <w:t xml:space="preserve">, </w:t>
      </w:r>
      <w:proofErr w:type="spellStart"/>
      <w:r w:rsidRPr="001B1DD9">
        <w:t>direnç</w:t>
      </w:r>
      <w:proofErr w:type="spellEnd"/>
      <w:r w:rsidRPr="001B1DD9">
        <w:t xml:space="preserve"> </w:t>
      </w:r>
      <w:proofErr w:type="spellStart"/>
      <w:r w:rsidRPr="001B1DD9">
        <w:t>oluşturabileceğinden</w:t>
      </w:r>
      <w:proofErr w:type="spellEnd"/>
      <w:r w:rsidRPr="001B1DD9">
        <w:t xml:space="preserve"> </w:t>
      </w:r>
      <w:proofErr w:type="spellStart"/>
      <w:r w:rsidRPr="001B1DD9">
        <w:t>veya</w:t>
      </w:r>
      <w:proofErr w:type="spellEnd"/>
      <w:r w:rsidRPr="001B1DD9">
        <w:t xml:space="preserve"> </w:t>
      </w:r>
      <w:proofErr w:type="spellStart"/>
      <w:r w:rsidRPr="001B1DD9">
        <w:t>hassasiyeti</w:t>
      </w:r>
      <w:proofErr w:type="spellEnd"/>
      <w:r w:rsidRPr="001B1DD9">
        <w:t xml:space="preserve"> </w:t>
      </w:r>
      <w:proofErr w:type="spellStart"/>
      <w:r w:rsidRPr="001B1DD9">
        <w:t>değiştirebileceğinden</w:t>
      </w:r>
      <w:proofErr w:type="spellEnd"/>
      <w:r w:rsidRPr="001B1DD9">
        <w:t xml:space="preserve"> </w:t>
      </w:r>
      <w:proofErr w:type="spellStart"/>
      <w:r w:rsidRPr="001B1DD9">
        <w:t>veya</w:t>
      </w:r>
      <w:proofErr w:type="spellEnd"/>
      <w:r w:rsidRPr="001B1DD9">
        <w:t xml:space="preserve"> </w:t>
      </w:r>
      <w:proofErr w:type="spellStart"/>
      <w:r w:rsidRPr="001B1DD9">
        <w:t>enstrümental</w:t>
      </w:r>
      <w:proofErr w:type="spellEnd"/>
      <w:r w:rsidRPr="001B1DD9">
        <w:t xml:space="preserve"> </w:t>
      </w:r>
      <w:proofErr w:type="spellStart"/>
      <w:r w:rsidRPr="001B1DD9">
        <w:t>ölü</w:t>
      </w:r>
      <w:proofErr w:type="spellEnd"/>
      <w:r w:rsidRPr="001B1DD9">
        <w:t xml:space="preserve"> </w:t>
      </w:r>
      <w:proofErr w:type="spellStart"/>
      <w:r w:rsidRPr="001B1DD9">
        <w:t>boşluğu</w:t>
      </w:r>
      <w:proofErr w:type="spellEnd"/>
      <w:r w:rsidRPr="001B1DD9">
        <w:t xml:space="preserve"> </w:t>
      </w:r>
      <w:proofErr w:type="spellStart"/>
      <w:r w:rsidRPr="001B1DD9">
        <w:t>artırabileceğinden</w:t>
      </w:r>
      <w:proofErr w:type="spellEnd"/>
      <w:r w:rsidRPr="001B1DD9">
        <w:t xml:space="preserve"> </w:t>
      </w:r>
      <w:proofErr w:type="spellStart"/>
      <w:r w:rsidRPr="001B1DD9">
        <w:t>kesinlikle</w:t>
      </w:r>
      <w:proofErr w:type="spellEnd"/>
      <w:r w:rsidRPr="001B1DD9">
        <w:t xml:space="preserve"> </w:t>
      </w:r>
      <w:proofErr w:type="spellStart"/>
      <w:r w:rsidRPr="001B1DD9">
        <w:t>kabul</w:t>
      </w:r>
      <w:proofErr w:type="spellEnd"/>
      <w:r w:rsidRPr="001B1DD9">
        <w:t xml:space="preserve"> </w:t>
      </w:r>
      <w:proofErr w:type="spellStart"/>
      <w:r w:rsidRPr="001B1DD9">
        <w:t>edilmeyecektir</w:t>
      </w:r>
      <w:proofErr w:type="spellEnd"/>
      <w:r w:rsidRPr="001B1DD9">
        <w:t>.</w:t>
      </w:r>
    </w:p>
    <w:p w14:paraId="1F3F0D32" w14:textId="77777777" w:rsidR="00C328E3" w:rsidRPr="001B1DD9" w:rsidRDefault="00C328E3" w:rsidP="00C328E3">
      <w:pPr>
        <w:pStyle w:val="ListeParagraf"/>
        <w:numPr>
          <w:ilvl w:val="0"/>
          <w:numId w:val="24"/>
        </w:numPr>
        <w:spacing w:line="240" w:lineRule="atLeast"/>
        <w:ind w:left="567" w:hanging="567"/>
        <w:contextualSpacing/>
        <w:jc w:val="both"/>
      </w:pPr>
      <w:proofErr w:type="spellStart"/>
      <w:r w:rsidRPr="001B1DD9">
        <w:t>Teklif</w:t>
      </w:r>
      <w:proofErr w:type="spellEnd"/>
      <w:r w:rsidRPr="001B1DD9">
        <w:t xml:space="preserve"> </w:t>
      </w:r>
      <w:proofErr w:type="spellStart"/>
      <w:r w:rsidRPr="001B1DD9">
        <w:t>veren</w:t>
      </w:r>
      <w:proofErr w:type="spellEnd"/>
      <w:r w:rsidRPr="001B1DD9">
        <w:t xml:space="preserve"> </w:t>
      </w:r>
      <w:proofErr w:type="spellStart"/>
      <w:r w:rsidRPr="001B1DD9">
        <w:t>firmanın</w:t>
      </w:r>
      <w:proofErr w:type="spellEnd"/>
      <w:r w:rsidRPr="001B1DD9">
        <w:t xml:space="preserve"> </w:t>
      </w:r>
      <w:proofErr w:type="spellStart"/>
      <w:r w:rsidRPr="001B1DD9">
        <w:t>yukarıda</w:t>
      </w:r>
      <w:proofErr w:type="spellEnd"/>
      <w:r w:rsidRPr="001B1DD9">
        <w:t xml:space="preserve"> </w:t>
      </w:r>
      <w:proofErr w:type="spellStart"/>
      <w:r w:rsidRPr="001B1DD9">
        <w:t>tarif</w:t>
      </w:r>
      <w:proofErr w:type="spellEnd"/>
      <w:r w:rsidRPr="001B1DD9">
        <w:t xml:space="preserve"> </w:t>
      </w:r>
      <w:proofErr w:type="spellStart"/>
      <w:r w:rsidRPr="001B1DD9">
        <w:t>edilen</w:t>
      </w:r>
      <w:proofErr w:type="spellEnd"/>
      <w:r w:rsidRPr="001B1DD9">
        <w:t xml:space="preserve"> </w:t>
      </w:r>
      <w:proofErr w:type="spellStart"/>
      <w:r w:rsidRPr="001B1DD9">
        <w:t>başlığa</w:t>
      </w:r>
      <w:proofErr w:type="spellEnd"/>
      <w:r w:rsidRPr="001B1DD9">
        <w:t xml:space="preserve"> </w:t>
      </w:r>
      <w:proofErr w:type="spellStart"/>
      <w:r w:rsidRPr="001B1DD9">
        <w:t>uygun</w:t>
      </w:r>
      <w:proofErr w:type="spellEnd"/>
      <w:r w:rsidRPr="001B1DD9">
        <w:t xml:space="preserve"> SLE5000/6000 </w:t>
      </w:r>
      <w:proofErr w:type="spellStart"/>
      <w:r w:rsidRPr="001B1DD9">
        <w:t>ventilatör</w:t>
      </w:r>
      <w:proofErr w:type="spellEnd"/>
      <w:r w:rsidRPr="001B1DD9">
        <w:t xml:space="preserve"> set </w:t>
      </w:r>
      <w:proofErr w:type="spellStart"/>
      <w:r w:rsidRPr="001B1DD9">
        <w:t>seçeneği</w:t>
      </w:r>
      <w:proofErr w:type="spellEnd"/>
      <w:r w:rsidRPr="001B1DD9">
        <w:t xml:space="preserve"> de </w:t>
      </w:r>
      <w:proofErr w:type="spellStart"/>
      <w:r w:rsidRPr="001B1DD9">
        <w:t>olmalıdır</w:t>
      </w:r>
      <w:proofErr w:type="spellEnd"/>
      <w:r w:rsidRPr="001B1DD9">
        <w:t xml:space="preserve">. </w:t>
      </w:r>
      <w:proofErr w:type="spellStart"/>
      <w:r w:rsidRPr="001B1DD9">
        <w:t>Sipariş</w:t>
      </w:r>
      <w:proofErr w:type="spellEnd"/>
      <w:r w:rsidRPr="001B1DD9">
        <w:t xml:space="preserve"> </w:t>
      </w:r>
      <w:proofErr w:type="spellStart"/>
      <w:r w:rsidRPr="001B1DD9">
        <w:t>öncesi</w:t>
      </w:r>
      <w:proofErr w:type="spellEnd"/>
      <w:r w:rsidRPr="001B1DD9">
        <w:t xml:space="preserve"> </w:t>
      </w:r>
      <w:proofErr w:type="spellStart"/>
      <w:r w:rsidRPr="001B1DD9">
        <w:t>hangi</w:t>
      </w:r>
      <w:proofErr w:type="spellEnd"/>
      <w:r w:rsidRPr="001B1DD9">
        <w:t xml:space="preserve"> </w:t>
      </w:r>
      <w:proofErr w:type="spellStart"/>
      <w:r w:rsidRPr="001B1DD9">
        <w:t>cihaz</w:t>
      </w:r>
      <w:proofErr w:type="spellEnd"/>
      <w:r w:rsidRPr="001B1DD9">
        <w:t xml:space="preserve"> </w:t>
      </w:r>
      <w:proofErr w:type="spellStart"/>
      <w:r w:rsidRPr="001B1DD9">
        <w:t>için</w:t>
      </w:r>
      <w:proofErr w:type="spellEnd"/>
      <w:r w:rsidRPr="001B1DD9">
        <w:t xml:space="preserve"> </w:t>
      </w:r>
      <w:proofErr w:type="spellStart"/>
      <w:r w:rsidRPr="001B1DD9">
        <w:t>kaç</w:t>
      </w:r>
      <w:proofErr w:type="spellEnd"/>
      <w:r w:rsidRPr="001B1DD9">
        <w:t xml:space="preserve"> </w:t>
      </w:r>
      <w:proofErr w:type="spellStart"/>
      <w:r w:rsidRPr="001B1DD9">
        <w:t>adet</w:t>
      </w:r>
      <w:proofErr w:type="spellEnd"/>
      <w:r w:rsidRPr="001B1DD9">
        <w:t xml:space="preserve"> set </w:t>
      </w:r>
      <w:proofErr w:type="spellStart"/>
      <w:r w:rsidRPr="001B1DD9">
        <w:t>teslim</w:t>
      </w:r>
      <w:proofErr w:type="spellEnd"/>
      <w:r w:rsidRPr="001B1DD9">
        <w:t xml:space="preserve"> </w:t>
      </w:r>
      <w:proofErr w:type="spellStart"/>
      <w:r w:rsidRPr="001B1DD9">
        <w:t>edileceği</w:t>
      </w:r>
      <w:proofErr w:type="spellEnd"/>
      <w:r w:rsidRPr="001B1DD9">
        <w:t xml:space="preserve"> </w:t>
      </w:r>
      <w:proofErr w:type="spellStart"/>
      <w:r w:rsidRPr="001B1DD9">
        <w:t>belirtildikten</w:t>
      </w:r>
      <w:proofErr w:type="spellEnd"/>
      <w:r w:rsidRPr="001B1DD9">
        <w:t xml:space="preserve"> </w:t>
      </w:r>
      <w:proofErr w:type="spellStart"/>
      <w:r w:rsidRPr="001B1DD9">
        <w:t>sonra</w:t>
      </w:r>
      <w:proofErr w:type="spellEnd"/>
      <w:r w:rsidRPr="001B1DD9">
        <w:t xml:space="preserve"> </w:t>
      </w:r>
      <w:proofErr w:type="spellStart"/>
      <w:r w:rsidRPr="001B1DD9">
        <w:t>firma</w:t>
      </w:r>
      <w:proofErr w:type="spellEnd"/>
      <w:r w:rsidRPr="001B1DD9">
        <w:t xml:space="preserve"> </w:t>
      </w:r>
      <w:proofErr w:type="spellStart"/>
      <w:r w:rsidRPr="001B1DD9">
        <w:t>ürünü</w:t>
      </w:r>
      <w:proofErr w:type="spellEnd"/>
      <w:r w:rsidRPr="001B1DD9">
        <w:t xml:space="preserve"> </w:t>
      </w:r>
      <w:proofErr w:type="spellStart"/>
      <w:r w:rsidRPr="001B1DD9">
        <w:t>teslim</w:t>
      </w:r>
      <w:proofErr w:type="spellEnd"/>
      <w:r w:rsidRPr="001B1DD9">
        <w:t xml:space="preserve"> </w:t>
      </w:r>
      <w:proofErr w:type="spellStart"/>
      <w:r w:rsidRPr="001B1DD9">
        <w:t>edebilmelidir</w:t>
      </w:r>
      <w:proofErr w:type="spellEnd"/>
      <w:r w:rsidRPr="001B1DD9">
        <w:t xml:space="preserve">. </w:t>
      </w:r>
      <w:proofErr w:type="spellStart"/>
      <w:r w:rsidRPr="001B1DD9">
        <w:t>Tüm</w:t>
      </w:r>
      <w:proofErr w:type="spellEnd"/>
      <w:r w:rsidRPr="001B1DD9">
        <w:t xml:space="preserve"> set </w:t>
      </w:r>
      <w:proofErr w:type="spellStart"/>
      <w:r w:rsidRPr="001B1DD9">
        <w:t>seçenekleri</w:t>
      </w:r>
      <w:proofErr w:type="spellEnd"/>
      <w:r w:rsidRPr="001B1DD9">
        <w:t xml:space="preserve"> </w:t>
      </w:r>
      <w:proofErr w:type="spellStart"/>
      <w:r w:rsidRPr="001B1DD9">
        <w:t>aynı</w:t>
      </w:r>
      <w:proofErr w:type="spellEnd"/>
      <w:r w:rsidRPr="001B1DD9">
        <w:t xml:space="preserve"> </w:t>
      </w:r>
      <w:proofErr w:type="spellStart"/>
      <w:r w:rsidRPr="001B1DD9">
        <w:t>marka</w:t>
      </w:r>
      <w:proofErr w:type="spellEnd"/>
      <w:r w:rsidRPr="001B1DD9">
        <w:t xml:space="preserve"> </w:t>
      </w:r>
      <w:proofErr w:type="spellStart"/>
      <w:r w:rsidRPr="001B1DD9">
        <w:t>olmalıdır</w:t>
      </w:r>
      <w:proofErr w:type="spellEnd"/>
      <w:r w:rsidRPr="001B1DD9">
        <w:t>.</w:t>
      </w:r>
    </w:p>
    <w:p w14:paraId="50EA0144" w14:textId="77777777" w:rsidR="00C328E3" w:rsidRPr="001B1DD9" w:rsidRDefault="00C328E3" w:rsidP="00C328E3">
      <w:pPr>
        <w:pStyle w:val="ListeParagraf"/>
        <w:numPr>
          <w:ilvl w:val="0"/>
          <w:numId w:val="24"/>
        </w:numPr>
        <w:spacing w:line="240" w:lineRule="atLeast"/>
        <w:ind w:left="567" w:hanging="567"/>
        <w:contextualSpacing/>
        <w:jc w:val="both"/>
      </w:pPr>
      <w:proofErr w:type="spellStart"/>
      <w:r w:rsidRPr="001B1DD9">
        <w:t>Teklif</w:t>
      </w:r>
      <w:proofErr w:type="spellEnd"/>
      <w:r w:rsidRPr="001B1DD9">
        <w:t xml:space="preserve"> </w:t>
      </w:r>
      <w:proofErr w:type="spellStart"/>
      <w:r w:rsidRPr="001B1DD9">
        <w:t>edilen</w:t>
      </w:r>
      <w:proofErr w:type="spellEnd"/>
      <w:r w:rsidRPr="001B1DD9">
        <w:t xml:space="preserve"> </w:t>
      </w:r>
      <w:proofErr w:type="spellStart"/>
      <w:r w:rsidRPr="001B1DD9">
        <w:t>ürün</w:t>
      </w:r>
      <w:proofErr w:type="spellEnd"/>
      <w:r w:rsidRPr="001B1DD9">
        <w:t xml:space="preserve"> </w:t>
      </w:r>
      <w:proofErr w:type="spellStart"/>
      <w:r w:rsidRPr="001B1DD9">
        <w:t>paket</w:t>
      </w:r>
      <w:proofErr w:type="spellEnd"/>
      <w:r w:rsidRPr="001B1DD9">
        <w:t xml:space="preserve"> </w:t>
      </w:r>
      <w:proofErr w:type="spellStart"/>
      <w:r w:rsidRPr="001B1DD9">
        <w:t>içerisinden</w:t>
      </w:r>
      <w:proofErr w:type="spellEnd"/>
      <w:r w:rsidRPr="001B1DD9">
        <w:t xml:space="preserve"> </w:t>
      </w:r>
      <w:proofErr w:type="spellStart"/>
      <w:r w:rsidRPr="001B1DD9">
        <w:t>hazır</w:t>
      </w:r>
      <w:proofErr w:type="spellEnd"/>
      <w:r w:rsidRPr="001B1DD9">
        <w:t xml:space="preserve"> </w:t>
      </w:r>
      <w:proofErr w:type="spellStart"/>
      <w:r w:rsidRPr="001B1DD9">
        <w:t>bir</w:t>
      </w:r>
      <w:proofErr w:type="spellEnd"/>
      <w:r w:rsidRPr="001B1DD9">
        <w:t xml:space="preserve"> </w:t>
      </w:r>
      <w:proofErr w:type="spellStart"/>
      <w:r w:rsidRPr="001B1DD9">
        <w:t>şekilde</w:t>
      </w:r>
      <w:proofErr w:type="spellEnd"/>
      <w:r w:rsidRPr="001B1DD9">
        <w:t xml:space="preserve"> </w:t>
      </w:r>
      <w:proofErr w:type="spellStart"/>
      <w:r w:rsidRPr="001B1DD9">
        <w:t>çıkmalıdır</w:t>
      </w:r>
      <w:proofErr w:type="spellEnd"/>
      <w:r w:rsidRPr="001B1DD9">
        <w:t xml:space="preserve">. </w:t>
      </w:r>
      <w:proofErr w:type="spellStart"/>
      <w:r w:rsidRPr="001B1DD9">
        <w:t>Sonradan</w:t>
      </w:r>
      <w:proofErr w:type="spellEnd"/>
      <w:r w:rsidRPr="001B1DD9">
        <w:t xml:space="preserve"> </w:t>
      </w:r>
      <w:proofErr w:type="spellStart"/>
      <w:r w:rsidRPr="001B1DD9">
        <w:t>bir</w:t>
      </w:r>
      <w:proofErr w:type="spellEnd"/>
      <w:r w:rsidRPr="001B1DD9">
        <w:t xml:space="preserve"> </w:t>
      </w:r>
      <w:proofErr w:type="spellStart"/>
      <w:r w:rsidRPr="001B1DD9">
        <w:t>araya</w:t>
      </w:r>
      <w:proofErr w:type="spellEnd"/>
      <w:r w:rsidRPr="001B1DD9">
        <w:t xml:space="preserve"> </w:t>
      </w:r>
      <w:proofErr w:type="spellStart"/>
      <w:r w:rsidRPr="001B1DD9">
        <w:t>getirilmiş</w:t>
      </w:r>
      <w:proofErr w:type="spellEnd"/>
      <w:r w:rsidRPr="001B1DD9">
        <w:t xml:space="preserve"> </w:t>
      </w:r>
      <w:proofErr w:type="spellStart"/>
      <w:r w:rsidRPr="001B1DD9">
        <w:t>toplama</w:t>
      </w:r>
      <w:proofErr w:type="spellEnd"/>
      <w:r w:rsidRPr="001B1DD9">
        <w:t xml:space="preserve"> set </w:t>
      </w:r>
      <w:proofErr w:type="spellStart"/>
      <w:r w:rsidRPr="001B1DD9">
        <w:t>ürünler</w:t>
      </w:r>
      <w:proofErr w:type="spellEnd"/>
      <w:r w:rsidRPr="001B1DD9">
        <w:t xml:space="preserve"> </w:t>
      </w:r>
      <w:proofErr w:type="spellStart"/>
      <w:r w:rsidRPr="001B1DD9">
        <w:t>kabul</w:t>
      </w:r>
      <w:proofErr w:type="spellEnd"/>
      <w:r w:rsidRPr="001B1DD9">
        <w:t xml:space="preserve"> </w:t>
      </w:r>
      <w:proofErr w:type="spellStart"/>
      <w:r w:rsidRPr="001B1DD9">
        <w:t>edilmeyecektir</w:t>
      </w:r>
      <w:proofErr w:type="spellEnd"/>
      <w:r w:rsidRPr="001B1DD9">
        <w:t xml:space="preserve">. Hasta </w:t>
      </w:r>
      <w:proofErr w:type="spellStart"/>
      <w:r w:rsidRPr="001B1DD9">
        <w:t>setinin</w:t>
      </w:r>
      <w:proofErr w:type="spellEnd"/>
      <w:r w:rsidRPr="001B1DD9">
        <w:t xml:space="preserve"> CE </w:t>
      </w:r>
      <w:proofErr w:type="spellStart"/>
      <w:r w:rsidRPr="001B1DD9">
        <w:t>Belgesi</w:t>
      </w:r>
      <w:proofErr w:type="spellEnd"/>
      <w:r w:rsidRPr="001B1DD9">
        <w:t xml:space="preserve"> </w:t>
      </w:r>
      <w:proofErr w:type="spellStart"/>
      <w:r w:rsidRPr="001B1DD9">
        <w:t>ve</w:t>
      </w:r>
      <w:proofErr w:type="spellEnd"/>
      <w:r w:rsidRPr="001B1DD9">
        <w:t xml:space="preserve"> ÜTS </w:t>
      </w:r>
      <w:proofErr w:type="spellStart"/>
      <w:r w:rsidRPr="001B1DD9">
        <w:t>kaydı</w:t>
      </w:r>
      <w:proofErr w:type="spellEnd"/>
      <w:r w:rsidRPr="001B1DD9">
        <w:t xml:space="preserve"> </w:t>
      </w:r>
      <w:proofErr w:type="spellStart"/>
      <w:r w:rsidRPr="001B1DD9">
        <w:t>güncel</w:t>
      </w:r>
      <w:proofErr w:type="spellEnd"/>
      <w:r w:rsidRPr="001B1DD9">
        <w:t xml:space="preserve"> </w:t>
      </w:r>
      <w:proofErr w:type="spellStart"/>
      <w:r w:rsidRPr="001B1DD9">
        <w:t>olmalıdır</w:t>
      </w:r>
      <w:proofErr w:type="spellEnd"/>
      <w:r w:rsidRPr="001B1DD9">
        <w:t xml:space="preserve">. Farklı </w:t>
      </w:r>
      <w:proofErr w:type="spellStart"/>
      <w:r w:rsidRPr="001B1DD9">
        <w:t>marka</w:t>
      </w:r>
      <w:proofErr w:type="spellEnd"/>
      <w:r w:rsidRPr="001B1DD9">
        <w:t xml:space="preserve"> </w:t>
      </w:r>
      <w:proofErr w:type="spellStart"/>
      <w:r w:rsidRPr="001B1DD9">
        <w:t>ürünlerden</w:t>
      </w:r>
      <w:proofErr w:type="spellEnd"/>
      <w:r w:rsidRPr="001B1DD9">
        <w:t xml:space="preserve"> </w:t>
      </w:r>
      <w:proofErr w:type="spellStart"/>
      <w:r w:rsidRPr="001B1DD9">
        <w:t>oluşan</w:t>
      </w:r>
      <w:proofErr w:type="spellEnd"/>
      <w:r w:rsidRPr="001B1DD9">
        <w:t xml:space="preserve"> </w:t>
      </w:r>
      <w:proofErr w:type="spellStart"/>
      <w:r w:rsidRPr="001B1DD9">
        <w:t>paketler</w:t>
      </w:r>
      <w:proofErr w:type="spellEnd"/>
      <w:r w:rsidRPr="001B1DD9">
        <w:t xml:space="preserve"> </w:t>
      </w:r>
      <w:proofErr w:type="spellStart"/>
      <w:r w:rsidRPr="001B1DD9">
        <w:t>kabul</w:t>
      </w:r>
      <w:proofErr w:type="spellEnd"/>
      <w:r w:rsidRPr="001B1DD9">
        <w:t xml:space="preserve"> </w:t>
      </w:r>
      <w:proofErr w:type="spellStart"/>
      <w:r w:rsidRPr="001B1DD9">
        <w:t>edilmeyecektir</w:t>
      </w:r>
      <w:proofErr w:type="spellEnd"/>
      <w:r w:rsidRPr="001B1DD9">
        <w:t xml:space="preserve">. </w:t>
      </w:r>
      <w:proofErr w:type="spellStart"/>
      <w:r w:rsidRPr="001B1DD9">
        <w:t>Tekliflerin</w:t>
      </w:r>
      <w:proofErr w:type="spellEnd"/>
      <w:r w:rsidRPr="001B1DD9">
        <w:t xml:space="preserve"> </w:t>
      </w:r>
      <w:proofErr w:type="spellStart"/>
      <w:r w:rsidRPr="001B1DD9">
        <w:t>değerlendirilmesi</w:t>
      </w:r>
      <w:proofErr w:type="spellEnd"/>
      <w:r w:rsidRPr="001B1DD9">
        <w:t xml:space="preserve"> </w:t>
      </w:r>
      <w:proofErr w:type="spellStart"/>
      <w:r w:rsidRPr="001B1DD9">
        <w:t>sırasında</w:t>
      </w:r>
      <w:proofErr w:type="spellEnd"/>
      <w:r w:rsidRPr="001B1DD9">
        <w:t xml:space="preserve"> </w:t>
      </w:r>
      <w:proofErr w:type="spellStart"/>
      <w:r w:rsidRPr="001B1DD9">
        <w:t>numuneler</w:t>
      </w:r>
      <w:proofErr w:type="spellEnd"/>
      <w:r w:rsidRPr="001B1DD9">
        <w:t xml:space="preserve"> </w:t>
      </w:r>
      <w:proofErr w:type="spellStart"/>
      <w:r w:rsidRPr="001B1DD9">
        <w:t>denenecektir</w:t>
      </w:r>
      <w:proofErr w:type="spellEnd"/>
      <w:r w:rsidRPr="001B1DD9">
        <w:t xml:space="preserve">. </w:t>
      </w:r>
      <w:proofErr w:type="spellStart"/>
      <w:r w:rsidRPr="001B1DD9">
        <w:t>Numune</w:t>
      </w:r>
      <w:proofErr w:type="spellEnd"/>
      <w:r w:rsidRPr="001B1DD9">
        <w:t xml:space="preserve"> </w:t>
      </w:r>
      <w:proofErr w:type="spellStart"/>
      <w:r w:rsidRPr="001B1DD9">
        <w:t>getirmeyen</w:t>
      </w:r>
      <w:proofErr w:type="spellEnd"/>
      <w:r w:rsidRPr="001B1DD9">
        <w:t xml:space="preserve"> </w:t>
      </w:r>
      <w:proofErr w:type="spellStart"/>
      <w:r w:rsidRPr="001B1DD9">
        <w:t>firmaların</w:t>
      </w:r>
      <w:proofErr w:type="spellEnd"/>
      <w:r w:rsidRPr="001B1DD9">
        <w:t xml:space="preserve"> </w:t>
      </w:r>
      <w:proofErr w:type="spellStart"/>
      <w:r w:rsidRPr="001B1DD9">
        <w:t>teklifleri</w:t>
      </w:r>
      <w:proofErr w:type="spellEnd"/>
      <w:r w:rsidRPr="001B1DD9">
        <w:t xml:space="preserve"> </w:t>
      </w:r>
      <w:proofErr w:type="spellStart"/>
      <w:r w:rsidRPr="001B1DD9">
        <w:t>değerlendirme</w:t>
      </w:r>
      <w:proofErr w:type="spellEnd"/>
      <w:r w:rsidRPr="001B1DD9">
        <w:t xml:space="preserve"> </w:t>
      </w:r>
      <w:proofErr w:type="spellStart"/>
      <w:r w:rsidRPr="001B1DD9">
        <w:t>dışı</w:t>
      </w:r>
      <w:proofErr w:type="spellEnd"/>
      <w:r w:rsidRPr="001B1DD9">
        <w:t xml:space="preserve"> </w:t>
      </w:r>
      <w:proofErr w:type="spellStart"/>
      <w:r w:rsidRPr="001B1DD9">
        <w:t>kalacaktır</w:t>
      </w:r>
      <w:proofErr w:type="spellEnd"/>
      <w:r w:rsidRPr="001B1DD9">
        <w:t>.</w:t>
      </w:r>
    </w:p>
    <w:p w14:paraId="3C3F8032" w14:textId="77777777" w:rsidR="00C328E3" w:rsidRPr="001B1DD9" w:rsidRDefault="00C328E3" w:rsidP="00C328E3">
      <w:pPr>
        <w:pStyle w:val="ListeParagraf"/>
        <w:numPr>
          <w:ilvl w:val="0"/>
          <w:numId w:val="24"/>
        </w:numPr>
        <w:spacing w:line="240" w:lineRule="atLeast"/>
        <w:ind w:left="567" w:hanging="567"/>
        <w:contextualSpacing/>
        <w:jc w:val="both"/>
      </w:pPr>
      <w:proofErr w:type="spellStart"/>
      <w:r w:rsidRPr="001B1DD9">
        <w:lastRenderedPageBreak/>
        <w:t>Teklif</w:t>
      </w:r>
      <w:proofErr w:type="spellEnd"/>
      <w:r w:rsidRPr="001B1DD9">
        <w:t xml:space="preserve"> </w:t>
      </w:r>
      <w:proofErr w:type="spellStart"/>
      <w:r w:rsidRPr="001B1DD9">
        <w:t>veren</w:t>
      </w:r>
      <w:proofErr w:type="spellEnd"/>
      <w:r w:rsidRPr="001B1DD9">
        <w:t xml:space="preserve"> </w:t>
      </w:r>
      <w:proofErr w:type="spellStart"/>
      <w:r w:rsidRPr="001B1DD9">
        <w:t>firmalar</w:t>
      </w:r>
      <w:proofErr w:type="spellEnd"/>
      <w:r w:rsidRPr="001B1DD9">
        <w:t xml:space="preserve"> </w:t>
      </w:r>
      <w:proofErr w:type="spellStart"/>
      <w:r w:rsidRPr="001B1DD9">
        <w:t>alınacak</w:t>
      </w:r>
      <w:proofErr w:type="spellEnd"/>
      <w:r w:rsidRPr="001B1DD9">
        <w:t xml:space="preserve"> her </w:t>
      </w:r>
      <w:proofErr w:type="gramStart"/>
      <w:r w:rsidRPr="001B1DD9">
        <w:t xml:space="preserve">100  </w:t>
      </w:r>
      <w:proofErr w:type="spellStart"/>
      <w:r w:rsidRPr="001B1DD9">
        <w:t>adet</w:t>
      </w:r>
      <w:proofErr w:type="spellEnd"/>
      <w:proofErr w:type="gramEnd"/>
      <w:r w:rsidRPr="001B1DD9">
        <w:t xml:space="preserve"> hasta </w:t>
      </w:r>
      <w:proofErr w:type="spellStart"/>
      <w:r w:rsidRPr="001B1DD9">
        <w:t>seti</w:t>
      </w:r>
      <w:proofErr w:type="spellEnd"/>
      <w:r w:rsidRPr="001B1DD9">
        <w:t xml:space="preserve"> </w:t>
      </w:r>
      <w:proofErr w:type="spellStart"/>
      <w:r w:rsidRPr="001B1DD9">
        <w:t>ile</w:t>
      </w:r>
      <w:proofErr w:type="spellEnd"/>
      <w:r w:rsidRPr="001B1DD9">
        <w:t xml:space="preserve"> </w:t>
      </w:r>
      <w:proofErr w:type="spellStart"/>
      <w:r w:rsidRPr="001B1DD9">
        <w:t>birlikte</w:t>
      </w:r>
      <w:proofErr w:type="spellEnd"/>
      <w:r w:rsidRPr="001B1DD9">
        <w:t xml:space="preserve"> 3 </w:t>
      </w:r>
      <w:proofErr w:type="spellStart"/>
      <w:r w:rsidRPr="001B1DD9">
        <w:t>adet</w:t>
      </w:r>
      <w:proofErr w:type="spellEnd"/>
      <w:r w:rsidRPr="001B1DD9">
        <w:t xml:space="preserve"> </w:t>
      </w:r>
      <w:proofErr w:type="spellStart"/>
      <w:r w:rsidRPr="001B1DD9">
        <w:t>aynı</w:t>
      </w:r>
      <w:proofErr w:type="spellEnd"/>
      <w:r w:rsidRPr="001B1DD9">
        <w:t xml:space="preserve"> </w:t>
      </w:r>
      <w:proofErr w:type="spellStart"/>
      <w:r w:rsidRPr="001B1DD9">
        <w:t>marka</w:t>
      </w:r>
      <w:proofErr w:type="spellEnd"/>
      <w:r w:rsidRPr="001B1DD9">
        <w:t xml:space="preserve"> </w:t>
      </w:r>
      <w:proofErr w:type="spellStart"/>
      <w:r w:rsidRPr="001B1DD9">
        <w:t>aşağıdaki</w:t>
      </w:r>
      <w:proofErr w:type="spellEnd"/>
      <w:r w:rsidRPr="001B1DD9">
        <w:t xml:space="preserve"> </w:t>
      </w:r>
      <w:proofErr w:type="spellStart"/>
      <w:r w:rsidRPr="001B1DD9">
        <w:t>özelliklere</w:t>
      </w:r>
      <w:proofErr w:type="spellEnd"/>
      <w:r w:rsidRPr="001B1DD9">
        <w:t xml:space="preserve"> </w:t>
      </w:r>
      <w:proofErr w:type="spellStart"/>
      <w:r w:rsidRPr="001B1DD9">
        <w:t>haiz</w:t>
      </w:r>
      <w:proofErr w:type="spellEnd"/>
      <w:r w:rsidRPr="001B1DD9">
        <w:t xml:space="preserve"> </w:t>
      </w:r>
      <w:proofErr w:type="spellStart"/>
      <w:r w:rsidRPr="001B1DD9">
        <w:t>ventilatör</w:t>
      </w:r>
      <w:proofErr w:type="spellEnd"/>
      <w:r w:rsidRPr="001B1DD9">
        <w:t xml:space="preserve"> </w:t>
      </w:r>
      <w:proofErr w:type="spellStart"/>
      <w:r w:rsidRPr="001B1DD9">
        <w:t>üst</w:t>
      </w:r>
      <w:proofErr w:type="spellEnd"/>
      <w:r w:rsidRPr="001B1DD9">
        <w:t xml:space="preserve"> </w:t>
      </w:r>
      <w:proofErr w:type="spellStart"/>
      <w:r w:rsidRPr="001B1DD9">
        <w:t>düzey</w:t>
      </w:r>
      <w:proofErr w:type="spellEnd"/>
      <w:r w:rsidRPr="001B1DD9">
        <w:t xml:space="preserve"> </w:t>
      </w:r>
      <w:proofErr w:type="spellStart"/>
      <w:r w:rsidRPr="001B1DD9">
        <w:t>aktif</w:t>
      </w:r>
      <w:proofErr w:type="spellEnd"/>
      <w:r w:rsidRPr="001B1DD9">
        <w:t xml:space="preserve"> </w:t>
      </w:r>
      <w:proofErr w:type="spellStart"/>
      <w:r w:rsidRPr="001B1DD9">
        <w:t>nemlendirici</w:t>
      </w:r>
      <w:proofErr w:type="spellEnd"/>
      <w:r w:rsidRPr="001B1DD9">
        <w:t xml:space="preserve"> </w:t>
      </w:r>
      <w:proofErr w:type="spellStart"/>
      <w:r w:rsidRPr="001B1DD9">
        <w:t>cihazından</w:t>
      </w:r>
      <w:proofErr w:type="spellEnd"/>
      <w:r w:rsidRPr="001B1DD9">
        <w:t xml:space="preserve"> </w:t>
      </w:r>
      <w:proofErr w:type="spellStart"/>
      <w:r w:rsidRPr="001B1DD9">
        <w:t>hibe</w:t>
      </w:r>
      <w:proofErr w:type="spellEnd"/>
      <w:r w:rsidRPr="001B1DD9">
        <w:t xml:space="preserve"> </w:t>
      </w:r>
      <w:proofErr w:type="spellStart"/>
      <w:r w:rsidRPr="001B1DD9">
        <w:t>vermelidir</w:t>
      </w:r>
      <w:proofErr w:type="spellEnd"/>
      <w:r w:rsidRPr="001B1DD9">
        <w:t>.</w:t>
      </w:r>
    </w:p>
    <w:p w14:paraId="6B25C69E" w14:textId="77777777" w:rsidR="00C328E3" w:rsidRPr="001B1DD9" w:rsidRDefault="00C328E3" w:rsidP="00C328E3">
      <w:pPr>
        <w:pStyle w:val="ListeParagraf"/>
        <w:spacing w:line="240" w:lineRule="atLeast"/>
      </w:pPr>
    </w:p>
    <w:p w14:paraId="23418E0A" w14:textId="77777777" w:rsidR="00C328E3" w:rsidRPr="001B1DD9" w:rsidRDefault="00C328E3" w:rsidP="00C328E3">
      <w:pPr>
        <w:spacing w:line="240" w:lineRule="atLeast"/>
        <w:rPr>
          <w:b/>
          <w:bCs/>
          <w:color w:val="000000"/>
          <w:sz w:val="24"/>
          <w:szCs w:val="24"/>
          <w:u w:val="single"/>
        </w:rPr>
      </w:pPr>
      <w:proofErr w:type="gramStart"/>
      <w:r w:rsidRPr="001B1DD9">
        <w:rPr>
          <w:b/>
          <w:bCs/>
          <w:color w:val="000000"/>
          <w:sz w:val="24"/>
          <w:szCs w:val="24"/>
          <w:u w:val="single"/>
        </w:rPr>
        <w:t>42  NOLUKALEM</w:t>
      </w:r>
      <w:proofErr w:type="gramEnd"/>
    </w:p>
    <w:p w14:paraId="24F2EC2D" w14:textId="77777777" w:rsidR="00C328E3" w:rsidRPr="001B1DD9" w:rsidRDefault="00C328E3" w:rsidP="00C328E3">
      <w:pPr>
        <w:spacing w:line="240" w:lineRule="atLeast"/>
        <w:rPr>
          <w:sz w:val="24"/>
          <w:szCs w:val="24"/>
        </w:rPr>
      </w:pPr>
      <w:r w:rsidRPr="001B1DD9">
        <w:rPr>
          <w:b/>
          <w:sz w:val="24"/>
          <w:szCs w:val="24"/>
        </w:rPr>
        <w:t xml:space="preserve">NİTRİK OKSİT GAZI TEKNİK ŞARTNAMESİ </w:t>
      </w:r>
    </w:p>
    <w:p w14:paraId="165B4C52" w14:textId="77777777" w:rsidR="00C328E3" w:rsidRPr="001B1DD9" w:rsidRDefault="00C328E3" w:rsidP="00C328E3">
      <w:pPr>
        <w:pStyle w:val="ListeParagraf"/>
        <w:numPr>
          <w:ilvl w:val="0"/>
          <w:numId w:val="28"/>
        </w:numPr>
        <w:spacing w:line="240" w:lineRule="atLeast"/>
        <w:contextualSpacing/>
        <w:jc w:val="both"/>
      </w:pPr>
      <w:r w:rsidRPr="001B1DD9">
        <w:t xml:space="preserve">Gaz </w:t>
      </w:r>
      <w:proofErr w:type="spellStart"/>
      <w:r w:rsidRPr="001B1DD9">
        <w:t>dolu</w:t>
      </w:r>
      <w:proofErr w:type="spellEnd"/>
      <w:r w:rsidRPr="001B1DD9">
        <w:t xml:space="preserve"> </w:t>
      </w:r>
      <w:proofErr w:type="spellStart"/>
      <w:r w:rsidRPr="001B1DD9">
        <w:t>olan</w:t>
      </w:r>
      <w:proofErr w:type="spellEnd"/>
      <w:r w:rsidRPr="001B1DD9">
        <w:t xml:space="preserve"> </w:t>
      </w:r>
      <w:proofErr w:type="spellStart"/>
      <w:r w:rsidRPr="001B1DD9">
        <w:t>tüp</w:t>
      </w:r>
      <w:proofErr w:type="spellEnd"/>
      <w:r w:rsidRPr="001B1DD9">
        <w:t xml:space="preserve">; </w:t>
      </w:r>
      <w:proofErr w:type="spellStart"/>
      <w:r w:rsidRPr="001B1DD9">
        <w:t>hastanemizde</w:t>
      </w:r>
      <w:proofErr w:type="spellEnd"/>
      <w:r w:rsidRPr="001B1DD9">
        <w:t xml:space="preserve"> </w:t>
      </w:r>
      <w:proofErr w:type="spellStart"/>
      <w:r w:rsidRPr="001B1DD9">
        <w:t>bulunan</w:t>
      </w:r>
      <w:proofErr w:type="spellEnd"/>
      <w:r w:rsidRPr="001B1DD9">
        <w:t xml:space="preserve"> </w:t>
      </w:r>
      <w:proofErr w:type="spellStart"/>
      <w:r w:rsidRPr="001B1DD9">
        <w:t>Nitrik</w:t>
      </w:r>
      <w:proofErr w:type="spellEnd"/>
      <w:r w:rsidRPr="001B1DD9">
        <w:t xml:space="preserve"> </w:t>
      </w:r>
      <w:proofErr w:type="spellStart"/>
      <w:proofErr w:type="gramStart"/>
      <w:r w:rsidRPr="001B1DD9">
        <w:t>Oksit</w:t>
      </w:r>
      <w:proofErr w:type="spellEnd"/>
      <w:r w:rsidRPr="001B1DD9">
        <w:t xml:space="preserve">  </w:t>
      </w:r>
      <w:proofErr w:type="spellStart"/>
      <w:r w:rsidRPr="001B1DD9">
        <w:t>Sistemi</w:t>
      </w:r>
      <w:proofErr w:type="spellEnd"/>
      <w:proofErr w:type="gramEnd"/>
      <w:r w:rsidRPr="001B1DD9">
        <w:t xml:space="preserve"> </w:t>
      </w:r>
      <w:proofErr w:type="spellStart"/>
      <w:r w:rsidRPr="001B1DD9">
        <w:t>ile</w:t>
      </w:r>
      <w:proofErr w:type="spellEnd"/>
      <w:r w:rsidRPr="001B1DD9">
        <w:t xml:space="preserve"> </w:t>
      </w:r>
      <w:proofErr w:type="spellStart"/>
      <w:r w:rsidRPr="001B1DD9">
        <w:t>uyumlu</w:t>
      </w:r>
      <w:proofErr w:type="spellEnd"/>
      <w:r w:rsidRPr="001B1DD9">
        <w:t xml:space="preserve"> </w:t>
      </w:r>
      <w:proofErr w:type="spellStart"/>
      <w:r w:rsidRPr="001B1DD9">
        <w:t>çalışacaktır</w:t>
      </w:r>
      <w:proofErr w:type="spellEnd"/>
      <w:r w:rsidRPr="001B1DD9">
        <w:t xml:space="preserve">. </w:t>
      </w:r>
      <w:proofErr w:type="spellStart"/>
      <w:r w:rsidRPr="001B1DD9">
        <w:t>Satıcı</w:t>
      </w:r>
      <w:proofErr w:type="spellEnd"/>
      <w:r w:rsidRPr="001B1DD9">
        <w:t xml:space="preserve"> </w:t>
      </w:r>
      <w:proofErr w:type="spellStart"/>
      <w:r w:rsidRPr="001B1DD9">
        <w:t>Firma</w:t>
      </w:r>
      <w:proofErr w:type="spellEnd"/>
      <w:r w:rsidRPr="001B1DD9">
        <w:t xml:space="preserve">; </w:t>
      </w:r>
      <w:proofErr w:type="spellStart"/>
      <w:r w:rsidRPr="001B1DD9">
        <w:t>tüpün</w:t>
      </w:r>
      <w:proofErr w:type="spellEnd"/>
      <w:r w:rsidRPr="001B1DD9">
        <w:t xml:space="preserve"> NO </w:t>
      </w:r>
      <w:proofErr w:type="spellStart"/>
      <w:r w:rsidRPr="001B1DD9">
        <w:t>sistemine</w:t>
      </w:r>
      <w:proofErr w:type="spellEnd"/>
      <w:r w:rsidRPr="001B1DD9">
        <w:t xml:space="preserve"> </w:t>
      </w:r>
      <w:proofErr w:type="spellStart"/>
      <w:r w:rsidRPr="001B1DD9">
        <w:t>bağlantısı</w:t>
      </w:r>
      <w:proofErr w:type="spellEnd"/>
      <w:r w:rsidRPr="001B1DD9">
        <w:t xml:space="preserve"> </w:t>
      </w:r>
      <w:proofErr w:type="spellStart"/>
      <w:r w:rsidRPr="001B1DD9">
        <w:t>ve</w:t>
      </w:r>
      <w:proofErr w:type="spellEnd"/>
      <w:r w:rsidRPr="001B1DD9">
        <w:t xml:space="preserve"> </w:t>
      </w:r>
      <w:proofErr w:type="spellStart"/>
      <w:r w:rsidRPr="001B1DD9">
        <w:t>gerekli</w:t>
      </w:r>
      <w:proofErr w:type="spellEnd"/>
      <w:r w:rsidRPr="001B1DD9">
        <w:t xml:space="preserve"> </w:t>
      </w:r>
      <w:proofErr w:type="spellStart"/>
      <w:r w:rsidRPr="001B1DD9">
        <w:t>adaptasyonu</w:t>
      </w:r>
      <w:proofErr w:type="spellEnd"/>
      <w:r w:rsidRPr="001B1DD9">
        <w:t xml:space="preserve"> </w:t>
      </w:r>
      <w:proofErr w:type="spellStart"/>
      <w:r w:rsidRPr="001B1DD9">
        <w:t>yapmak</w:t>
      </w:r>
      <w:proofErr w:type="spellEnd"/>
      <w:r w:rsidRPr="001B1DD9">
        <w:t xml:space="preserve"> </w:t>
      </w:r>
      <w:proofErr w:type="spellStart"/>
      <w:r w:rsidRPr="001B1DD9">
        <w:t>zorundadır</w:t>
      </w:r>
      <w:proofErr w:type="spellEnd"/>
      <w:r w:rsidRPr="001B1DD9">
        <w:t xml:space="preserve">. </w:t>
      </w:r>
      <w:proofErr w:type="spellStart"/>
      <w:r w:rsidRPr="001B1DD9">
        <w:t>Adaptasyon</w:t>
      </w:r>
      <w:proofErr w:type="spellEnd"/>
      <w:r w:rsidRPr="001B1DD9">
        <w:t xml:space="preserve"> </w:t>
      </w:r>
      <w:proofErr w:type="spellStart"/>
      <w:r w:rsidRPr="001B1DD9">
        <w:t>ve</w:t>
      </w:r>
      <w:proofErr w:type="spellEnd"/>
      <w:r w:rsidRPr="001B1DD9">
        <w:t xml:space="preserve"> NO </w:t>
      </w:r>
      <w:proofErr w:type="spellStart"/>
      <w:r w:rsidRPr="001B1DD9">
        <w:t>uygulaması</w:t>
      </w:r>
      <w:proofErr w:type="spellEnd"/>
      <w:r w:rsidRPr="001B1DD9">
        <w:t xml:space="preserve"> </w:t>
      </w:r>
      <w:proofErr w:type="spellStart"/>
      <w:r w:rsidRPr="001B1DD9">
        <w:t>sırasında</w:t>
      </w:r>
      <w:proofErr w:type="spellEnd"/>
      <w:r w:rsidRPr="001B1DD9">
        <w:t xml:space="preserve"> NO </w:t>
      </w:r>
      <w:proofErr w:type="spellStart"/>
      <w:r w:rsidRPr="001B1DD9">
        <w:t>sisteminde</w:t>
      </w:r>
      <w:proofErr w:type="spellEnd"/>
      <w:r w:rsidRPr="001B1DD9">
        <w:t xml:space="preserve"> </w:t>
      </w:r>
      <w:proofErr w:type="spellStart"/>
      <w:r w:rsidRPr="001B1DD9">
        <w:t>meydana</w:t>
      </w:r>
      <w:proofErr w:type="spellEnd"/>
      <w:r w:rsidRPr="001B1DD9">
        <w:t xml:space="preserve"> </w:t>
      </w:r>
      <w:proofErr w:type="spellStart"/>
      <w:r w:rsidRPr="001B1DD9">
        <w:t>gelebilecek</w:t>
      </w:r>
      <w:proofErr w:type="spellEnd"/>
      <w:r w:rsidRPr="001B1DD9">
        <w:t xml:space="preserve"> </w:t>
      </w:r>
      <w:proofErr w:type="spellStart"/>
      <w:r w:rsidRPr="001B1DD9">
        <w:t>sorunlar</w:t>
      </w:r>
      <w:proofErr w:type="spellEnd"/>
      <w:r w:rsidRPr="001B1DD9">
        <w:t xml:space="preserve">; </w:t>
      </w:r>
      <w:proofErr w:type="spellStart"/>
      <w:r w:rsidRPr="001B1DD9">
        <w:t>gaz</w:t>
      </w:r>
      <w:proofErr w:type="spellEnd"/>
      <w:r w:rsidRPr="001B1DD9">
        <w:t xml:space="preserve"> </w:t>
      </w:r>
      <w:proofErr w:type="spellStart"/>
      <w:r w:rsidRPr="001B1DD9">
        <w:t>satıcısı</w:t>
      </w:r>
      <w:proofErr w:type="spellEnd"/>
      <w:r w:rsidRPr="001B1DD9">
        <w:t xml:space="preserve"> </w:t>
      </w:r>
      <w:proofErr w:type="spellStart"/>
      <w:r w:rsidRPr="001B1DD9">
        <w:t>firma</w:t>
      </w:r>
      <w:proofErr w:type="spellEnd"/>
      <w:r w:rsidRPr="001B1DD9">
        <w:t xml:space="preserve"> </w:t>
      </w:r>
      <w:proofErr w:type="spellStart"/>
      <w:r w:rsidRPr="001B1DD9">
        <w:t>tarafından</w:t>
      </w:r>
      <w:proofErr w:type="spellEnd"/>
      <w:r w:rsidRPr="001B1DD9">
        <w:t xml:space="preserve"> </w:t>
      </w:r>
      <w:proofErr w:type="spellStart"/>
      <w:r w:rsidRPr="001B1DD9">
        <w:t>çözümlenmek</w:t>
      </w:r>
      <w:proofErr w:type="spellEnd"/>
      <w:r w:rsidRPr="001B1DD9">
        <w:t xml:space="preserve"> </w:t>
      </w:r>
      <w:proofErr w:type="spellStart"/>
      <w:r w:rsidRPr="001B1DD9">
        <w:t>zorundadır</w:t>
      </w:r>
      <w:proofErr w:type="spellEnd"/>
      <w:r w:rsidRPr="001B1DD9">
        <w:t xml:space="preserve">. </w:t>
      </w:r>
      <w:proofErr w:type="spellStart"/>
      <w:r w:rsidRPr="001B1DD9">
        <w:t>Teklif</w:t>
      </w:r>
      <w:proofErr w:type="spellEnd"/>
      <w:r w:rsidRPr="001B1DD9">
        <w:t xml:space="preserve"> </w:t>
      </w:r>
      <w:proofErr w:type="spellStart"/>
      <w:r w:rsidRPr="001B1DD9">
        <w:t>veren</w:t>
      </w:r>
      <w:proofErr w:type="spellEnd"/>
      <w:r w:rsidRPr="001B1DD9">
        <w:t xml:space="preserve"> </w:t>
      </w:r>
      <w:proofErr w:type="spellStart"/>
      <w:r w:rsidRPr="001B1DD9">
        <w:t>firmalar</w:t>
      </w:r>
      <w:proofErr w:type="spellEnd"/>
      <w:r w:rsidRPr="001B1DD9">
        <w:t xml:space="preserve"> </w:t>
      </w:r>
      <w:proofErr w:type="spellStart"/>
      <w:r w:rsidRPr="001B1DD9">
        <w:t>bu</w:t>
      </w:r>
      <w:proofErr w:type="spellEnd"/>
      <w:r w:rsidRPr="001B1DD9">
        <w:t xml:space="preserve"> </w:t>
      </w:r>
      <w:proofErr w:type="spellStart"/>
      <w:r w:rsidRPr="001B1DD9">
        <w:t>hususu</w:t>
      </w:r>
      <w:proofErr w:type="spellEnd"/>
      <w:r w:rsidRPr="001B1DD9">
        <w:t xml:space="preserve"> </w:t>
      </w:r>
      <w:proofErr w:type="spellStart"/>
      <w:r w:rsidRPr="001B1DD9">
        <w:t>kabul</w:t>
      </w:r>
      <w:proofErr w:type="spellEnd"/>
      <w:r w:rsidRPr="001B1DD9">
        <w:t xml:space="preserve"> </w:t>
      </w:r>
      <w:proofErr w:type="spellStart"/>
      <w:r w:rsidRPr="001B1DD9">
        <w:t>ettiklerini</w:t>
      </w:r>
      <w:proofErr w:type="spellEnd"/>
      <w:r w:rsidRPr="001B1DD9">
        <w:t xml:space="preserve"> </w:t>
      </w:r>
      <w:proofErr w:type="spellStart"/>
      <w:r w:rsidRPr="001B1DD9">
        <w:t>belirten</w:t>
      </w:r>
      <w:proofErr w:type="spellEnd"/>
      <w:r w:rsidRPr="001B1DD9">
        <w:t xml:space="preserve"> </w:t>
      </w:r>
      <w:proofErr w:type="spellStart"/>
      <w:r w:rsidRPr="001B1DD9">
        <w:t>taahhütname</w:t>
      </w:r>
      <w:proofErr w:type="spellEnd"/>
      <w:r w:rsidRPr="001B1DD9">
        <w:t xml:space="preserve"> </w:t>
      </w:r>
      <w:proofErr w:type="spellStart"/>
      <w:r w:rsidRPr="001B1DD9">
        <w:t>vermek</w:t>
      </w:r>
      <w:proofErr w:type="spellEnd"/>
      <w:r w:rsidRPr="001B1DD9">
        <w:t xml:space="preserve"> </w:t>
      </w:r>
      <w:proofErr w:type="spellStart"/>
      <w:r w:rsidRPr="001B1DD9">
        <w:t>zorundadırlar</w:t>
      </w:r>
      <w:proofErr w:type="spellEnd"/>
      <w:r w:rsidRPr="001B1DD9">
        <w:t>.</w:t>
      </w:r>
    </w:p>
    <w:p w14:paraId="478BB4B0" w14:textId="77777777" w:rsidR="00C328E3" w:rsidRPr="001B1DD9" w:rsidRDefault="00C328E3" w:rsidP="00C328E3">
      <w:pPr>
        <w:pStyle w:val="ListeParagraf"/>
        <w:numPr>
          <w:ilvl w:val="0"/>
          <w:numId w:val="28"/>
        </w:numPr>
        <w:spacing w:line="240" w:lineRule="atLeast"/>
        <w:contextualSpacing/>
        <w:jc w:val="both"/>
      </w:pPr>
      <w:r w:rsidRPr="001B1DD9">
        <w:t xml:space="preserve">Gaz </w:t>
      </w:r>
      <w:proofErr w:type="spellStart"/>
      <w:r w:rsidRPr="001B1DD9">
        <w:t>dolu</w:t>
      </w:r>
      <w:proofErr w:type="spellEnd"/>
      <w:r w:rsidRPr="001B1DD9">
        <w:t xml:space="preserve"> </w:t>
      </w:r>
      <w:proofErr w:type="spellStart"/>
      <w:r w:rsidRPr="001B1DD9">
        <w:t>olan</w:t>
      </w:r>
      <w:proofErr w:type="spellEnd"/>
      <w:r w:rsidRPr="001B1DD9">
        <w:t xml:space="preserve"> </w:t>
      </w:r>
      <w:proofErr w:type="spellStart"/>
      <w:r w:rsidRPr="001B1DD9">
        <w:t>tüp</w:t>
      </w:r>
      <w:proofErr w:type="spellEnd"/>
      <w:r w:rsidRPr="001B1DD9">
        <w:t xml:space="preserve">, </w:t>
      </w:r>
      <w:proofErr w:type="spellStart"/>
      <w:r w:rsidRPr="001B1DD9">
        <w:t>gövde</w:t>
      </w:r>
      <w:proofErr w:type="spellEnd"/>
      <w:r w:rsidRPr="001B1DD9">
        <w:t xml:space="preserve"> </w:t>
      </w:r>
      <w:proofErr w:type="spellStart"/>
      <w:r w:rsidRPr="001B1DD9">
        <w:t>üzerine</w:t>
      </w:r>
      <w:proofErr w:type="spellEnd"/>
      <w:r w:rsidRPr="001B1DD9">
        <w:t xml:space="preserve"> </w:t>
      </w:r>
      <w:proofErr w:type="spellStart"/>
      <w:r w:rsidRPr="001B1DD9">
        <w:t>monteli</w:t>
      </w:r>
      <w:proofErr w:type="spellEnd"/>
      <w:r w:rsidRPr="001B1DD9">
        <w:t xml:space="preserve"> </w:t>
      </w:r>
      <w:proofErr w:type="spellStart"/>
      <w:r w:rsidRPr="001B1DD9">
        <w:t>açma</w:t>
      </w:r>
      <w:proofErr w:type="spellEnd"/>
      <w:r w:rsidRPr="001B1DD9">
        <w:t>/</w:t>
      </w:r>
      <w:proofErr w:type="spellStart"/>
      <w:r w:rsidRPr="001B1DD9">
        <w:t>kapama</w:t>
      </w:r>
      <w:proofErr w:type="spellEnd"/>
      <w:r w:rsidRPr="001B1DD9">
        <w:t xml:space="preserve"> </w:t>
      </w:r>
      <w:proofErr w:type="spellStart"/>
      <w:r w:rsidRPr="001B1DD9">
        <w:t>güvenlik</w:t>
      </w:r>
      <w:proofErr w:type="spellEnd"/>
      <w:r w:rsidRPr="001B1DD9">
        <w:t xml:space="preserve"> </w:t>
      </w:r>
      <w:proofErr w:type="spellStart"/>
      <w:r w:rsidRPr="001B1DD9">
        <w:t>vanası</w:t>
      </w:r>
      <w:proofErr w:type="spellEnd"/>
      <w:r w:rsidRPr="001B1DD9">
        <w:t xml:space="preserve"> </w:t>
      </w:r>
      <w:proofErr w:type="spellStart"/>
      <w:r w:rsidRPr="001B1DD9">
        <w:t>ile</w:t>
      </w:r>
      <w:proofErr w:type="spellEnd"/>
      <w:r w:rsidRPr="001B1DD9">
        <w:t xml:space="preserve"> </w:t>
      </w:r>
      <w:proofErr w:type="spellStart"/>
      <w:r w:rsidRPr="001B1DD9">
        <w:t>birlikte</w:t>
      </w:r>
      <w:proofErr w:type="spellEnd"/>
      <w:r w:rsidRPr="001B1DD9">
        <w:t xml:space="preserve"> </w:t>
      </w:r>
      <w:proofErr w:type="spellStart"/>
      <w:r w:rsidRPr="001B1DD9">
        <w:t>verilecektir</w:t>
      </w:r>
      <w:proofErr w:type="spellEnd"/>
      <w:r w:rsidRPr="001B1DD9">
        <w:t>.</w:t>
      </w:r>
    </w:p>
    <w:p w14:paraId="559FA80A" w14:textId="77777777" w:rsidR="00C328E3" w:rsidRPr="001B1DD9" w:rsidRDefault="00C328E3" w:rsidP="00C328E3">
      <w:pPr>
        <w:pStyle w:val="ListeParagraf"/>
        <w:numPr>
          <w:ilvl w:val="0"/>
          <w:numId w:val="28"/>
        </w:numPr>
        <w:spacing w:line="240" w:lineRule="atLeast"/>
        <w:contextualSpacing/>
        <w:jc w:val="both"/>
      </w:pPr>
      <w:r w:rsidRPr="001B1DD9">
        <w:t xml:space="preserve">Gaz </w:t>
      </w:r>
      <w:proofErr w:type="spellStart"/>
      <w:r w:rsidRPr="001B1DD9">
        <w:t>dolu</w:t>
      </w:r>
      <w:proofErr w:type="spellEnd"/>
      <w:r w:rsidRPr="001B1DD9">
        <w:t xml:space="preserve"> </w:t>
      </w:r>
      <w:proofErr w:type="spellStart"/>
      <w:r w:rsidRPr="001B1DD9">
        <w:t>olan</w:t>
      </w:r>
      <w:proofErr w:type="spellEnd"/>
      <w:r w:rsidRPr="001B1DD9">
        <w:t xml:space="preserve"> </w:t>
      </w:r>
      <w:proofErr w:type="spellStart"/>
      <w:r w:rsidRPr="001B1DD9">
        <w:t>tüp</w:t>
      </w:r>
      <w:proofErr w:type="spellEnd"/>
      <w:r w:rsidRPr="001B1DD9">
        <w:t xml:space="preserve"> </w:t>
      </w:r>
      <w:proofErr w:type="spellStart"/>
      <w:r w:rsidRPr="001B1DD9">
        <w:t>güvenlik</w:t>
      </w:r>
      <w:proofErr w:type="spellEnd"/>
      <w:r w:rsidRPr="001B1DD9">
        <w:t xml:space="preserve"> </w:t>
      </w:r>
      <w:proofErr w:type="spellStart"/>
      <w:r w:rsidRPr="001B1DD9">
        <w:t>vanasını</w:t>
      </w:r>
      <w:proofErr w:type="spellEnd"/>
      <w:r w:rsidRPr="001B1DD9">
        <w:t xml:space="preserve"> </w:t>
      </w:r>
      <w:proofErr w:type="spellStart"/>
      <w:r w:rsidRPr="001B1DD9">
        <w:t>koruyan</w:t>
      </w:r>
      <w:proofErr w:type="spellEnd"/>
      <w:r w:rsidRPr="001B1DD9">
        <w:t xml:space="preserve"> </w:t>
      </w:r>
      <w:proofErr w:type="spellStart"/>
      <w:r w:rsidRPr="001B1DD9">
        <w:t>uygun</w:t>
      </w:r>
      <w:proofErr w:type="spellEnd"/>
      <w:r w:rsidRPr="001B1DD9">
        <w:t xml:space="preserve"> </w:t>
      </w:r>
      <w:proofErr w:type="spellStart"/>
      <w:r w:rsidRPr="001B1DD9">
        <w:t>bir</w:t>
      </w:r>
      <w:proofErr w:type="spellEnd"/>
      <w:r w:rsidRPr="001B1DD9">
        <w:t xml:space="preserve"> </w:t>
      </w:r>
      <w:proofErr w:type="spellStart"/>
      <w:proofErr w:type="gramStart"/>
      <w:r w:rsidRPr="001B1DD9">
        <w:t>kapakla</w:t>
      </w:r>
      <w:proofErr w:type="spellEnd"/>
      <w:r w:rsidRPr="001B1DD9">
        <w:t xml:space="preserve">  </w:t>
      </w:r>
      <w:proofErr w:type="spellStart"/>
      <w:r w:rsidRPr="001B1DD9">
        <w:t>kapatılmış</w:t>
      </w:r>
      <w:proofErr w:type="spellEnd"/>
      <w:proofErr w:type="gramEnd"/>
      <w:r w:rsidRPr="001B1DD9">
        <w:t xml:space="preserve"> </w:t>
      </w:r>
      <w:proofErr w:type="spellStart"/>
      <w:r w:rsidRPr="001B1DD9">
        <w:t>olmalı</w:t>
      </w:r>
      <w:proofErr w:type="spellEnd"/>
      <w:r w:rsidRPr="001B1DD9">
        <w:t xml:space="preserve"> </w:t>
      </w:r>
      <w:proofErr w:type="spellStart"/>
      <w:r w:rsidRPr="001B1DD9">
        <w:t>ve</w:t>
      </w:r>
      <w:proofErr w:type="spellEnd"/>
      <w:r w:rsidRPr="001B1DD9">
        <w:t xml:space="preserve"> </w:t>
      </w:r>
      <w:proofErr w:type="spellStart"/>
      <w:r w:rsidRPr="001B1DD9">
        <w:t>bu</w:t>
      </w:r>
      <w:proofErr w:type="spellEnd"/>
      <w:r w:rsidRPr="001B1DD9">
        <w:t xml:space="preserve"> </w:t>
      </w:r>
      <w:proofErr w:type="spellStart"/>
      <w:r w:rsidRPr="001B1DD9">
        <w:t>sayede</w:t>
      </w:r>
      <w:proofErr w:type="spellEnd"/>
      <w:r w:rsidRPr="001B1DD9">
        <w:t xml:space="preserve"> </w:t>
      </w:r>
      <w:proofErr w:type="spellStart"/>
      <w:r w:rsidRPr="001B1DD9">
        <w:t>tüp</w:t>
      </w:r>
      <w:proofErr w:type="spellEnd"/>
      <w:r w:rsidRPr="001B1DD9">
        <w:t xml:space="preserve"> </w:t>
      </w:r>
      <w:proofErr w:type="spellStart"/>
      <w:r w:rsidRPr="001B1DD9">
        <w:t>kullanılmadığı</w:t>
      </w:r>
      <w:proofErr w:type="spellEnd"/>
      <w:r w:rsidRPr="001B1DD9">
        <w:t xml:space="preserve"> </w:t>
      </w:r>
      <w:proofErr w:type="spellStart"/>
      <w:r w:rsidRPr="001B1DD9">
        <w:t>zamanlarda</w:t>
      </w:r>
      <w:proofErr w:type="spellEnd"/>
      <w:r w:rsidRPr="001B1DD9">
        <w:t xml:space="preserve"> </w:t>
      </w:r>
      <w:proofErr w:type="spellStart"/>
      <w:r w:rsidRPr="001B1DD9">
        <w:t>tüp</w:t>
      </w:r>
      <w:proofErr w:type="spellEnd"/>
      <w:r w:rsidRPr="001B1DD9">
        <w:t xml:space="preserve"> </w:t>
      </w:r>
      <w:proofErr w:type="spellStart"/>
      <w:r w:rsidRPr="001B1DD9">
        <w:t>ve</w:t>
      </w:r>
      <w:proofErr w:type="spellEnd"/>
      <w:r w:rsidRPr="001B1DD9">
        <w:t xml:space="preserve"> </w:t>
      </w:r>
      <w:proofErr w:type="spellStart"/>
      <w:r w:rsidRPr="001B1DD9">
        <w:t>vanası</w:t>
      </w:r>
      <w:proofErr w:type="spellEnd"/>
      <w:r w:rsidRPr="001B1DD9">
        <w:t xml:space="preserve"> </w:t>
      </w:r>
      <w:proofErr w:type="spellStart"/>
      <w:r w:rsidRPr="001B1DD9">
        <w:t>bu</w:t>
      </w:r>
      <w:proofErr w:type="spellEnd"/>
      <w:r w:rsidRPr="001B1DD9">
        <w:t xml:space="preserve"> </w:t>
      </w:r>
      <w:proofErr w:type="spellStart"/>
      <w:r w:rsidRPr="001B1DD9">
        <w:t>kapak</w:t>
      </w:r>
      <w:proofErr w:type="spellEnd"/>
      <w:r w:rsidRPr="001B1DD9">
        <w:t xml:space="preserve"> </w:t>
      </w:r>
      <w:proofErr w:type="spellStart"/>
      <w:r w:rsidRPr="001B1DD9">
        <w:t>vasıtası</w:t>
      </w:r>
      <w:proofErr w:type="spellEnd"/>
      <w:r w:rsidRPr="001B1DD9">
        <w:t xml:space="preserve"> </w:t>
      </w:r>
      <w:proofErr w:type="spellStart"/>
      <w:r w:rsidRPr="001B1DD9">
        <w:t>ile</w:t>
      </w:r>
      <w:proofErr w:type="spellEnd"/>
      <w:r w:rsidRPr="001B1DD9">
        <w:t xml:space="preserve"> </w:t>
      </w:r>
      <w:proofErr w:type="spellStart"/>
      <w:r w:rsidRPr="001B1DD9">
        <w:t>korunmaktadır</w:t>
      </w:r>
      <w:proofErr w:type="spellEnd"/>
      <w:r w:rsidRPr="001B1DD9">
        <w:t>.</w:t>
      </w:r>
    </w:p>
    <w:p w14:paraId="68FE7B3F" w14:textId="77777777" w:rsidR="00C328E3" w:rsidRPr="001B1DD9" w:rsidRDefault="00C328E3" w:rsidP="00C328E3">
      <w:pPr>
        <w:pStyle w:val="ListeParagraf"/>
        <w:numPr>
          <w:ilvl w:val="0"/>
          <w:numId w:val="28"/>
        </w:numPr>
        <w:spacing w:line="240" w:lineRule="atLeast"/>
        <w:contextualSpacing/>
        <w:jc w:val="both"/>
      </w:pPr>
      <w:r w:rsidRPr="001B1DD9">
        <w:t xml:space="preserve"> </w:t>
      </w:r>
      <w:proofErr w:type="spellStart"/>
      <w:r w:rsidRPr="001B1DD9">
        <w:t>Ürünün</w:t>
      </w:r>
      <w:proofErr w:type="spellEnd"/>
      <w:r w:rsidRPr="001B1DD9">
        <w:t xml:space="preserve"> ÜTS </w:t>
      </w:r>
      <w:proofErr w:type="spellStart"/>
      <w:r w:rsidRPr="001B1DD9">
        <w:t>kaydı</w:t>
      </w:r>
      <w:proofErr w:type="spellEnd"/>
      <w:r w:rsidRPr="001B1DD9">
        <w:t xml:space="preserve"> </w:t>
      </w:r>
      <w:proofErr w:type="spellStart"/>
      <w:r w:rsidRPr="001B1DD9">
        <w:t>olmalıdır</w:t>
      </w:r>
      <w:proofErr w:type="spellEnd"/>
      <w:r w:rsidRPr="001B1DD9">
        <w:t>.</w:t>
      </w:r>
    </w:p>
    <w:p w14:paraId="05CB0425" w14:textId="77777777" w:rsidR="00C328E3" w:rsidRPr="001B1DD9" w:rsidRDefault="00C328E3" w:rsidP="00C328E3">
      <w:pPr>
        <w:pStyle w:val="ListeParagraf"/>
        <w:numPr>
          <w:ilvl w:val="0"/>
          <w:numId w:val="28"/>
        </w:numPr>
        <w:spacing w:line="240" w:lineRule="atLeast"/>
        <w:contextualSpacing/>
        <w:jc w:val="both"/>
      </w:pPr>
      <w:r w:rsidRPr="001B1DD9">
        <w:t xml:space="preserve"> </w:t>
      </w:r>
      <w:proofErr w:type="spellStart"/>
      <w:r w:rsidRPr="001B1DD9">
        <w:t>Gazı</w:t>
      </w:r>
      <w:proofErr w:type="spellEnd"/>
      <w:r w:rsidRPr="001B1DD9">
        <w:t xml:space="preserve"> </w:t>
      </w:r>
      <w:proofErr w:type="spellStart"/>
      <w:r w:rsidRPr="001B1DD9">
        <w:t>sağlayacak</w:t>
      </w:r>
      <w:proofErr w:type="spellEnd"/>
      <w:r w:rsidRPr="001B1DD9">
        <w:t xml:space="preserve"> </w:t>
      </w:r>
      <w:proofErr w:type="spellStart"/>
      <w:r w:rsidRPr="001B1DD9">
        <w:t>olan</w:t>
      </w:r>
      <w:proofErr w:type="spellEnd"/>
      <w:r w:rsidRPr="001B1DD9">
        <w:t xml:space="preserve"> </w:t>
      </w:r>
      <w:proofErr w:type="spellStart"/>
      <w:r w:rsidRPr="001B1DD9">
        <w:t>firma</w:t>
      </w:r>
      <w:proofErr w:type="spellEnd"/>
      <w:r w:rsidRPr="001B1DD9">
        <w:t xml:space="preserve"> </w:t>
      </w:r>
      <w:proofErr w:type="spellStart"/>
      <w:r w:rsidRPr="001B1DD9">
        <w:t>gazın</w:t>
      </w:r>
      <w:proofErr w:type="spellEnd"/>
      <w:r w:rsidRPr="001B1DD9">
        <w:t xml:space="preserve"> </w:t>
      </w:r>
      <w:proofErr w:type="spellStart"/>
      <w:r w:rsidRPr="001B1DD9">
        <w:t>yanında</w:t>
      </w:r>
      <w:proofErr w:type="spellEnd"/>
      <w:r w:rsidRPr="001B1DD9">
        <w:t xml:space="preserve"> </w:t>
      </w:r>
      <w:proofErr w:type="spellStart"/>
      <w:r w:rsidRPr="001B1DD9">
        <w:t>monitörü</w:t>
      </w:r>
      <w:proofErr w:type="spellEnd"/>
      <w:r w:rsidRPr="001B1DD9">
        <w:t xml:space="preserve"> de </w:t>
      </w:r>
      <w:proofErr w:type="spellStart"/>
      <w:r w:rsidRPr="001B1DD9">
        <w:t>sağlamak</w:t>
      </w:r>
      <w:proofErr w:type="spellEnd"/>
      <w:r w:rsidRPr="001B1DD9">
        <w:t xml:space="preserve">  </w:t>
      </w:r>
    </w:p>
    <w:p w14:paraId="586AB444" w14:textId="77777777" w:rsidR="00C328E3" w:rsidRPr="001B1DD9" w:rsidRDefault="00C328E3" w:rsidP="00C328E3">
      <w:pPr>
        <w:spacing w:line="240" w:lineRule="atLeast"/>
        <w:jc w:val="both"/>
        <w:rPr>
          <w:sz w:val="24"/>
          <w:szCs w:val="24"/>
        </w:rPr>
      </w:pPr>
      <w:r w:rsidRPr="001B1DD9">
        <w:rPr>
          <w:sz w:val="24"/>
          <w:szCs w:val="24"/>
        </w:rPr>
        <w:t xml:space="preserve">         </w:t>
      </w:r>
      <w:proofErr w:type="gramStart"/>
      <w:r w:rsidRPr="001B1DD9">
        <w:rPr>
          <w:sz w:val="24"/>
          <w:szCs w:val="24"/>
        </w:rPr>
        <w:t>zorundadır</w:t>
      </w:r>
      <w:proofErr w:type="gramEnd"/>
      <w:r w:rsidRPr="001B1DD9">
        <w:rPr>
          <w:sz w:val="24"/>
          <w:szCs w:val="24"/>
        </w:rPr>
        <w:t xml:space="preserve">.  Hastanenin ihtiyacını karşılayacak kadar (tedavi gören hasta sayısı kadar) monitör desteği de sağlanmalıdır. </w:t>
      </w:r>
    </w:p>
    <w:p w14:paraId="109270B8" w14:textId="77777777" w:rsidR="00C328E3" w:rsidRPr="001B1DD9" w:rsidRDefault="00C328E3" w:rsidP="00C328E3">
      <w:pPr>
        <w:pStyle w:val="ListeParagraf"/>
        <w:numPr>
          <w:ilvl w:val="0"/>
          <w:numId w:val="28"/>
        </w:numPr>
        <w:spacing w:line="240" w:lineRule="atLeast"/>
        <w:contextualSpacing/>
        <w:jc w:val="both"/>
      </w:pPr>
      <w:proofErr w:type="spellStart"/>
      <w:r w:rsidRPr="001B1DD9">
        <w:t>Gazı</w:t>
      </w:r>
      <w:proofErr w:type="spellEnd"/>
      <w:r w:rsidRPr="001B1DD9">
        <w:t xml:space="preserve"> </w:t>
      </w:r>
      <w:proofErr w:type="spellStart"/>
      <w:r w:rsidRPr="001B1DD9">
        <w:t>veren</w:t>
      </w:r>
      <w:proofErr w:type="spellEnd"/>
      <w:r w:rsidRPr="001B1DD9">
        <w:t xml:space="preserve"> </w:t>
      </w:r>
      <w:proofErr w:type="spellStart"/>
      <w:r w:rsidRPr="001B1DD9">
        <w:t>firma</w:t>
      </w:r>
      <w:proofErr w:type="spellEnd"/>
      <w:r w:rsidRPr="001B1DD9">
        <w:t xml:space="preserve"> </w:t>
      </w:r>
      <w:proofErr w:type="spellStart"/>
      <w:r w:rsidRPr="001B1DD9">
        <w:t>gaz</w:t>
      </w:r>
      <w:proofErr w:type="spellEnd"/>
      <w:r w:rsidRPr="001B1DD9">
        <w:t xml:space="preserve"> </w:t>
      </w:r>
      <w:proofErr w:type="spellStart"/>
      <w:r w:rsidRPr="001B1DD9">
        <w:t>ve</w:t>
      </w:r>
      <w:proofErr w:type="spellEnd"/>
      <w:r w:rsidRPr="001B1DD9">
        <w:t xml:space="preserve"> </w:t>
      </w:r>
      <w:proofErr w:type="spellStart"/>
      <w:r w:rsidRPr="001B1DD9">
        <w:t>monitör</w:t>
      </w:r>
      <w:proofErr w:type="spellEnd"/>
      <w:r w:rsidRPr="001B1DD9">
        <w:t xml:space="preserve"> </w:t>
      </w:r>
      <w:proofErr w:type="spellStart"/>
      <w:r w:rsidRPr="001B1DD9">
        <w:t>hizmeti</w:t>
      </w:r>
      <w:proofErr w:type="spellEnd"/>
      <w:r w:rsidRPr="001B1DD9">
        <w:t xml:space="preserve"> </w:t>
      </w:r>
      <w:proofErr w:type="spellStart"/>
      <w:r w:rsidRPr="001B1DD9">
        <w:t>ile</w:t>
      </w:r>
      <w:proofErr w:type="spellEnd"/>
      <w:r w:rsidRPr="001B1DD9">
        <w:t xml:space="preserve"> </w:t>
      </w:r>
      <w:proofErr w:type="spellStart"/>
      <w:r w:rsidRPr="001B1DD9">
        <w:t>ilgili</w:t>
      </w:r>
      <w:proofErr w:type="spellEnd"/>
      <w:r w:rsidRPr="001B1DD9">
        <w:t xml:space="preserve"> 7/24 </w:t>
      </w:r>
      <w:proofErr w:type="spellStart"/>
      <w:r w:rsidRPr="001B1DD9">
        <w:t>saat</w:t>
      </w:r>
      <w:proofErr w:type="spellEnd"/>
      <w:r w:rsidRPr="001B1DD9">
        <w:t xml:space="preserve"> </w:t>
      </w:r>
      <w:proofErr w:type="spellStart"/>
      <w:proofErr w:type="gramStart"/>
      <w:r w:rsidRPr="001B1DD9">
        <w:t>hizmet</w:t>
      </w:r>
      <w:proofErr w:type="spellEnd"/>
      <w:r w:rsidRPr="001B1DD9">
        <w:t xml:space="preserve">  </w:t>
      </w:r>
      <w:proofErr w:type="spellStart"/>
      <w:r w:rsidRPr="001B1DD9">
        <w:t>Taahhüdü</w:t>
      </w:r>
      <w:proofErr w:type="spellEnd"/>
      <w:proofErr w:type="gramEnd"/>
      <w:r w:rsidRPr="001B1DD9">
        <w:t xml:space="preserve"> </w:t>
      </w:r>
      <w:proofErr w:type="spellStart"/>
      <w:r w:rsidRPr="001B1DD9">
        <w:t>vermelidir</w:t>
      </w:r>
      <w:proofErr w:type="spellEnd"/>
      <w:r w:rsidRPr="001B1DD9">
        <w:t>.</w:t>
      </w:r>
    </w:p>
    <w:p w14:paraId="5CFAF86B" w14:textId="77777777" w:rsidR="00C328E3" w:rsidRPr="001B1DD9" w:rsidRDefault="00C328E3" w:rsidP="00C328E3">
      <w:pPr>
        <w:pStyle w:val="ListeParagraf"/>
        <w:numPr>
          <w:ilvl w:val="0"/>
          <w:numId w:val="28"/>
        </w:numPr>
        <w:spacing w:line="240" w:lineRule="atLeast"/>
        <w:contextualSpacing/>
        <w:jc w:val="both"/>
      </w:pPr>
      <w:r w:rsidRPr="001B1DD9">
        <w:t xml:space="preserve">Gaz, 20 </w:t>
      </w:r>
      <w:proofErr w:type="spellStart"/>
      <w:r w:rsidRPr="001B1DD9">
        <w:t>lt’lik</w:t>
      </w:r>
      <w:proofErr w:type="spellEnd"/>
      <w:r w:rsidRPr="001B1DD9">
        <w:t xml:space="preserve"> (150 (±5) bar, 2.8 (±2) m3) </w:t>
      </w:r>
      <w:proofErr w:type="spellStart"/>
      <w:r w:rsidRPr="001B1DD9">
        <w:t>veya</w:t>
      </w:r>
      <w:proofErr w:type="spellEnd"/>
      <w:r w:rsidRPr="001B1DD9">
        <w:t xml:space="preserve"> 2 </w:t>
      </w:r>
      <w:proofErr w:type="spellStart"/>
      <w:r w:rsidRPr="001B1DD9">
        <w:t>adet</w:t>
      </w:r>
      <w:proofErr w:type="spellEnd"/>
      <w:r w:rsidRPr="001B1DD9">
        <w:t xml:space="preserve"> 10 </w:t>
      </w:r>
      <w:proofErr w:type="spellStart"/>
      <w:r w:rsidRPr="001B1DD9">
        <w:t>lt’lik</w:t>
      </w:r>
      <w:proofErr w:type="spellEnd"/>
      <w:r w:rsidRPr="001B1DD9">
        <w:t xml:space="preserve"> (150 (±5) bar, 1.5 (±2) m3) </w:t>
      </w:r>
      <w:proofErr w:type="spellStart"/>
      <w:r w:rsidRPr="001B1DD9">
        <w:t>tüp</w:t>
      </w:r>
      <w:proofErr w:type="spellEnd"/>
      <w:r w:rsidRPr="001B1DD9">
        <w:t xml:space="preserve"> </w:t>
      </w:r>
      <w:proofErr w:type="spellStart"/>
      <w:r w:rsidRPr="001B1DD9">
        <w:t>içerisinde</w:t>
      </w:r>
      <w:proofErr w:type="spellEnd"/>
      <w:r w:rsidRPr="001B1DD9">
        <w:t xml:space="preserve"> </w:t>
      </w:r>
      <w:proofErr w:type="spellStart"/>
      <w:r w:rsidRPr="001B1DD9">
        <w:t>bulunmalıdır</w:t>
      </w:r>
      <w:proofErr w:type="spellEnd"/>
      <w:r w:rsidRPr="001B1DD9">
        <w:t xml:space="preserve">. </w:t>
      </w:r>
      <w:proofErr w:type="spellStart"/>
      <w:r w:rsidRPr="001B1DD9">
        <w:t>Balansı</w:t>
      </w:r>
      <w:proofErr w:type="spellEnd"/>
      <w:r w:rsidRPr="001B1DD9">
        <w:t xml:space="preserve"> </w:t>
      </w:r>
      <w:proofErr w:type="spellStart"/>
      <w:r w:rsidRPr="001B1DD9">
        <w:t>Azot</w:t>
      </w:r>
      <w:proofErr w:type="spellEnd"/>
      <w:r w:rsidRPr="001B1DD9">
        <w:t xml:space="preserve"> (N2) </w:t>
      </w:r>
      <w:proofErr w:type="spellStart"/>
      <w:r w:rsidRPr="001B1DD9">
        <w:t>gazı</w:t>
      </w:r>
      <w:proofErr w:type="spellEnd"/>
      <w:r w:rsidRPr="001B1DD9">
        <w:t xml:space="preserve"> </w:t>
      </w:r>
      <w:proofErr w:type="spellStart"/>
      <w:r w:rsidRPr="001B1DD9">
        <w:t>ile</w:t>
      </w:r>
      <w:proofErr w:type="spellEnd"/>
      <w:r w:rsidRPr="001B1DD9">
        <w:t xml:space="preserve"> </w:t>
      </w:r>
      <w:proofErr w:type="spellStart"/>
      <w:r w:rsidRPr="001B1DD9">
        <w:t>yapılmış</w:t>
      </w:r>
      <w:proofErr w:type="spellEnd"/>
      <w:r w:rsidRPr="001B1DD9">
        <w:t xml:space="preserve"> </w:t>
      </w:r>
      <w:proofErr w:type="spellStart"/>
      <w:r w:rsidRPr="001B1DD9">
        <w:t>olmalıdır</w:t>
      </w:r>
      <w:proofErr w:type="spellEnd"/>
      <w:r w:rsidRPr="001B1DD9">
        <w:t xml:space="preserve">. </w:t>
      </w:r>
      <w:proofErr w:type="spellStart"/>
      <w:r w:rsidRPr="001B1DD9">
        <w:t>Tüp</w:t>
      </w:r>
      <w:proofErr w:type="spellEnd"/>
      <w:r w:rsidRPr="001B1DD9">
        <w:t xml:space="preserve"> </w:t>
      </w:r>
      <w:proofErr w:type="spellStart"/>
      <w:r w:rsidRPr="001B1DD9">
        <w:t>içerisindeki</w:t>
      </w:r>
      <w:proofErr w:type="spellEnd"/>
      <w:r w:rsidRPr="001B1DD9">
        <w:t xml:space="preserve"> NO </w:t>
      </w:r>
      <w:proofErr w:type="spellStart"/>
      <w:r w:rsidRPr="001B1DD9">
        <w:t>gazının</w:t>
      </w:r>
      <w:proofErr w:type="spellEnd"/>
      <w:r w:rsidRPr="001B1DD9">
        <w:t xml:space="preserve"> </w:t>
      </w:r>
      <w:proofErr w:type="spellStart"/>
      <w:r w:rsidRPr="001B1DD9">
        <w:t>konsantrasyonu</w:t>
      </w:r>
      <w:proofErr w:type="spellEnd"/>
      <w:r w:rsidRPr="001B1DD9">
        <w:t xml:space="preserve"> 1000 (±50) ppm </w:t>
      </w:r>
      <w:proofErr w:type="spellStart"/>
      <w:r w:rsidRPr="001B1DD9">
        <w:t>olmalıdır</w:t>
      </w:r>
      <w:proofErr w:type="spellEnd"/>
      <w:r w:rsidRPr="001B1DD9">
        <w:t>.</w:t>
      </w:r>
    </w:p>
    <w:p w14:paraId="2318F5D8" w14:textId="77777777" w:rsidR="00C328E3" w:rsidRPr="001B1DD9" w:rsidRDefault="00C328E3" w:rsidP="00C328E3">
      <w:pPr>
        <w:pStyle w:val="ListeParagraf"/>
        <w:spacing w:line="240" w:lineRule="atLeast"/>
        <w:jc w:val="both"/>
      </w:pPr>
    </w:p>
    <w:p w14:paraId="0F9C1233" w14:textId="77777777" w:rsidR="00C328E3" w:rsidRPr="001B1DD9" w:rsidRDefault="00C328E3" w:rsidP="00C328E3">
      <w:pPr>
        <w:pStyle w:val="ListeParagraf"/>
        <w:numPr>
          <w:ilvl w:val="0"/>
          <w:numId w:val="28"/>
        </w:numPr>
        <w:spacing w:line="240" w:lineRule="atLeast"/>
        <w:contextualSpacing/>
        <w:jc w:val="both"/>
      </w:pPr>
      <w:proofErr w:type="spellStart"/>
      <w:r w:rsidRPr="001B1DD9">
        <w:t>Tüplerin</w:t>
      </w:r>
      <w:proofErr w:type="spellEnd"/>
      <w:r w:rsidRPr="001B1DD9">
        <w:t xml:space="preserve"> </w:t>
      </w:r>
      <w:proofErr w:type="spellStart"/>
      <w:r w:rsidRPr="001B1DD9">
        <w:t>mülkiyeti</w:t>
      </w:r>
      <w:proofErr w:type="spellEnd"/>
      <w:r w:rsidRPr="001B1DD9">
        <w:t xml:space="preserve"> </w:t>
      </w:r>
      <w:proofErr w:type="spellStart"/>
      <w:r w:rsidRPr="001B1DD9">
        <w:t>tedarikçi</w:t>
      </w:r>
      <w:proofErr w:type="spellEnd"/>
      <w:r w:rsidRPr="001B1DD9">
        <w:t xml:space="preserve"> </w:t>
      </w:r>
      <w:proofErr w:type="spellStart"/>
      <w:r w:rsidRPr="001B1DD9">
        <w:t>firmaya</w:t>
      </w:r>
      <w:proofErr w:type="spellEnd"/>
      <w:r w:rsidRPr="001B1DD9">
        <w:t xml:space="preserve"> </w:t>
      </w:r>
      <w:proofErr w:type="spellStart"/>
      <w:r w:rsidRPr="001B1DD9">
        <w:t>ait</w:t>
      </w:r>
      <w:proofErr w:type="spellEnd"/>
      <w:r w:rsidRPr="001B1DD9">
        <w:t xml:space="preserve"> </w:t>
      </w:r>
      <w:proofErr w:type="spellStart"/>
      <w:r w:rsidRPr="001B1DD9">
        <w:t>olup</w:t>
      </w:r>
      <w:proofErr w:type="spellEnd"/>
      <w:r w:rsidRPr="001B1DD9">
        <w:t xml:space="preserve"> </w:t>
      </w:r>
      <w:proofErr w:type="spellStart"/>
      <w:r w:rsidRPr="001B1DD9">
        <w:t>Boşalan</w:t>
      </w:r>
      <w:proofErr w:type="spellEnd"/>
      <w:r w:rsidRPr="001B1DD9">
        <w:t xml:space="preserve"> </w:t>
      </w:r>
      <w:proofErr w:type="spellStart"/>
      <w:r w:rsidRPr="001B1DD9">
        <w:t>tüpler</w:t>
      </w:r>
      <w:proofErr w:type="spellEnd"/>
      <w:r w:rsidRPr="001B1DD9">
        <w:t xml:space="preserve"> </w:t>
      </w:r>
      <w:proofErr w:type="spellStart"/>
      <w:r w:rsidRPr="001B1DD9">
        <w:t>gaz</w:t>
      </w:r>
      <w:proofErr w:type="spellEnd"/>
      <w:r w:rsidRPr="001B1DD9">
        <w:t xml:space="preserve"> </w:t>
      </w:r>
      <w:proofErr w:type="spellStart"/>
      <w:r w:rsidRPr="001B1DD9">
        <w:t>tedarikçisi</w:t>
      </w:r>
      <w:proofErr w:type="spellEnd"/>
      <w:r w:rsidRPr="001B1DD9">
        <w:t xml:space="preserve"> </w:t>
      </w:r>
      <w:proofErr w:type="spellStart"/>
      <w:r w:rsidRPr="001B1DD9">
        <w:t>firmaya</w:t>
      </w:r>
      <w:proofErr w:type="spellEnd"/>
      <w:r w:rsidRPr="001B1DD9">
        <w:t xml:space="preserve"> </w:t>
      </w:r>
      <w:proofErr w:type="spellStart"/>
      <w:r w:rsidRPr="001B1DD9">
        <w:t>geri</w:t>
      </w:r>
      <w:proofErr w:type="spellEnd"/>
      <w:r w:rsidRPr="001B1DD9">
        <w:t xml:space="preserve"> </w:t>
      </w:r>
      <w:proofErr w:type="spellStart"/>
      <w:r w:rsidRPr="001B1DD9">
        <w:t>iade</w:t>
      </w:r>
      <w:proofErr w:type="spellEnd"/>
      <w:r w:rsidRPr="001B1DD9">
        <w:t xml:space="preserve"> </w:t>
      </w:r>
      <w:proofErr w:type="spellStart"/>
      <w:r w:rsidRPr="001B1DD9">
        <w:t>edilecektir</w:t>
      </w:r>
      <w:proofErr w:type="spellEnd"/>
      <w:r w:rsidRPr="001B1DD9">
        <w:t>.</w:t>
      </w:r>
    </w:p>
    <w:p w14:paraId="7172E0E0" w14:textId="77777777" w:rsidR="00C328E3" w:rsidRPr="001B1DD9" w:rsidRDefault="00C328E3" w:rsidP="00C328E3">
      <w:pPr>
        <w:pStyle w:val="ListeParagraf"/>
        <w:numPr>
          <w:ilvl w:val="0"/>
          <w:numId w:val="28"/>
        </w:numPr>
        <w:spacing w:line="240" w:lineRule="atLeast"/>
        <w:contextualSpacing/>
        <w:jc w:val="both"/>
      </w:pPr>
      <w:proofErr w:type="spellStart"/>
      <w:r w:rsidRPr="001B1DD9">
        <w:t>Tüplerin</w:t>
      </w:r>
      <w:proofErr w:type="spellEnd"/>
      <w:r w:rsidRPr="001B1DD9">
        <w:t xml:space="preserve"> </w:t>
      </w:r>
      <w:proofErr w:type="spellStart"/>
      <w:r w:rsidRPr="001B1DD9">
        <w:t>üzerinde</w:t>
      </w:r>
      <w:proofErr w:type="spellEnd"/>
      <w:r w:rsidRPr="001B1DD9">
        <w:t xml:space="preserve"> </w:t>
      </w:r>
      <w:proofErr w:type="spellStart"/>
      <w:r w:rsidRPr="001B1DD9">
        <w:t>dolum</w:t>
      </w:r>
      <w:proofErr w:type="spellEnd"/>
      <w:r w:rsidRPr="001B1DD9">
        <w:t xml:space="preserve"> </w:t>
      </w:r>
      <w:proofErr w:type="spellStart"/>
      <w:r w:rsidRPr="001B1DD9">
        <w:t>tarihi</w:t>
      </w:r>
      <w:proofErr w:type="spellEnd"/>
      <w:r w:rsidRPr="001B1DD9">
        <w:t xml:space="preserve"> </w:t>
      </w:r>
      <w:proofErr w:type="spellStart"/>
      <w:r w:rsidRPr="001B1DD9">
        <w:t>ve</w:t>
      </w:r>
      <w:proofErr w:type="spellEnd"/>
      <w:r w:rsidRPr="001B1DD9">
        <w:t xml:space="preserve"> son </w:t>
      </w:r>
      <w:proofErr w:type="spellStart"/>
      <w:r w:rsidRPr="001B1DD9">
        <w:t>tüketim</w:t>
      </w:r>
      <w:proofErr w:type="spellEnd"/>
      <w:r w:rsidRPr="001B1DD9">
        <w:t xml:space="preserve"> </w:t>
      </w:r>
      <w:proofErr w:type="spellStart"/>
      <w:r w:rsidRPr="001B1DD9">
        <w:t>tarihi</w:t>
      </w:r>
      <w:proofErr w:type="spellEnd"/>
      <w:r w:rsidRPr="001B1DD9">
        <w:t xml:space="preserve"> </w:t>
      </w:r>
      <w:proofErr w:type="spellStart"/>
      <w:r w:rsidRPr="001B1DD9">
        <w:t>yazılı</w:t>
      </w:r>
      <w:proofErr w:type="spellEnd"/>
      <w:r w:rsidRPr="001B1DD9">
        <w:t xml:space="preserve"> </w:t>
      </w:r>
      <w:proofErr w:type="spellStart"/>
      <w:r w:rsidRPr="001B1DD9">
        <w:t>olmalıdır</w:t>
      </w:r>
      <w:proofErr w:type="spellEnd"/>
      <w:r w:rsidRPr="001B1DD9">
        <w:t>.</w:t>
      </w:r>
    </w:p>
    <w:p w14:paraId="5F29F3F9" w14:textId="77777777" w:rsidR="00C328E3" w:rsidRPr="001B1DD9" w:rsidRDefault="00C328E3" w:rsidP="00C328E3">
      <w:pPr>
        <w:pStyle w:val="ListeParagraf"/>
        <w:numPr>
          <w:ilvl w:val="0"/>
          <w:numId w:val="28"/>
        </w:numPr>
        <w:spacing w:line="240" w:lineRule="atLeast"/>
        <w:contextualSpacing/>
        <w:jc w:val="both"/>
      </w:pPr>
      <w:r w:rsidRPr="001B1DD9">
        <w:t xml:space="preserve"> Gaz </w:t>
      </w:r>
      <w:proofErr w:type="spellStart"/>
      <w:r w:rsidRPr="001B1DD9">
        <w:t>medikal</w:t>
      </w:r>
      <w:proofErr w:type="spellEnd"/>
      <w:r w:rsidRPr="001B1DD9">
        <w:t xml:space="preserve"> </w:t>
      </w:r>
      <w:proofErr w:type="spellStart"/>
      <w:r w:rsidRPr="001B1DD9">
        <w:t>gaz</w:t>
      </w:r>
      <w:proofErr w:type="spellEnd"/>
      <w:r w:rsidRPr="001B1DD9">
        <w:t xml:space="preserve"> </w:t>
      </w:r>
      <w:proofErr w:type="spellStart"/>
      <w:r w:rsidRPr="001B1DD9">
        <w:t>sınıfına</w:t>
      </w:r>
      <w:proofErr w:type="spellEnd"/>
      <w:r w:rsidRPr="001B1DD9">
        <w:t xml:space="preserve"> </w:t>
      </w:r>
      <w:proofErr w:type="spellStart"/>
      <w:r w:rsidRPr="001B1DD9">
        <w:t>dahil</w:t>
      </w:r>
      <w:proofErr w:type="spellEnd"/>
      <w:r w:rsidRPr="001B1DD9">
        <w:t xml:space="preserve"> </w:t>
      </w:r>
      <w:proofErr w:type="spellStart"/>
      <w:r w:rsidRPr="001B1DD9">
        <w:t>edilmiş</w:t>
      </w:r>
      <w:proofErr w:type="spellEnd"/>
      <w:r w:rsidRPr="001B1DD9">
        <w:t xml:space="preserve"> </w:t>
      </w:r>
      <w:proofErr w:type="spellStart"/>
      <w:r w:rsidRPr="001B1DD9">
        <w:t>olup</w:t>
      </w:r>
      <w:proofErr w:type="spellEnd"/>
      <w:r w:rsidRPr="001B1DD9">
        <w:t xml:space="preserve"> </w:t>
      </w:r>
      <w:proofErr w:type="spellStart"/>
      <w:r w:rsidRPr="001B1DD9">
        <w:t>Sağlık</w:t>
      </w:r>
      <w:proofErr w:type="spellEnd"/>
      <w:r w:rsidRPr="001B1DD9">
        <w:t xml:space="preserve"> </w:t>
      </w:r>
      <w:proofErr w:type="spellStart"/>
      <w:r w:rsidRPr="001B1DD9">
        <w:t>Bakanlığı</w:t>
      </w:r>
      <w:proofErr w:type="spellEnd"/>
      <w:r w:rsidRPr="001B1DD9">
        <w:t xml:space="preserve"> </w:t>
      </w:r>
      <w:proofErr w:type="spellStart"/>
      <w:r w:rsidRPr="001B1DD9">
        <w:t>Türkiye</w:t>
      </w:r>
      <w:proofErr w:type="spellEnd"/>
      <w:r w:rsidRPr="001B1DD9">
        <w:t xml:space="preserve"> </w:t>
      </w:r>
      <w:proofErr w:type="spellStart"/>
      <w:r w:rsidRPr="001B1DD9">
        <w:t>İlaç</w:t>
      </w:r>
      <w:proofErr w:type="spellEnd"/>
      <w:r w:rsidRPr="001B1DD9">
        <w:t xml:space="preserve"> </w:t>
      </w:r>
      <w:proofErr w:type="spellStart"/>
      <w:r w:rsidRPr="001B1DD9">
        <w:t>ve</w:t>
      </w:r>
      <w:proofErr w:type="spellEnd"/>
      <w:r w:rsidRPr="001B1DD9">
        <w:t xml:space="preserve"> </w:t>
      </w:r>
      <w:proofErr w:type="spellStart"/>
      <w:r w:rsidRPr="001B1DD9">
        <w:t>Tıbbi</w:t>
      </w:r>
      <w:proofErr w:type="spellEnd"/>
      <w:r w:rsidRPr="001B1DD9">
        <w:t xml:space="preserve"> </w:t>
      </w:r>
      <w:proofErr w:type="spellStart"/>
      <w:r w:rsidRPr="001B1DD9">
        <w:t>Cihaz</w:t>
      </w:r>
      <w:proofErr w:type="spellEnd"/>
      <w:r w:rsidRPr="001B1DD9">
        <w:t xml:space="preserve"> </w:t>
      </w:r>
      <w:proofErr w:type="spellStart"/>
      <w:r w:rsidRPr="001B1DD9">
        <w:t>Kurumu</w:t>
      </w:r>
      <w:proofErr w:type="spellEnd"/>
      <w:r w:rsidRPr="001B1DD9">
        <w:t xml:space="preserve"> </w:t>
      </w:r>
      <w:proofErr w:type="spellStart"/>
      <w:r w:rsidRPr="001B1DD9">
        <w:t>tarafından</w:t>
      </w:r>
      <w:proofErr w:type="spellEnd"/>
      <w:r w:rsidRPr="001B1DD9">
        <w:t xml:space="preserve"> </w:t>
      </w:r>
      <w:proofErr w:type="spellStart"/>
      <w:r w:rsidRPr="001B1DD9">
        <w:t>verilen</w:t>
      </w:r>
      <w:proofErr w:type="spellEnd"/>
      <w:r w:rsidRPr="001B1DD9">
        <w:t xml:space="preserve"> </w:t>
      </w:r>
      <w:proofErr w:type="spellStart"/>
      <w:r w:rsidRPr="001B1DD9">
        <w:t>gaz</w:t>
      </w:r>
      <w:proofErr w:type="spellEnd"/>
      <w:r w:rsidRPr="001B1DD9">
        <w:t xml:space="preserve"> </w:t>
      </w:r>
      <w:proofErr w:type="spellStart"/>
      <w:r w:rsidRPr="001B1DD9">
        <w:t>üretimi</w:t>
      </w:r>
      <w:proofErr w:type="spellEnd"/>
      <w:r w:rsidRPr="001B1DD9">
        <w:t xml:space="preserve"> </w:t>
      </w:r>
      <w:proofErr w:type="spellStart"/>
      <w:r w:rsidRPr="001B1DD9">
        <w:t>ve</w:t>
      </w:r>
      <w:proofErr w:type="spellEnd"/>
      <w:r w:rsidRPr="001B1DD9">
        <w:t xml:space="preserve"> </w:t>
      </w:r>
      <w:proofErr w:type="spellStart"/>
      <w:r w:rsidRPr="001B1DD9">
        <w:t>dolumu</w:t>
      </w:r>
      <w:proofErr w:type="spellEnd"/>
      <w:r w:rsidRPr="001B1DD9">
        <w:t xml:space="preserve"> </w:t>
      </w:r>
      <w:proofErr w:type="spellStart"/>
      <w:r w:rsidRPr="001B1DD9">
        <w:t>izin</w:t>
      </w:r>
      <w:proofErr w:type="spellEnd"/>
      <w:r w:rsidRPr="001B1DD9">
        <w:t xml:space="preserve"> </w:t>
      </w:r>
      <w:proofErr w:type="spellStart"/>
      <w:r w:rsidRPr="001B1DD9">
        <w:t>belgesine</w:t>
      </w:r>
      <w:proofErr w:type="spellEnd"/>
      <w:r w:rsidRPr="001B1DD9">
        <w:t xml:space="preserve"> </w:t>
      </w:r>
      <w:proofErr w:type="spellStart"/>
      <w:r w:rsidRPr="001B1DD9">
        <w:t>sahip</w:t>
      </w:r>
      <w:proofErr w:type="spellEnd"/>
      <w:r w:rsidRPr="001B1DD9">
        <w:t xml:space="preserve"> </w:t>
      </w:r>
      <w:proofErr w:type="spellStart"/>
      <w:r w:rsidRPr="001B1DD9">
        <w:t>olmalıdır</w:t>
      </w:r>
      <w:proofErr w:type="spellEnd"/>
      <w:r w:rsidRPr="001B1DD9">
        <w:t>.</w:t>
      </w:r>
    </w:p>
    <w:p w14:paraId="6781885F" w14:textId="77777777" w:rsidR="00C328E3" w:rsidRPr="001B1DD9" w:rsidRDefault="00C328E3" w:rsidP="00C328E3">
      <w:pPr>
        <w:pStyle w:val="ListeParagraf"/>
        <w:numPr>
          <w:ilvl w:val="0"/>
          <w:numId w:val="28"/>
        </w:numPr>
        <w:spacing w:line="240" w:lineRule="atLeast"/>
        <w:contextualSpacing/>
        <w:jc w:val="both"/>
      </w:pPr>
      <w:r w:rsidRPr="001B1DD9">
        <w:t xml:space="preserve">Her 20 </w:t>
      </w:r>
      <w:proofErr w:type="spellStart"/>
      <w:proofErr w:type="gramStart"/>
      <w:r w:rsidRPr="001B1DD9">
        <w:t>lt’lik</w:t>
      </w:r>
      <w:proofErr w:type="spellEnd"/>
      <w:r w:rsidRPr="001B1DD9">
        <w:t xml:space="preserve">  </w:t>
      </w:r>
      <w:proofErr w:type="spellStart"/>
      <w:r w:rsidRPr="001B1DD9">
        <w:t>gaz</w:t>
      </w:r>
      <w:proofErr w:type="spellEnd"/>
      <w:proofErr w:type="gramEnd"/>
      <w:r w:rsidRPr="001B1DD9">
        <w:t xml:space="preserve"> </w:t>
      </w:r>
      <w:proofErr w:type="spellStart"/>
      <w:r w:rsidRPr="001B1DD9">
        <w:t>için</w:t>
      </w:r>
      <w:proofErr w:type="spellEnd"/>
      <w:r w:rsidRPr="001B1DD9">
        <w:t xml:space="preserve"> 3 </w:t>
      </w:r>
      <w:proofErr w:type="spellStart"/>
      <w:r w:rsidRPr="001B1DD9">
        <w:t>adet</w:t>
      </w:r>
      <w:proofErr w:type="spellEnd"/>
      <w:r w:rsidRPr="001B1DD9">
        <w:t xml:space="preserve"> </w:t>
      </w:r>
      <w:proofErr w:type="spellStart"/>
      <w:r w:rsidRPr="001B1DD9">
        <w:t>pediatrik</w:t>
      </w:r>
      <w:proofErr w:type="spellEnd"/>
      <w:r w:rsidRPr="001B1DD9">
        <w:t xml:space="preserve">, 3adet </w:t>
      </w:r>
      <w:proofErr w:type="spellStart"/>
      <w:r w:rsidRPr="001B1DD9">
        <w:t>yetişkin</w:t>
      </w:r>
      <w:proofErr w:type="spellEnd"/>
      <w:r w:rsidRPr="001B1DD9">
        <w:t xml:space="preserve"> </w:t>
      </w:r>
      <w:proofErr w:type="spellStart"/>
      <w:r w:rsidRPr="001B1DD9">
        <w:t>Nitrik</w:t>
      </w:r>
      <w:proofErr w:type="spellEnd"/>
      <w:r w:rsidRPr="001B1DD9">
        <w:t xml:space="preserve"> </w:t>
      </w:r>
      <w:proofErr w:type="spellStart"/>
      <w:r w:rsidRPr="001B1DD9">
        <w:t>oksit</w:t>
      </w:r>
      <w:proofErr w:type="spellEnd"/>
      <w:r w:rsidRPr="001B1DD9">
        <w:t xml:space="preserve"> </w:t>
      </w:r>
      <w:proofErr w:type="spellStart"/>
      <w:r w:rsidRPr="001B1DD9">
        <w:t>seti</w:t>
      </w:r>
      <w:proofErr w:type="spellEnd"/>
      <w:r w:rsidRPr="001B1DD9">
        <w:t xml:space="preserve"> </w:t>
      </w:r>
      <w:proofErr w:type="spellStart"/>
      <w:r w:rsidRPr="001B1DD9">
        <w:t>ücretsiz</w:t>
      </w:r>
      <w:proofErr w:type="spellEnd"/>
      <w:r w:rsidRPr="001B1DD9">
        <w:t xml:space="preserve"> </w:t>
      </w:r>
      <w:proofErr w:type="spellStart"/>
      <w:r w:rsidRPr="001B1DD9">
        <w:t>temin</w:t>
      </w:r>
      <w:proofErr w:type="spellEnd"/>
      <w:r w:rsidRPr="001B1DD9">
        <w:t xml:space="preserve"> </w:t>
      </w:r>
      <w:proofErr w:type="spellStart"/>
      <w:r w:rsidRPr="001B1DD9">
        <w:t>edilecektir</w:t>
      </w:r>
      <w:proofErr w:type="spellEnd"/>
      <w:r w:rsidRPr="001B1DD9">
        <w:t>.</w:t>
      </w:r>
    </w:p>
    <w:p w14:paraId="6F599A72" w14:textId="77777777" w:rsidR="00C328E3" w:rsidRPr="001B1DD9" w:rsidRDefault="00C328E3" w:rsidP="00C328E3">
      <w:pPr>
        <w:pStyle w:val="ListeParagraf"/>
        <w:numPr>
          <w:ilvl w:val="0"/>
          <w:numId w:val="28"/>
        </w:numPr>
        <w:spacing w:line="240" w:lineRule="atLeast"/>
        <w:contextualSpacing/>
        <w:jc w:val="both"/>
      </w:pPr>
      <w:proofErr w:type="spellStart"/>
      <w:r w:rsidRPr="001B1DD9">
        <w:t>Nitrik</w:t>
      </w:r>
      <w:proofErr w:type="spellEnd"/>
      <w:r w:rsidRPr="001B1DD9">
        <w:t xml:space="preserve"> </w:t>
      </w:r>
      <w:proofErr w:type="spellStart"/>
      <w:r w:rsidRPr="001B1DD9">
        <w:t>oksit</w:t>
      </w:r>
      <w:proofErr w:type="spellEnd"/>
      <w:r w:rsidRPr="001B1DD9">
        <w:t xml:space="preserve"> </w:t>
      </w:r>
      <w:proofErr w:type="spellStart"/>
      <w:r w:rsidRPr="001B1DD9">
        <w:t>seti</w:t>
      </w:r>
      <w:proofErr w:type="spellEnd"/>
      <w:r w:rsidRPr="001B1DD9">
        <w:t xml:space="preserve">, </w:t>
      </w:r>
      <w:proofErr w:type="spellStart"/>
      <w:r w:rsidRPr="001B1DD9">
        <w:t>nitrik</w:t>
      </w:r>
      <w:proofErr w:type="spellEnd"/>
      <w:r w:rsidRPr="001B1DD9">
        <w:t xml:space="preserve"> </w:t>
      </w:r>
      <w:proofErr w:type="spellStart"/>
      <w:r w:rsidRPr="001B1DD9">
        <w:t>oksit</w:t>
      </w:r>
      <w:proofErr w:type="spellEnd"/>
      <w:r w:rsidRPr="001B1DD9">
        <w:t xml:space="preserve"> </w:t>
      </w:r>
      <w:proofErr w:type="spellStart"/>
      <w:r w:rsidRPr="001B1DD9">
        <w:t>sistemi</w:t>
      </w:r>
      <w:proofErr w:type="spellEnd"/>
      <w:r w:rsidRPr="001B1DD9">
        <w:t xml:space="preserve"> </w:t>
      </w:r>
      <w:proofErr w:type="spellStart"/>
      <w:r w:rsidRPr="001B1DD9">
        <w:t>ile</w:t>
      </w:r>
      <w:proofErr w:type="spellEnd"/>
      <w:r w:rsidRPr="001B1DD9">
        <w:t xml:space="preserve"> </w:t>
      </w:r>
      <w:proofErr w:type="spellStart"/>
      <w:r w:rsidRPr="001B1DD9">
        <w:t>Birimde</w:t>
      </w:r>
      <w:proofErr w:type="spellEnd"/>
      <w:r w:rsidRPr="001B1DD9">
        <w:t xml:space="preserve"> </w:t>
      </w:r>
      <w:proofErr w:type="spellStart"/>
      <w:r w:rsidRPr="001B1DD9">
        <w:t>kullanılan</w:t>
      </w:r>
      <w:proofErr w:type="spellEnd"/>
      <w:r w:rsidRPr="001B1DD9">
        <w:t xml:space="preserve"> </w:t>
      </w:r>
      <w:proofErr w:type="spellStart"/>
      <w:r w:rsidRPr="001B1DD9">
        <w:t>tüm</w:t>
      </w:r>
      <w:proofErr w:type="spellEnd"/>
      <w:r w:rsidRPr="001B1DD9">
        <w:t xml:space="preserve"> </w:t>
      </w:r>
      <w:proofErr w:type="spellStart"/>
      <w:r w:rsidRPr="001B1DD9">
        <w:t>ventilatör</w:t>
      </w:r>
      <w:proofErr w:type="spellEnd"/>
      <w:r w:rsidRPr="001B1DD9">
        <w:t xml:space="preserve"> </w:t>
      </w:r>
      <w:proofErr w:type="spellStart"/>
      <w:r w:rsidRPr="001B1DD9">
        <w:t>cihazlar</w:t>
      </w:r>
      <w:proofErr w:type="spellEnd"/>
      <w:r w:rsidRPr="001B1DD9">
        <w:t xml:space="preserve"> </w:t>
      </w:r>
      <w:proofErr w:type="spellStart"/>
      <w:r w:rsidRPr="001B1DD9">
        <w:t>arasında</w:t>
      </w:r>
      <w:proofErr w:type="spellEnd"/>
      <w:r w:rsidRPr="001B1DD9">
        <w:t xml:space="preserve"> </w:t>
      </w:r>
      <w:proofErr w:type="spellStart"/>
      <w:r w:rsidRPr="001B1DD9">
        <w:t>uyum</w:t>
      </w:r>
      <w:proofErr w:type="spellEnd"/>
      <w:r w:rsidRPr="001B1DD9">
        <w:t xml:space="preserve"> </w:t>
      </w:r>
      <w:proofErr w:type="spellStart"/>
      <w:r w:rsidRPr="001B1DD9">
        <w:t>sağlayacak</w:t>
      </w:r>
      <w:proofErr w:type="spellEnd"/>
      <w:r w:rsidRPr="001B1DD9">
        <w:t xml:space="preserve"> </w:t>
      </w:r>
      <w:proofErr w:type="spellStart"/>
      <w:r w:rsidRPr="001B1DD9">
        <w:t>parçaları</w:t>
      </w:r>
      <w:proofErr w:type="spellEnd"/>
      <w:r w:rsidRPr="001B1DD9">
        <w:t xml:space="preserve"> </w:t>
      </w:r>
      <w:proofErr w:type="spellStart"/>
      <w:r w:rsidRPr="001B1DD9">
        <w:t>içermeli</w:t>
      </w:r>
      <w:proofErr w:type="spellEnd"/>
      <w:r w:rsidRPr="001B1DD9">
        <w:t xml:space="preserve"> </w:t>
      </w:r>
      <w:proofErr w:type="spellStart"/>
      <w:r w:rsidRPr="001B1DD9">
        <w:t>ve</w:t>
      </w:r>
      <w:proofErr w:type="spellEnd"/>
      <w:r w:rsidRPr="001B1DD9">
        <w:t xml:space="preserve"> </w:t>
      </w:r>
      <w:proofErr w:type="spellStart"/>
      <w:r w:rsidRPr="001B1DD9">
        <w:t>sorun</w:t>
      </w:r>
      <w:proofErr w:type="spellEnd"/>
      <w:r w:rsidRPr="001B1DD9">
        <w:t xml:space="preserve"> </w:t>
      </w:r>
      <w:proofErr w:type="spellStart"/>
      <w:r w:rsidRPr="001B1DD9">
        <w:t>oluşturmamalıdır</w:t>
      </w:r>
      <w:proofErr w:type="spellEnd"/>
    </w:p>
    <w:p w14:paraId="5B8703DE" w14:textId="77777777" w:rsidR="00C328E3" w:rsidRPr="001B1DD9" w:rsidRDefault="00C328E3" w:rsidP="00C328E3">
      <w:pPr>
        <w:spacing w:line="240" w:lineRule="atLeast"/>
        <w:rPr>
          <w:b/>
          <w:bCs/>
          <w:color w:val="000000"/>
          <w:sz w:val="24"/>
          <w:szCs w:val="24"/>
          <w:u w:val="single"/>
        </w:rPr>
      </w:pPr>
    </w:p>
    <w:p w14:paraId="65AC509C" w14:textId="77777777" w:rsidR="00C328E3" w:rsidRPr="001B1DD9" w:rsidRDefault="00C328E3" w:rsidP="00C328E3">
      <w:pPr>
        <w:spacing w:line="240" w:lineRule="atLeast"/>
        <w:rPr>
          <w:b/>
          <w:bCs/>
          <w:color w:val="000000"/>
          <w:sz w:val="24"/>
          <w:szCs w:val="24"/>
          <w:u w:val="single"/>
        </w:rPr>
      </w:pPr>
      <w:r w:rsidRPr="001B1DD9">
        <w:rPr>
          <w:b/>
          <w:bCs/>
          <w:color w:val="000000"/>
          <w:sz w:val="24"/>
          <w:szCs w:val="24"/>
          <w:u w:val="single"/>
        </w:rPr>
        <w:t>43 NOLU KALEM</w:t>
      </w:r>
    </w:p>
    <w:p w14:paraId="1E9D5F45" w14:textId="77777777" w:rsidR="00C328E3" w:rsidRPr="001B1DD9" w:rsidRDefault="00C328E3" w:rsidP="00C328E3">
      <w:pPr>
        <w:pStyle w:val="Default"/>
        <w:spacing w:line="240" w:lineRule="atLeast"/>
        <w:rPr>
          <w:rFonts w:ascii="Times New Roman" w:hAnsi="Times New Roman" w:cs="Times New Roman"/>
          <w:b/>
          <w:bCs/>
        </w:rPr>
      </w:pPr>
      <w:proofErr w:type="spellStart"/>
      <w:r w:rsidRPr="001B1DD9">
        <w:rPr>
          <w:rFonts w:ascii="Times New Roman" w:hAnsi="Times New Roman" w:cs="Times New Roman"/>
          <w:b/>
          <w:bCs/>
        </w:rPr>
        <w:t>Yenidoğan</w:t>
      </w:r>
      <w:proofErr w:type="spellEnd"/>
      <w:r w:rsidRPr="001B1DD9">
        <w:rPr>
          <w:rFonts w:ascii="Times New Roman" w:hAnsi="Times New Roman" w:cs="Times New Roman"/>
          <w:b/>
          <w:bCs/>
        </w:rPr>
        <w:t xml:space="preserve"> Akış </w:t>
      </w:r>
      <w:proofErr w:type="spellStart"/>
      <w:r w:rsidRPr="001B1DD9">
        <w:rPr>
          <w:rFonts w:ascii="Times New Roman" w:hAnsi="Times New Roman" w:cs="Times New Roman"/>
          <w:b/>
          <w:bCs/>
        </w:rPr>
        <w:t>Sensörü</w:t>
      </w:r>
      <w:proofErr w:type="spellEnd"/>
      <w:r w:rsidRPr="001B1DD9">
        <w:rPr>
          <w:rFonts w:ascii="Times New Roman" w:hAnsi="Times New Roman" w:cs="Times New Roman"/>
          <w:b/>
          <w:bCs/>
        </w:rPr>
        <w:t xml:space="preserve"> Teknik Şartnamesi</w:t>
      </w:r>
    </w:p>
    <w:p w14:paraId="165C9171" w14:textId="77777777" w:rsidR="00C328E3" w:rsidRPr="001B1DD9" w:rsidRDefault="00C328E3" w:rsidP="00C328E3">
      <w:pPr>
        <w:pStyle w:val="Default"/>
        <w:numPr>
          <w:ilvl w:val="0"/>
          <w:numId w:val="29"/>
        </w:numPr>
        <w:spacing w:line="240" w:lineRule="atLeast"/>
        <w:rPr>
          <w:rFonts w:ascii="Times New Roman" w:hAnsi="Times New Roman" w:cs="Times New Roman"/>
        </w:rPr>
      </w:pPr>
      <w:r w:rsidRPr="001B1DD9">
        <w:rPr>
          <w:rFonts w:ascii="Times New Roman" w:hAnsi="Times New Roman" w:cs="Times New Roman"/>
        </w:rPr>
        <w:t xml:space="preserve">Ürün hastanemiz bünyesinde kullanılan </w:t>
      </w:r>
      <w:proofErr w:type="spellStart"/>
      <w:r w:rsidRPr="001B1DD9">
        <w:rPr>
          <w:rFonts w:ascii="Times New Roman" w:hAnsi="Times New Roman" w:cs="Times New Roman"/>
        </w:rPr>
        <w:t>Draeger</w:t>
      </w:r>
      <w:proofErr w:type="spellEnd"/>
      <w:r w:rsidRPr="001B1DD9">
        <w:rPr>
          <w:rFonts w:ascii="Times New Roman" w:hAnsi="Times New Roman" w:cs="Times New Roman"/>
        </w:rPr>
        <w:t xml:space="preserve"> marka </w:t>
      </w:r>
      <w:proofErr w:type="spellStart"/>
      <w:r w:rsidRPr="001B1DD9">
        <w:rPr>
          <w:rFonts w:ascii="Times New Roman" w:hAnsi="Times New Roman" w:cs="Times New Roman"/>
        </w:rPr>
        <w:t>Babylog</w:t>
      </w:r>
      <w:proofErr w:type="spellEnd"/>
      <w:r w:rsidRPr="001B1DD9">
        <w:rPr>
          <w:rFonts w:ascii="Times New Roman" w:hAnsi="Times New Roman" w:cs="Times New Roman"/>
        </w:rPr>
        <w:t xml:space="preserve"> VN600 model yeni doğan </w:t>
      </w:r>
      <w:proofErr w:type="spellStart"/>
      <w:r w:rsidRPr="001B1DD9">
        <w:rPr>
          <w:rFonts w:ascii="Times New Roman" w:hAnsi="Times New Roman" w:cs="Times New Roman"/>
        </w:rPr>
        <w:t>ventilatörlerin</w:t>
      </w:r>
      <w:proofErr w:type="spellEnd"/>
      <w:r w:rsidRPr="001B1DD9">
        <w:rPr>
          <w:rFonts w:ascii="Times New Roman" w:hAnsi="Times New Roman" w:cs="Times New Roman"/>
        </w:rPr>
        <w:t xml:space="preserve"> orijinal parçası olmalıdır.</w:t>
      </w:r>
    </w:p>
    <w:p w14:paraId="78445871" w14:textId="77777777" w:rsidR="00C328E3" w:rsidRPr="001B1DD9" w:rsidRDefault="00C328E3" w:rsidP="00C328E3">
      <w:pPr>
        <w:pStyle w:val="Default"/>
        <w:numPr>
          <w:ilvl w:val="0"/>
          <w:numId w:val="29"/>
        </w:numPr>
        <w:spacing w:line="240" w:lineRule="atLeast"/>
        <w:rPr>
          <w:rFonts w:ascii="Times New Roman" w:hAnsi="Times New Roman" w:cs="Times New Roman"/>
        </w:rPr>
      </w:pPr>
      <w:r w:rsidRPr="001B1DD9">
        <w:rPr>
          <w:rFonts w:ascii="Times New Roman" w:hAnsi="Times New Roman" w:cs="Times New Roman"/>
        </w:rPr>
        <w:t xml:space="preserve">Ürün akış </w:t>
      </w:r>
      <w:proofErr w:type="spellStart"/>
      <w:r w:rsidRPr="001B1DD9">
        <w:rPr>
          <w:rFonts w:ascii="Times New Roman" w:hAnsi="Times New Roman" w:cs="Times New Roman"/>
        </w:rPr>
        <w:t>sensörü</w:t>
      </w:r>
      <w:proofErr w:type="spellEnd"/>
      <w:r w:rsidRPr="001B1DD9">
        <w:rPr>
          <w:rFonts w:ascii="Times New Roman" w:hAnsi="Times New Roman" w:cs="Times New Roman"/>
        </w:rPr>
        <w:t xml:space="preserve"> Y parçasına ve akış sensörlü ISO 15 parçaya uyumlu olmalıdır.</w:t>
      </w:r>
    </w:p>
    <w:p w14:paraId="7101D053" w14:textId="77777777" w:rsidR="00C328E3" w:rsidRPr="001B1DD9" w:rsidRDefault="00C328E3" w:rsidP="00C328E3">
      <w:pPr>
        <w:pStyle w:val="Default"/>
        <w:numPr>
          <w:ilvl w:val="0"/>
          <w:numId w:val="29"/>
        </w:numPr>
        <w:spacing w:line="240" w:lineRule="atLeast"/>
        <w:rPr>
          <w:rFonts w:ascii="Times New Roman" w:hAnsi="Times New Roman" w:cs="Times New Roman"/>
        </w:rPr>
      </w:pPr>
      <w:r w:rsidRPr="001B1DD9">
        <w:rPr>
          <w:rFonts w:ascii="Times New Roman" w:hAnsi="Times New Roman" w:cs="Times New Roman"/>
        </w:rPr>
        <w:t>Ürün 5’li paketlerde satılmalıdır.</w:t>
      </w:r>
    </w:p>
    <w:p w14:paraId="6DA1E1EE" w14:textId="77777777" w:rsidR="00C328E3" w:rsidRPr="001B1DD9" w:rsidRDefault="00C328E3" w:rsidP="00C328E3">
      <w:pPr>
        <w:pStyle w:val="Default"/>
        <w:numPr>
          <w:ilvl w:val="0"/>
          <w:numId w:val="29"/>
        </w:numPr>
        <w:spacing w:line="240" w:lineRule="atLeast"/>
        <w:rPr>
          <w:rFonts w:ascii="Times New Roman" w:hAnsi="Times New Roman" w:cs="Times New Roman"/>
        </w:rPr>
      </w:pPr>
      <w:r w:rsidRPr="001B1DD9">
        <w:rPr>
          <w:rFonts w:ascii="Times New Roman" w:hAnsi="Times New Roman" w:cs="Times New Roman"/>
        </w:rPr>
        <w:t>Ürün sterilize ve dezenfekte edilebilir olmalıdır.</w:t>
      </w:r>
    </w:p>
    <w:p w14:paraId="7665694F" w14:textId="77777777" w:rsidR="00C328E3" w:rsidRPr="001B1DD9" w:rsidRDefault="00C328E3" w:rsidP="00C328E3">
      <w:pPr>
        <w:pStyle w:val="Default"/>
        <w:numPr>
          <w:ilvl w:val="0"/>
          <w:numId w:val="29"/>
        </w:numPr>
        <w:spacing w:line="240" w:lineRule="atLeast"/>
        <w:rPr>
          <w:rFonts w:ascii="Times New Roman" w:hAnsi="Times New Roman" w:cs="Times New Roman"/>
        </w:rPr>
      </w:pPr>
      <w:proofErr w:type="spellStart"/>
      <w:r w:rsidRPr="001B1DD9">
        <w:rPr>
          <w:rFonts w:ascii="Times New Roman" w:hAnsi="Times New Roman" w:cs="Times New Roman"/>
        </w:rPr>
        <w:t>Sensöre</w:t>
      </w:r>
      <w:proofErr w:type="spellEnd"/>
      <w:r w:rsidRPr="001B1DD9">
        <w:rPr>
          <w:rFonts w:ascii="Times New Roman" w:hAnsi="Times New Roman" w:cs="Times New Roman"/>
        </w:rPr>
        <w:t xml:space="preserve"> 134 derecede buhar sterilizasyonu yapılabilmelidir.</w:t>
      </w:r>
    </w:p>
    <w:p w14:paraId="2B85F3A9" w14:textId="77777777" w:rsidR="00C328E3" w:rsidRPr="001B1DD9" w:rsidRDefault="00C328E3" w:rsidP="00C328E3">
      <w:pPr>
        <w:pStyle w:val="Default"/>
        <w:numPr>
          <w:ilvl w:val="0"/>
          <w:numId w:val="29"/>
        </w:numPr>
        <w:spacing w:line="240" w:lineRule="atLeast"/>
        <w:rPr>
          <w:rFonts w:ascii="Times New Roman" w:hAnsi="Times New Roman" w:cs="Times New Roman"/>
        </w:rPr>
      </w:pPr>
      <w:proofErr w:type="spellStart"/>
      <w:r w:rsidRPr="001B1DD9">
        <w:rPr>
          <w:rFonts w:ascii="Times New Roman" w:hAnsi="Times New Roman" w:cs="Times New Roman"/>
        </w:rPr>
        <w:t>Sensör</w:t>
      </w:r>
      <w:proofErr w:type="spellEnd"/>
      <w:r w:rsidRPr="001B1DD9">
        <w:rPr>
          <w:rFonts w:ascii="Times New Roman" w:hAnsi="Times New Roman" w:cs="Times New Roman"/>
        </w:rPr>
        <w:t xml:space="preserve"> </w:t>
      </w:r>
      <w:proofErr w:type="spellStart"/>
      <w:r w:rsidRPr="001B1DD9">
        <w:rPr>
          <w:rFonts w:ascii="Times New Roman" w:hAnsi="Times New Roman" w:cs="Times New Roman"/>
        </w:rPr>
        <w:t>polisülfon</w:t>
      </w:r>
      <w:proofErr w:type="spellEnd"/>
      <w:r w:rsidRPr="001B1DD9">
        <w:rPr>
          <w:rFonts w:ascii="Times New Roman" w:hAnsi="Times New Roman" w:cs="Times New Roman"/>
        </w:rPr>
        <w:t xml:space="preserve"> (PSU) ‘den yapılmış olmalıdır.</w:t>
      </w:r>
    </w:p>
    <w:p w14:paraId="4CE16CE4" w14:textId="77777777" w:rsidR="00C328E3" w:rsidRPr="001B1DD9" w:rsidRDefault="00C328E3" w:rsidP="00C328E3">
      <w:pPr>
        <w:numPr>
          <w:ilvl w:val="0"/>
          <w:numId w:val="29"/>
        </w:numPr>
        <w:spacing w:line="240" w:lineRule="atLeast"/>
        <w:contextualSpacing/>
        <w:jc w:val="both"/>
        <w:rPr>
          <w:sz w:val="24"/>
          <w:szCs w:val="24"/>
        </w:rPr>
      </w:pPr>
      <w:proofErr w:type="spellStart"/>
      <w:r w:rsidRPr="001B1DD9">
        <w:rPr>
          <w:sz w:val="24"/>
          <w:szCs w:val="24"/>
        </w:rPr>
        <w:t>Sensörün</w:t>
      </w:r>
      <w:proofErr w:type="spellEnd"/>
      <w:r w:rsidRPr="001B1DD9">
        <w:rPr>
          <w:sz w:val="24"/>
          <w:szCs w:val="24"/>
        </w:rPr>
        <w:t xml:space="preserve"> takılacağı cihazın üretici firması tarafından verilmiş, cihaz ile tam uyumlu çalıştığını gösterir uyumluluk belgesi komisyona sunulmalıdır.</w:t>
      </w:r>
    </w:p>
    <w:p w14:paraId="7F1B4024" w14:textId="77777777" w:rsidR="00C328E3" w:rsidRPr="001B1DD9" w:rsidRDefault="00C328E3" w:rsidP="00C328E3">
      <w:pPr>
        <w:numPr>
          <w:ilvl w:val="0"/>
          <w:numId w:val="29"/>
        </w:numPr>
        <w:spacing w:line="240" w:lineRule="atLeast"/>
        <w:jc w:val="both"/>
        <w:rPr>
          <w:sz w:val="24"/>
          <w:szCs w:val="24"/>
        </w:rPr>
      </w:pPr>
      <w:r w:rsidRPr="001B1DD9">
        <w:rPr>
          <w:sz w:val="24"/>
          <w:szCs w:val="24"/>
        </w:rPr>
        <w:t>Paket üzerinde firmanın adı ve parça numarası belirtilmiş olmalıdır.</w:t>
      </w:r>
    </w:p>
    <w:p w14:paraId="537892B3" w14:textId="77777777" w:rsidR="00C328E3" w:rsidRPr="001B1DD9" w:rsidRDefault="00C328E3" w:rsidP="00C328E3">
      <w:pPr>
        <w:numPr>
          <w:ilvl w:val="0"/>
          <w:numId w:val="29"/>
        </w:numPr>
        <w:spacing w:line="240" w:lineRule="atLeast"/>
        <w:jc w:val="both"/>
        <w:rPr>
          <w:sz w:val="24"/>
          <w:szCs w:val="24"/>
        </w:rPr>
      </w:pPr>
      <w:r w:rsidRPr="001B1DD9">
        <w:rPr>
          <w:sz w:val="24"/>
          <w:szCs w:val="24"/>
        </w:rPr>
        <w:t>Tüm parçalar tek bir firma ürünü olmalıdır toplama parçalardan oluşmamalıdır.</w:t>
      </w:r>
    </w:p>
    <w:p w14:paraId="53A0ACFA" w14:textId="77777777" w:rsidR="00C328E3" w:rsidRPr="001B1DD9" w:rsidRDefault="00C328E3" w:rsidP="00C328E3">
      <w:pPr>
        <w:numPr>
          <w:ilvl w:val="0"/>
          <w:numId w:val="29"/>
        </w:numPr>
        <w:spacing w:line="240" w:lineRule="atLeast"/>
        <w:jc w:val="both"/>
        <w:rPr>
          <w:sz w:val="24"/>
          <w:szCs w:val="24"/>
        </w:rPr>
      </w:pPr>
      <w:r w:rsidRPr="001B1DD9">
        <w:rPr>
          <w:sz w:val="24"/>
          <w:szCs w:val="24"/>
        </w:rPr>
        <w:t>Firmalar satmış oldukları ürün için tek yetki belgesi ve ilgili cihaz için son 3 yıl içinde alınmış teknik eğitim sertifikası sunmalıdır.</w:t>
      </w:r>
    </w:p>
    <w:p w14:paraId="5618C564" w14:textId="77777777" w:rsidR="00C328E3" w:rsidRPr="001B1DD9" w:rsidRDefault="00C328E3" w:rsidP="00C328E3">
      <w:pPr>
        <w:numPr>
          <w:ilvl w:val="0"/>
          <w:numId w:val="29"/>
        </w:numPr>
        <w:spacing w:line="240" w:lineRule="atLeast"/>
        <w:contextualSpacing/>
        <w:jc w:val="both"/>
        <w:rPr>
          <w:sz w:val="24"/>
          <w:szCs w:val="24"/>
        </w:rPr>
      </w:pPr>
      <w:proofErr w:type="spellStart"/>
      <w:r w:rsidRPr="001B1DD9">
        <w:rPr>
          <w:sz w:val="24"/>
          <w:szCs w:val="24"/>
        </w:rPr>
        <w:t>Sensör</w:t>
      </w:r>
      <w:proofErr w:type="spellEnd"/>
      <w:r w:rsidRPr="001B1DD9">
        <w:rPr>
          <w:sz w:val="24"/>
          <w:szCs w:val="24"/>
        </w:rPr>
        <w:t xml:space="preserve"> üretim hatalarına karşı 1 yıl firma garantisi altında olmalıdır.</w:t>
      </w:r>
    </w:p>
    <w:p w14:paraId="0F596D9D" w14:textId="77777777" w:rsidR="00C328E3" w:rsidRPr="001B1DD9" w:rsidRDefault="00C328E3" w:rsidP="00C328E3">
      <w:pPr>
        <w:numPr>
          <w:ilvl w:val="0"/>
          <w:numId w:val="29"/>
        </w:numPr>
        <w:spacing w:line="240" w:lineRule="atLeast"/>
        <w:contextualSpacing/>
        <w:jc w:val="both"/>
        <w:rPr>
          <w:sz w:val="24"/>
          <w:szCs w:val="24"/>
        </w:rPr>
      </w:pPr>
      <w:r w:rsidRPr="001B1DD9">
        <w:rPr>
          <w:color w:val="000000"/>
          <w:sz w:val="24"/>
          <w:szCs w:val="24"/>
        </w:rPr>
        <w:t>Tekliflerin değerlendirilmesi sırasında numuneler denenecektir.</w:t>
      </w:r>
    </w:p>
    <w:p w14:paraId="74CEE32B" w14:textId="77777777" w:rsidR="00C328E3" w:rsidRPr="001B1DD9" w:rsidRDefault="00C328E3" w:rsidP="00C328E3">
      <w:pPr>
        <w:spacing w:line="240" w:lineRule="atLeast"/>
        <w:ind w:left="360"/>
        <w:contextualSpacing/>
        <w:jc w:val="both"/>
        <w:rPr>
          <w:sz w:val="24"/>
          <w:szCs w:val="24"/>
        </w:rPr>
      </w:pPr>
    </w:p>
    <w:p w14:paraId="3FEDDF3C" w14:textId="77777777" w:rsidR="00C328E3" w:rsidRPr="001B1DD9" w:rsidRDefault="00C328E3" w:rsidP="00C328E3">
      <w:pPr>
        <w:spacing w:line="240" w:lineRule="atLeast"/>
        <w:rPr>
          <w:b/>
          <w:bCs/>
          <w:color w:val="000000"/>
          <w:sz w:val="24"/>
          <w:szCs w:val="24"/>
          <w:u w:val="single"/>
        </w:rPr>
      </w:pPr>
      <w:r w:rsidRPr="001B1DD9">
        <w:rPr>
          <w:b/>
          <w:bCs/>
          <w:color w:val="000000"/>
          <w:sz w:val="24"/>
          <w:szCs w:val="24"/>
          <w:u w:val="single"/>
        </w:rPr>
        <w:t>44 NOLU KALEM</w:t>
      </w:r>
    </w:p>
    <w:p w14:paraId="2399C8F4" w14:textId="77777777" w:rsidR="00C328E3" w:rsidRPr="001B1DD9" w:rsidRDefault="00C328E3" w:rsidP="00C328E3">
      <w:pPr>
        <w:spacing w:line="240" w:lineRule="atLeast"/>
        <w:rPr>
          <w:b/>
          <w:bCs/>
          <w:sz w:val="24"/>
          <w:szCs w:val="24"/>
        </w:rPr>
      </w:pPr>
      <w:r w:rsidRPr="001B1DD9">
        <w:rPr>
          <w:b/>
          <w:bCs/>
          <w:sz w:val="24"/>
          <w:szCs w:val="24"/>
        </w:rPr>
        <w:t>KAN GAZLARI KAPİLLER TÜP TEKNİK ŞARTNAMESİ</w:t>
      </w:r>
    </w:p>
    <w:p w14:paraId="5DBF0F68" w14:textId="77777777" w:rsidR="00C328E3" w:rsidRPr="001B1DD9" w:rsidRDefault="00C328E3" w:rsidP="00C328E3">
      <w:pPr>
        <w:spacing w:line="240" w:lineRule="atLeast"/>
        <w:rPr>
          <w:sz w:val="24"/>
          <w:szCs w:val="24"/>
        </w:rPr>
      </w:pPr>
      <w:r w:rsidRPr="001B1DD9">
        <w:rPr>
          <w:sz w:val="24"/>
          <w:szCs w:val="24"/>
        </w:rPr>
        <w:lastRenderedPageBreak/>
        <w:t xml:space="preserve">1-Kan gazları numunesi almak için kullanılacak olan </w:t>
      </w:r>
      <w:proofErr w:type="spellStart"/>
      <w:r w:rsidRPr="001B1DD9">
        <w:rPr>
          <w:sz w:val="24"/>
          <w:szCs w:val="24"/>
        </w:rPr>
        <w:t>Kapiller</w:t>
      </w:r>
      <w:proofErr w:type="spellEnd"/>
      <w:r w:rsidRPr="001B1DD9">
        <w:rPr>
          <w:sz w:val="24"/>
          <w:szCs w:val="24"/>
        </w:rPr>
        <w:t xml:space="preserve"> Tüpler </w:t>
      </w:r>
      <w:proofErr w:type="spellStart"/>
      <w:r w:rsidRPr="001B1DD9">
        <w:rPr>
          <w:sz w:val="24"/>
          <w:szCs w:val="24"/>
        </w:rPr>
        <w:t>antikoagülan</w:t>
      </w:r>
      <w:proofErr w:type="spellEnd"/>
      <w:r w:rsidRPr="001B1DD9">
        <w:rPr>
          <w:sz w:val="24"/>
          <w:szCs w:val="24"/>
        </w:rPr>
        <w:t xml:space="preserve"> olarak tüm </w:t>
      </w:r>
      <w:proofErr w:type="gramStart"/>
      <w:r w:rsidRPr="001B1DD9">
        <w:rPr>
          <w:sz w:val="24"/>
          <w:szCs w:val="24"/>
        </w:rPr>
        <w:t xml:space="preserve">elektrolit( </w:t>
      </w:r>
      <w:proofErr w:type="spellStart"/>
      <w:r w:rsidRPr="001B1DD9">
        <w:rPr>
          <w:sz w:val="24"/>
          <w:szCs w:val="24"/>
        </w:rPr>
        <w:t>Na</w:t>
      </w:r>
      <w:proofErr w:type="spellEnd"/>
      <w:proofErr w:type="gramEnd"/>
      <w:r w:rsidRPr="001B1DD9">
        <w:rPr>
          <w:sz w:val="24"/>
          <w:szCs w:val="24"/>
        </w:rPr>
        <w:t xml:space="preserve"> ,</w:t>
      </w:r>
      <w:proofErr w:type="spellStart"/>
      <w:r w:rsidRPr="001B1DD9">
        <w:rPr>
          <w:sz w:val="24"/>
          <w:szCs w:val="24"/>
        </w:rPr>
        <w:t>K,Cl,İyonize</w:t>
      </w:r>
      <w:proofErr w:type="spellEnd"/>
      <w:r w:rsidRPr="001B1DD9">
        <w:rPr>
          <w:sz w:val="24"/>
          <w:szCs w:val="24"/>
        </w:rPr>
        <w:t xml:space="preserve"> </w:t>
      </w:r>
      <w:proofErr w:type="spellStart"/>
      <w:r w:rsidRPr="001B1DD9">
        <w:rPr>
          <w:sz w:val="24"/>
          <w:szCs w:val="24"/>
        </w:rPr>
        <w:t>Ca</w:t>
      </w:r>
      <w:proofErr w:type="spellEnd"/>
      <w:r w:rsidRPr="001B1DD9">
        <w:rPr>
          <w:sz w:val="24"/>
          <w:szCs w:val="24"/>
        </w:rPr>
        <w:t xml:space="preserve">) parametreleri </w:t>
      </w:r>
      <w:proofErr w:type="spellStart"/>
      <w:r w:rsidRPr="001B1DD9">
        <w:rPr>
          <w:sz w:val="24"/>
          <w:szCs w:val="24"/>
        </w:rPr>
        <w:t>dengelenmiş,yüksek</w:t>
      </w:r>
      <w:proofErr w:type="spellEnd"/>
      <w:r w:rsidRPr="001B1DD9">
        <w:rPr>
          <w:sz w:val="24"/>
          <w:szCs w:val="24"/>
        </w:rPr>
        <w:t xml:space="preserve"> </w:t>
      </w:r>
      <w:proofErr w:type="spellStart"/>
      <w:r w:rsidRPr="001B1DD9">
        <w:rPr>
          <w:sz w:val="24"/>
          <w:szCs w:val="24"/>
        </w:rPr>
        <w:t>konsantrasyonlu,liyofilize</w:t>
      </w:r>
      <w:proofErr w:type="spellEnd"/>
      <w:r w:rsidRPr="001B1DD9">
        <w:rPr>
          <w:sz w:val="24"/>
          <w:szCs w:val="24"/>
        </w:rPr>
        <w:t>(kuru)</w:t>
      </w:r>
      <w:proofErr w:type="spellStart"/>
      <w:r w:rsidRPr="001B1DD9">
        <w:rPr>
          <w:sz w:val="24"/>
          <w:szCs w:val="24"/>
        </w:rPr>
        <w:t>heparin</w:t>
      </w:r>
      <w:proofErr w:type="spellEnd"/>
      <w:r w:rsidRPr="001B1DD9">
        <w:rPr>
          <w:sz w:val="24"/>
          <w:szCs w:val="24"/>
        </w:rPr>
        <w:t xml:space="preserve"> ihtiva etmelidir.</w:t>
      </w:r>
    </w:p>
    <w:p w14:paraId="05BEEFA9" w14:textId="77777777" w:rsidR="00C328E3" w:rsidRPr="001B1DD9" w:rsidRDefault="00C328E3" w:rsidP="00C328E3">
      <w:pPr>
        <w:spacing w:line="240" w:lineRule="atLeast"/>
        <w:rPr>
          <w:sz w:val="24"/>
          <w:szCs w:val="24"/>
        </w:rPr>
      </w:pPr>
      <w:r w:rsidRPr="001B1DD9">
        <w:rPr>
          <w:sz w:val="24"/>
          <w:szCs w:val="24"/>
        </w:rPr>
        <w:t xml:space="preserve">2-Kapiller tüpler en az 70 </w:t>
      </w:r>
      <w:proofErr w:type="spellStart"/>
      <w:r w:rsidRPr="001B1DD9">
        <w:rPr>
          <w:sz w:val="24"/>
          <w:szCs w:val="24"/>
        </w:rPr>
        <w:t>Ul</w:t>
      </w:r>
      <w:proofErr w:type="spellEnd"/>
      <w:r w:rsidRPr="001B1DD9">
        <w:rPr>
          <w:sz w:val="24"/>
          <w:szCs w:val="24"/>
        </w:rPr>
        <w:t xml:space="preserve"> balans edilmiş </w:t>
      </w:r>
      <w:proofErr w:type="spellStart"/>
      <w:r w:rsidRPr="001B1DD9">
        <w:rPr>
          <w:sz w:val="24"/>
          <w:szCs w:val="24"/>
        </w:rPr>
        <w:t>liyofilize</w:t>
      </w:r>
      <w:proofErr w:type="spellEnd"/>
      <w:r w:rsidRPr="001B1DD9">
        <w:rPr>
          <w:sz w:val="24"/>
          <w:szCs w:val="24"/>
        </w:rPr>
        <w:t>(kuru)</w:t>
      </w:r>
      <w:proofErr w:type="spellStart"/>
      <w:r w:rsidRPr="001B1DD9">
        <w:rPr>
          <w:sz w:val="24"/>
          <w:szCs w:val="24"/>
        </w:rPr>
        <w:t>heparin</w:t>
      </w:r>
      <w:proofErr w:type="spellEnd"/>
      <w:r w:rsidRPr="001B1DD9">
        <w:rPr>
          <w:sz w:val="24"/>
          <w:szCs w:val="24"/>
        </w:rPr>
        <w:t xml:space="preserve"> içermeli ,110 </w:t>
      </w:r>
      <w:proofErr w:type="spellStart"/>
      <w:r w:rsidRPr="001B1DD9">
        <w:rPr>
          <w:sz w:val="24"/>
          <w:szCs w:val="24"/>
        </w:rPr>
        <w:t>ul</w:t>
      </w:r>
      <w:proofErr w:type="spellEnd"/>
      <w:r w:rsidRPr="001B1DD9">
        <w:rPr>
          <w:sz w:val="24"/>
          <w:szCs w:val="24"/>
        </w:rPr>
        <w:t xml:space="preserve"> kan </w:t>
      </w:r>
      <w:proofErr w:type="spellStart"/>
      <w:proofErr w:type="gramStart"/>
      <w:r w:rsidRPr="001B1DD9">
        <w:rPr>
          <w:sz w:val="24"/>
          <w:szCs w:val="24"/>
        </w:rPr>
        <w:t>alabilmelidir.Hava</w:t>
      </w:r>
      <w:proofErr w:type="spellEnd"/>
      <w:proofErr w:type="gramEnd"/>
      <w:r w:rsidRPr="001B1DD9">
        <w:rPr>
          <w:sz w:val="24"/>
          <w:szCs w:val="24"/>
        </w:rPr>
        <w:t xml:space="preserve"> girmesini önleyici kapaklar ve kanın pıhtılaşmasını önleyici </w:t>
      </w:r>
      <w:proofErr w:type="spellStart"/>
      <w:r w:rsidRPr="001B1DD9">
        <w:rPr>
          <w:sz w:val="24"/>
          <w:szCs w:val="24"/>
        </w:rPr>
        <w:t>magnetler</w:t>
      </w:r>
      <w:proofErr w:type="spellEnd"/>
      <w:r w:rsidRPr="001B1DD9">
        <w:rPr>
          <w:sz w:val="24"/>
          <w:szCs w:val="24"/>
        </w:rPr>
        <w:t xml:space="preserve"> ve </w:t>
      </w:r>
      <w:proofErr w:type="spellStart"/>
      <w:r w:rsidRPr="001B1DD9">
        <w:rPr>
          <w:sz w:val="24"/>
          <w:szCs w:val="24"/>
        </w:rPr>
        <w:t>kapiler</w:t>
      </w:r>
      <w:proofErr w:type="spellEnd"/>
      <w:r w:rsidRPr="001B1DD9">
        <w:rPr>
          <w:sz w:val="24"/>
          <w:szCs w:val="24"/>
        </w:rPr>
        <w:t xml:space="preserve"> tüpler için pıhtı tutucu bir set halinde verilmelidir.</w:t>
      </w:r>
    </w:p>
    <w:p w14:paraId="08FCE8EF" w14:textId="77777777" w:rsidR="00C328E3" w:rsidRPr="001B1DD9" w:rsidRDefault="00C328E3" w:rsidP="00C328E3">
      <w:pPr>
        <w:spacing w:line="240" w:lineRule="atLeast"/>
        <w:rPr>
          <w:sz w:val="24"/>
          <w:szCs w:val="24"/>
        </w:rPr>
      </w:pPr>
      <w:r w:rsidRPr="001B1DD9">
        <w:rPr>
          <w:sz w:val="24"/>
          <w:szCs w:val="24"/>
        </w:rPr>
        <w:t xml:space="preserve">3-Kullanılan elektrolit değerleri dengelenmiş yüksek konsantrasyonlu kuru </w:t>
      </w:r>
      <w:proofErr w:type="spellStart"/>
      <w:r w:rsidRPr="001B1DD9">
        <w:rPr>
          <w:sz w:val="24"/>
          <w:szCs w:val="24"/>
        </w:rPr>
        <w:t>heparin</w:t>
      </w:r>
      <w:proofErr w:type="spellEnd"/>
      <w:r w:rsidRPr="001B1DD9">
        <w:rPr>
          <w:sz w:val="24"/>
          <w:szCs w:val="24"/>
        </w:rPr>
        <w:t xml:space="preserve"> kan örneği ile karışınca derhal eriyerek </w:t>
      </w:r>
      <w:proofErr w:type="spellStart"/>
      <w:r w:rsidRPr="001B1DD9">
        <w:rPr>
          <w:sz w:val="24"/>
          <w:szCs w:val="24"/>
        </w:rPr>
        <w:t>antikoagulan</w:t>
      </w:r>
      <w:proofErr w:type="spellEnd"/>
      <w:r w:rsidRPr="001B1DD9">
        <w:rPr>
          <w:sz w:val="24"/>
          <w:szCs w:val="24"/>
        </w:rPr>
        <w:t xml:space="preserve"> etkisini </w:t>
      </w:r>
      <w:proofErr w:type="spellStart"/>
      <w:proofErr w:type="gramStart"/>
      <w:r w:rsidRPr="001B1DD9">
        <w:rPr>
          <w:sz w:val="24"/>
          <w:szCs w:val="24"/>
        </w:rPr>
        <w:t>göstermelidir.Liyofilize</w:t>
      </w:r>
      <w:proofErr w:type="spellEnd"/>
      <w:proofErr w:type="gramEnd"/>
      <w:r w:rsidRPr="001B1DD9">
        <w:rPr>
          <w:sz w:val="24"/>
          <w:szCs w:val="24"/>
        </w:rPr>
        <w:t xml:space="preserve"> (kuru)</w:t>
      </w:r>
      <w:proofErr w:type="spellStart"/>
      <w:r w:rsidRPr="001B1DD9">
        <w:rPr>
          <w:sz w:val="24"/>
          <w:szCs w:val="24"/>
        </w:rPr>
        <w:t>heparin</w:t>
      </w:r>
      <w:proofErr w:type="spellEnd"/>
      <w:r w:rsidRPr="001B1DD9">
        <w:rPr>
          <w:sz w:val="24"/>
          <w:szCs w:val="24"/>
        </w:rPr>
        <w:t xml:space="preserve"> kimyasal olarak dengelenmiş olmalı ve kan örneğinin </w:t>
      </w:r>
      <w:proofErr w:type="spellStart"/>
      <w:r w:rsidRPr="001B1DD9">
        <w:rPr>
          <w:sz w:val="24"/>
          <w:szCs w:val="24"/>
        </w:rPr>
        <w:t>Ph,elektrolit</w:t>
      </w:r>
      <w:proofErr w:type="spellEnd"/>
      <w:r w:rsidRPr="001B1DD9">
        <w:rPr>
          <w:sz w:val="24"/>
          <w:szCs w:val="24"/>
        </w:rPr>
        <w:t xml:space="preserve"> (</w:t>
      </w:r>
      <w:proofErr w:type="spellStart"/>
      <w:r w:rsidRPr="001B1DD9">
        <w:rPr>
          <w:sz w:val="24"/>
          <w:szCs w:val="24"/>
        </w:rPr>
        <w:t>Na,K,Cl,İyonize</w:t>
      </w:r>
      <w:proofErr w:type="spellEnd"/>
      <w:r w:rsidRPr="001B1DD9">
        <w:rPr>
          <w:sz w:val="24"/>
          <w:szCs w:val="24"/>
        </w:rPr>
        <w:t xml:space="preserve"> </w:t>
      </w:r>
      <w:proofErr w:type="spellStart"/>
      <w:r w:rsidRPr="001B1DD9">
        <w:rPr>
          <w:sz w:val="24"/>
          <w:szCs w:val="24"/>
        </w:rPr>
        <w:t>Ca</w:t>
      </w:r>
      <w:proofErr w:type="spellEnd"/>
      <w:r w:rsidRPr="001B1DD9">
        <w:rPr>
          <w:sz w:val="24"/>
          <w:szCs w:val="24"/>
        </w:rPr>
        <w:t xml:space="preserve">),gaz ve </w:t>
      </w:r>
      <w:proofErr w:type="spellStart"/>
      <w:r w:rsidRPr="001B1DD9">
        <w:rPr>
          <w:sz w:val="24"/>
          <w:szCs w:val="24"/>
        </w:rPr>
        <w:t>co-oximetre</w:t>
      </w:r>
      <w:proofErr w:type="spellEnd"/>
      <w:r w:rsidRPr="001B1DD9">
        <w:rPr>
          <w:sz w:val="24"/>
          <w:szCs w:val="24"/>
        </w:rPr>
        <w:t xml:space="preserve"> değerlerini etkilememelidir.</w:t>
      </w:r>
    </w:p>
    <w:p w14:paraId="6980D7B0" w14:textId="77777777" w:rsidR="00C328E3" w:rsidRPr="001B1DD9" w:rsidRDefault="00C328E3" w:rsidP="00C328E3">
      <w:pPr>
        <w:spacing w:line="240" w:lineRule="atLeast"/>
        <w:rPr>
          <w:sz w:val="24"/>
          <w:szCs w:val="24"/>
        </w:rPr>
      </w:pPr>
      <w:r w:rsidRPr="001B1DD9">
        <w:rPr>
          <w:sz w:val="24"/>
          <w:szCs w:val="24"/>
        </w:rPr>
        <w:t>4-UBB Belgesine sahip olmalıdır.</w:t>
      </w:r>
    </w:p>
    <w:p w14:paraId="0EDF63FE" w14:textId="77777777" w:rsidR="00C328E3" w:rsidRPr="001B1DD9" w:rsidRDefault="00C328E3" w:rsidP="00C328E3">
      <w:pPr>
        <w:spacing w:line="240" w:lineRule="atLeast"/>
        <w:rPr>
          <w:sz w:val="24"/>
          <w:szCs w:val="24"/>
        </w:rPr>
      </w:pPr>
      <w:r w:rsidRPr="001B1DD9">
        <w:rPr>
          <w:sz w:val="24"/>
          <w:szCs w:val="24"/>
        </w:rPr>
        <w:t xml:space="preserve">5- </w:t>
      </w:r>
      <w:proofErr w:type="spellStart"/>
      <w:r w:rsidRPr="001B1DD9">
        <w:rPr>
          <w:sz w:val="24"/>
          <w:szCs w:val="24"/>
        </w:rPr>
        <w:t>Kapiller</w:t>
      </w:r>
      <w:proofErr w:type="spellEnd"/>
      <w:r w:rsidRPr="001B1DD9">
        <w:rPr>
          <w:sz w:val="24"/>
          <w:szCs w:val="24"/>
        </w:rPr>
        <w:t xml:space="preserve"> tüpler hastanemizde kullanılan cihazlar ile tam uyumlu olmalıdır. Verilen teklifler değerlendirilmeden numune görüp değerlendirilecektir.</w:t>
      </w:r>
    </w:p>
    <w:p w14:paraId="2B0BADB7" w14:textId="77777777" w:rsidR="00C328E3" w:rsidRPr="001B1DD9" w:rsidRDefault="00C328E3" w:rsidP="00C328E3">
      <w:pPr>
        <w:spacing w:line="240" w:lineRule="atLeast"/>
        <w:rPr>
          <w:sz w:val="24"/>
          <w:szCs w:val="24"/>
        </w:rPr>
      </w:pPr>
      <w:r w:rsidRPr="001B1DD9">
        <w:rPr>
          <w:sz w:val="24"/>
          <w:szCs w:val="24"/>
        </w:rPr>
        <w:t>6-Tüplerle beraber tüp içi mıknatıs verilecektir.</w:t>
      </w:r>
    </w:p>
    <w:p w14:paraId="7A13FFEC" w14:textId="77777777" w:rsidR="00C328E3" w:rsidRPr="001B1DD9" w:rsidRDefault="00C328E3" w:rsidP="00C328E3">
      <w:pPr>
        <w:spacing w:line="240" w:lineRule="atLeast"/>
        <w:rPr>
          <w:sz w:val="24"/>
          <w:szCs w:val="24"/>
        </w:rPr>
      </w:pPr>
    </w:p>
    <w:p w14:paraId="6C4DF4A5" w14:textId="77777777" w:rsidR="00C328E3" w:rsidRPr="001B1DD9" w:rsidRDefault="00C328E3" w:rsidP="00C328E3">
      <w:pPr>
        <w:spacing w:line="240" w:lineRule="atLeast"/>
        <w:rPr>
          <w:b/>
          <w:bCs/>
          <w:sz w:val="24"/>
          <w:szCs w:val="24"/>
          <w:u w:val="single"/>
        </w:rPr>
      </w:pPr>
      <w:r w:rsidRPr="001B1DD9">
        <w:rPr>
          <w:b/>
          <w:bCs/>
          <w:sz w:val="24"/>
          <w:szCs w:val="24"/>
          <w:u w:val="single"/>
        </w:rPr>
        <w:t xml:space="preserve">45-46-47 NOLU KALEM </w:t>
      </w:r>
    </w:p>
    <w:p w14:paraId="05AF5E26" w14:textId="77777777" w:rsidR="00C328E3" w:rsidRPr="001B1DD9" w:rsidRDefault="00C328E3" w:rsidP="00C328E3">
      <w:pPr>
        <w:spacing w:line="240" w:lineRule="atLeast"/>
        <w:rPr>
          <w:b/>
          <w:bCs/>
          <w:sz w:val="24"/>
          <w:szCs w:val="24"/>
        </w:rPr>
      </w:pPr>
      <w:r w:rsidRPr="001B1DD9">
        <w:rPr>
          <w:b/>
          <w:bCs/>
          <w:sz w:val="24"/>
          <w:szCs w:val="24"/>
        </w:rPr>
        <w:t xml:space="preserve">ENTÜBASYON TÜPLERİ (BALONSUZ) (No: 2,5-3 -3,5- ) TEKNİK ŞARTNAMESİ </w:t>
      </w:r>
    </w:p>
    <w:p w14:paraId="33BB8330" w14:textId="77777777" w:rsidR="00C328E3" w:rsidRPr="001B1DD9" w:rsidRDefault="00C328E3" w:rsidP="00C328E3">
      <w:pPr>
        <w:spacing w:line="240" w:lineRule="atLeast"/>
        <w:rPr>
          <w:sz w:val="24"/>
          <w:szCs w:val="24"/>
        </w:rPr>
      </w:pPr>
      <w:r w:rsidRPr="001B1DD9">
        <w:rPr>
          <w:sz w:val="24"/>
          <w:szCs w:val="24"/>
        </w:rPr>
        <w:t>1. Tüpler tek kullanımlık steril tekli paketlerde olmalıdır.</w:t>
      </w:r>
    </w:p>
    <w:p w14:paraId="3BA4A8CC" w14:textId="77777777" w:rsidR="00C328E3" w:rsidRPr="001B1DD9" w:rsidRDefault="00C328E3" w:rsidP="00C328E3">
      <w:pPr>
        <w:spacing w:line="240" w:lineRule="atLeast"/>
        <w:rPr>
          <w:sz w:val="24"/>
          <w:szCs w:val="24"/>
        </w:rPr>
      </w:pPr>
      <w:r w:rsidRPr="001B1DD9">
        <w:rPr>
          <w:sz w:val="24"/>
          <w:szCs w:val="24"/>
        </w:rPr>
        <w:t xml:space="preserve"> 2. Tüpler anatomik yapıya uygun olmalıdır. </w:t>
      </w:r>
    </w:p>
    <w:p w14:paraId="36EC6437" w14:textId="77777777" w:rsidR="00C328E3" w:rsidRPr="001B1DD9" w:rsidRDefault="00C328E3" w:rsidP="00C328E3">
      <w:pPr>
        <w:spacing w:line="240" w:lineRule="atLeast"/>
        <w:rPr>
          <w:sz w:val="24"/>
          <w:szCs w:val="24"/>
        </w:rPr>
      </w:pPr>
      <w:r w:rsidRPr="001B1DD9">
        <w:rPr>
          <w:sz w:val="24"/>
          <w:szCs w:val="24"/>
        </w:rPr>
        <w:t xml:space="preserve">3. Tüp </w:t>
      </w:r>
      <w:proofErr w:type="spellStart"/>
      <w:r w:rsidRPr="001B1DD9">
        <w:rPr>
          <w:sz w:val="24"/>
          <w:szCs w:val="24"/>
        </w:rPr>
        <w:t>polivinil</w:t>
      </w:r>
      <w:proofErr w:type="spellEnd"/>
      <w:r w:rsidRPr="001B1DD9">
        <w:rPr>
          <w:sz w:val="24"/>
          <w:szCs w:val="24"/>
        </w:rPr>
        <w:t xml:space="preserve"> klorür PVC den yapılmış olmalıdır. </w:t>
      </w:r>
    </w:p>
    <w:p w14:paraId="25CD5E1C" w14:textId="77777777" w:rsidR="00C328E3" w:rsidRPr="001B1DD9" w:rsidRDefault="00C328E3" w:rsidP="00C328E3">
      <w:pPr>
        <w:spacing w:line="240" w:lineRule="atLeast"/>
        <w:rPr>
          <w:sz w:val="24"/>
          <w:szCs w:val="24"/>
        </w:rPr>
      </w:pPr>
      <w:r w:rsidRPr="001B1DD9">
        <w:rPr>
          <w:sz w:val="24"/>
          <w:szCs w:val="24"/>
        </w:rPr>
        <w:t>4. Tüp iç kısmı görülecek derecede şeffaf olmalıdır.</w:t>
      </w:r>
    </w:p>
    <w:p w14:paraId="52A020A0" w14:textId="77777777" w:rsidR="00C328E3" w:rsidRPr="001B1DD9" w:rsidRDefault="00C328E3" w:rsidP="00C328E3">
      <w:pPr>
        <w:spacing w:line="240" w:lineRule="atLeast"/>
        <w:rPr>
          <w:sz w:val="24"/>
          <w:szCs w:val="24"/>
        </w:rPr>
      </w:pPr>
      <w:r w:rsidRPr="001B1DD9">
        <w:rPr>
          <w:sz w:val="24"/>
          <w:szCs w:val="24"/>
        </w:rPr>
        <w:t xml:space="preserve"> 5. Tüp iç ve dış yüzeyi pürüzsüz olmalıdır.</w:t>
      </w:r>
    </w:p>
    <w:p w14:paraId="64108CC3" w14:textId="77777777" w:rsidR="00C328E3" w:rsidRPr="001B1DD9" w:rsidRDefault="00C328E3" w:rsidP="00C328E3">
      <w:pPr>
        <w:spacing w:line="240" w:lineRule="atLeast"/>
        <w:rPr>
          <w:sz w:val="24"/>
          <w:szCs w:val="24"/>
        </w:rPr>
      </w:pPr>
      <w:r w:rsidRPr="001B1DD9">
        <w:rPr>
          <w:sz w:val="24"/>
          <w:szCs w:val="24"/>
        </w:rPr>
        <w:t xml:space="preserve"> 6. Vücut içine giren kısmın seviyesini gösterir ölçü işaretleri olmalıdır. Tüp üzerinde 1’er cm aralıklarla derecelendirme olmalıdır. </w:t>
      </w:r>
    </w:p>
    <w:p w14:paraId="69F51198" w14:textId="77777777" w:rsidR="00C328E3" w:rsidRPr="001B1DD9" w:rsidRDefault="00C328E3" w:rsidP="00C328E3">
      <w:pPr>
        <w:spacing w:line="240" w:lineRule="atLeast"/>
        <w:rPr>
          <w:sz w:val="24"/>
          <w:szCs w:val="24"/>
        </w:rPr>
      </w:pPr>
      <w:r w:rsidRPr="001B1DD9">
        <w:rPr>
          <w:sz w:val="24"/>
          <w:szCs w:val="24"/>
        </w:rPr>
        <w:t xml:space="preserve">7. Tüpün arkasında </w:t>
      </w:r>
      <w:proofErr w:type="spellStart"/>
      <w:r w:rsidRPr="001B1DD9">
        <w:rPr>
          <w:sz w:val="24"/>
          <w:szCs w:val="24"/>
        </w:rPr>
        <w:t>konnektör</w:t>
      </w:r>
      <w:proofErr w:type="spellEnd"/>
      <w:r w:rsidRPr="001B1DD9">
        <w:rPr>
          <w:sz w:val="24"/>
          <w:szCs w:val="24"/>
        </w:rPr>
        <w:t xml:space="preserve"> olmalıdır. İstenildiğinde çıkarılabilir özellikte olmalıdır.</w:t>
      </w:r>
    </w:p>
    <w:p w14:paraId="79B0DE9D" w14:textId="77777777" w:rsidR="00C328E3" w:rsidRPr="001B1DD9" w:rsidRDefault="00C328E3" w:rsidP="00C328E3">
      <w:pPr>
        <w:spacing w:line="240" w:lineRule="atLeast"/>
        <w:rPr>
          <w:sz w:val="24"/>
          <w:szCs w:val="24"/>
        </w:rPr>
      </w:pPr>
      <w:r w:rsidRPr="001B1DD9">
        <w:rPr>
          <w:sz w:val="24"/>
          <w:szCs w:val="24"/>
        </w:rPr>
        <w:t xml:space="preserve"> 8. Tüpün ucunda </w:t>
      </w:r>
      <w:proofErr w:type="spellStart"/>
      <w:r w:rsidRPr="001B1DD9">
        <w:rPr>
          <w:sz w:val="24"/>
          <w:szCs w:val="24"/>
        </w:rPr>
        <w:t>murphy</w:t>
      </w:r>
      <w:proofErr w:type="spellEnd"/>
      <w:r w:rsidRPr="001B1DD9">
        <w:rPr>
          <w:sz w:val="24"/>
          <w:szCs w:val="24"/>
        </w:rPr>
        <w:t xml:space="preserve"> deliği olmalıdır.</w:t>
      </w:r>
    </w:p>
    <w:p w14:paraId="11592A8B" w14:textId="77777777" w:rsidR="00C328E3" w:rsidRPr="001B1DD9" w:rsidRDefault="00C328E3" w:rsidP="00C328E3">
      <w:pPr>
        <w:spacing w:line="240" w:lineRule="atLeast"/>
        <w:rPr>
          <w:sz w:val="24"/>
          <w:szCs w:val="24"/>
        </w:rPr>
      </w:pPr>
      <w:r w:rsidRPr="001B1DD9">
        <w:rPr>
          <w:sz w:val="24"/>
          <w:szCs w:val="24"/>
        </w:rPr>
        <w:t xml:space="preserve"> 9. Balonlu tüplerde tüpün ucunda düşük basınçlı balon bulunmalıdır. Balon şişirildiğinde yapışıklık olmamalı ve düzgün şişmelidir. </w:t>
      </w:r>
    </w:p>
    <w:p w14:paraId="24C1D391" w14:textId="77777777" w:rsidR="00C328E3" w:rsidRPr="001B1DD9" w:rsidRDefault="00C328E3" w:rsidP="00C328E3">
      <w:pPr>
        <w:spacing w:line="240" w:lineRule="atLeast"/>
        <w:rPr>
          <w:sz w:val="24"/>
          <w:szCs w:val="24"/>
        </w:rPr>
      </w:pPr>
      <w:r w:rsidRPr="001B1DD9">
        <w:rPr>
          <w:sz w:val="24"/>
          <w:szCs w:val="24"/>
        </w:rPr>
        <w:t>10. Oral ve nazal kullanıma uygun olmalıdır.</w:t>
      </w:r>
    </w:p>
    <w:p w14:paraId="3ADE1693" w14:textId="77777777" w:rsidR="00C328E3" w:rsidRPr="001B1DD9" w:rsidRDefault="00C328E3" w:rsidP="00C328E3">
      <w:pPr>
        <w:spacing w:line="240" w:lineRule="atLeast"/>
        <w:rPr>
          <w:sz w:val="24"/>
          <w:szCs w:val="24"/>
        </w:rPr>
      </w:pPr>
      <w:r w:rsidRPr="001B1DD9">
        <w:rPr>
          <w:sz w:val="24"/>
          <w:szCs w:val="24"/>
        </w:rPr>
        <w:t xml:space="preserve"> 11. Tüplerle birlikte istenilen tüpün içinden geçecek şekilde her 10 tüpe 1 adet stile verilmelidir. </w:t>
      </w:r>
    </w:p>
    <w:p w14:paraId="7514E861" w14:textId="77777777" w:rsidR="00C328E3" w:rsidRPr="001B1DD9" w:rsidRDefault="00C328E3" w:rsidP="00C328E3">
      <w:pPr>
        <w:spacing w:line="240" w:lineRule="atLeast"/>
        <w:rPr>
          <w:sz w:val="24"/>
          <w:szCs w:val="24"/>
        </w:rPr>
      </w:pPr>
      <w:r w:rsidRPr="001B1DD9">
        <w:rPr>
          <w:sz w:val="24"/>
          <w:szCs w:val="24"/>
        </w:rPr>
        <w:t xml:space="preserve">12. Paket üzerinde Türkçe kullanım açıklaması olmalıdır. </w:t>
      </w:r>
    </w:p>
    <w:p w14:paraId="3E23CF6B" w14:textId="77777777" w:rsidR="00C328E3" w:rsidRPr="001B1DD9" w:rsidRDefault="00C328E3" w:rsidP="00C328E3">
      <w:pPr>
        <w:spacing w:line="240" w:lineRule="atLeast"/>
        <w:rPr>
          <w:sz w:val="24"/>
          <w:szCs w:val="24"/>
        </w:rPr>
      </w:pPr>
      <w:r w:rsidRPr="001B1DD9">
        <w:rPr>
          <w:sz w:val="24"/>
          <w:szCs w:val="24"/>
        </w:rPr>
        <w:t>13. Tüplerin tamamı şeffaf olmalı, lateks içermemelidir ve paket üzerinde lateks içermez ibaresi olmalıdır.</w:t>
      </w:r>
    </w:p>
    <w:p w14:paraId="7ED91136" w14:textId="77777777" w:rsidR="00C328E3" w:rsidRPr="001B1DD9" w:rsidRDefault="00C328E3" w:rsidP="00C328E3">
      <w:pPr>
        <w:spacing w:line="240" w:lineRule="atLeast"/>
        <w:rPr>
          <w:sz w:val="24"/>
          <w:szCs w:val="24"/>
        </w:rPr>
      </w:pPr>
      <w:r w:rsidRPr="001B1DD9">
        <w:rPr>
          <w:sz w:val="24"/>
          <w:szCs w:val="24"/>
        </w:rPr>
        <w:t xml:space="preserve"> 14. Paketlerin bir yüzü yırtılmayan su ve nemden etkilenmeyen medikal kâğıttan imal edilmiş olmalıdır.</w:t>
      </w:r>
    </w:p>
    <w:p w14:paraId="6876408C" w14:textId="77777777" w:rsidR="00C328E3" w:rsidRPr="001B1DD9" w:rsidRDefault="00C328E3" w:rsidP="00C328E3">
      <w:pPr>
        <w:spacing w:line="240" w:lineRule="atLeast"/>
        <w:rPr>
          <w:sz w:val="24"/>
          <w:szCs w:val="24"/>
        </w:rPr>
      </w:pPr>
      <w:r w:rsidRPr="001B1DD9">
        <w:rPr>
          <w:sz w:val="24"/>
          <w:szCs w:val="24"/>
        </w:rPr>
        <w:t xml:space="preserve"> 15. Malzemelerden 3 er adet numune verilecektir.</w:t>
      </w:r>
    </w:p>
    <w:p w14:paraId="1B97257C" w14:textId="77777777" w:rsidR="00C328E3" w:rsidRPr="001B1DD9" w:rsidRDefault="00C328E3" w:rsidP="00C328E3">
      <w:pPr>
        <w:spacing w:line="240" w:lineRule="atLeast"/>
        <w:rPr>
          <w:sz w:val="24"/>
          <w:szCs w:val="24"/>
        </w:rPr>
      </w:pPr>
      <w:r w:rsidRPr="001B1DD9">
        <w:rPr>
          <w:sz w:val="24"/>
          <w:szCs w:val="24"/>
        </w:rPr>
        <w:t xml:space="preserve">16. Tüpün bağlantı noktası </w:t>
      </w:r>
      <w:proofErr w:type="spellStart"/>
      <w:r w:rsidRPr="001B1DD9">
        <w:rPr>
          <w:sz w:val="24"/>
          <w:szCs w:val="24"/>
        </w:rPr>
        <w:t>ventilatörlere</w:t>
      </w:r>
      <w:proofErr w:type="spellEnd"/>
      <w:r w:rsidRPr="001B1DD9">
        <w:rPr>
          <w:sz w:val="24"/>
          <w:szCs w:val="24"/>
        </w:rPr>
        <w:t xml:space="preserve"> ve </w:t>
      </w:r>
      <w:proofErr w:type="spellStart"/>
      <w:r w:rsidRPr="001B1DD9">
        <w:rPr>
          <w:sz w:val="24"/>
          <w:szCs w:val="24"/>
        </w:rPr>
        <w:t>ambulara</w:t>
      </w:r>
      <w:proofErr w:type="spellEnd"/>
      <w:r w:rsidRPr="001B1DD9">
        <w:rPr>
          <w:sz w:val="24"/>
          <w:szCs w:val="24"/>
        </w:rPr>
        <w:t xml:space="preserve"> adapte olacak ölçüde olmalıdır.</w:t>
      </w:r>
    </w:p>
    <w:p w14:paraId="1085CBBC" w14:textId="77777777" w:rsidR="00C328E3" w:rsidRPr="001B1DD9" w:rsidRDefault="00C328E3" w:rsidP="00C328E3">
      <w:pPr>
        <w:spacing w:line="240" w:lineRule="atLeast"/>
        <w:rPr>
          <w:sz w:val="24"/>
          <w:szCs w:val="24"/>
        </w:rPr>
      </w:pPr>
    </w:p>
    <w:p w14:paraId="77E59BEC" w14:textId="77777777" w:rsidR="00C328E3" w:rsidRPr="001B1DD9" w:rsidRDefault="00C328E3" w:rsidP="00C328E3">
      <w:pPr>
        <w:spacing w:line="240" w:lineRule="atLeast"/>
        <w:rPr>
          <w:b/>
          <w:sz w:val="24"/>
          <w:szCs w:val="24"/>
          <w:u w:val="single"/>
        </w:rPr>
      </w:pPr>
      <w:proofErr w:type="gramStart"/>
      <w:r w:rsidRPr="001B1DD9">
        <w:rPr>
          <w:b/>
          <w:bCs/>
          <w:sz w:val="24"/>
          <w:szCs w:val="24"/>
          <w:u w:val="single"/>
        </w:rPr>
        <w:t>48  NOLU</w:t>
      </w:r>
      <w:proofErr w:type="gramEnd"/>
      <w:r w:rsidRPr="001B1DD9">
        <w:rPr>
          <w:b/>
          <w:bCs/>
          <w:sz w:val="24"/>
          <w:szCs w:val="24"/>
          <w:u w:val="single"/>
        </w:rPr>
        <w:t xml:space="preserve"> KALEM</w:t>
      </w:r>
    </w:p>
    <w:p w14:paraId="3E9BA884" w14:textId="77777777" w:rsidR="00C328E3" w:rsidRPr="001B1DD9" w:rsidRDefault="00C328E3" w:rsidP="00C328E3">
      <w:pPr>
        <w:spacing w:line="240" w:lineRule="atLeast"/>
        <w:jc w:val="both"/>
        <w:rPr>
          <w:b/>
          <w:sz w:val="24"/>
          <w:szCs w:val="24"/>
          <w:u w:val="single"/>
        </w:rPr>
      </w:pPr>
      <w:r w:rsidRPr="001B1DD9">
        <w:rPr>
          <w:b/>
          <w:sz w:val="24"/>
          <w:szCs w:val="24"/>
        </w:rPr>
        <w:t xml:space="preserve">FOTOTERAPİ GÖZ BANDI TEKNİK ŞARTNAMESİ </w:t>
      </w:r>
      <w:proofErr w:type="gramStart"/>
      <w:r w:rsidRPr="001B1DD9">
        <w:rPr>
          <w:b/>
          <w:sz w:val="24"/>
          <w:szCs w:val="24"/>
        </w:rPr>
        <w:t>( NO</w:t>
      </w:r>
      <w:proofErr w:type="gramEnd"/>
      <w:r w:rsidRPr="001B1DD9">
        <w:rPr>
          <w:b/>
          <w:sz w:val="24"/>
          <w:szCs w:val="24"/>
        </w:rPr>
        <w:t xml:space="preserve">:3) </w:t>
      </w:r>
    </w:p>
    <w:p w14:paraId="749CAC7D" w14:textId="77777777" w:rsidR="00C328E3" w:rsidRPr="001B1DD9" w:rsidRDefault="00C328E3" w:rsidP="00C328E3">
      <w:pPr>
        <w:spacing w:line="240" w:lineRule="atLeast"/>
        <w:jc w:val="both"/>
        <w:rPr>
          <w:sz w:val="24"/>
          <w:szCs w:val="24"/>
        </w:rPr>
      </w:pPr>
      <w:r w:rsidRPr="001B1DD9">
        <w:rPr>
          <w:sz w:val="24"/>
          <w:szCs w:val="24"/>
        </w:rPr>
        <w:t>1-Yenidoğanların fototerapi ışığından korunması amacıyla en üst düzeyde koruma sağlamalıdır.</w:t>
      </w:r>
    </w:p>
    <w:p w14:paraId="39921DC3" w14:textId="77777777" w:rsidR="00C328E3" w:rsidRPr="001B1DD9" w:rsidRDefault="00C328E3" w:rsidP="00C328E3">
      <w:pPr>
        <w:spacing w:line="240" w:lineRule="atLeast"/>
        <w:jc w:val="both"/>
        <w:rPr>
          <w:sz w:val="24"/>
          <w:szCs w:val="24"/>
        </w:rPr>
      </w:pPr>
      <w:r w:rsidRPr="001B1DD9">
        <w:rPr>
          <w:sz w:val="24"/>
          <w:szCs w:val="24"/>
        </w:rPr>
        <w:t>2-Disposable olmalıdır.</w:t>
      </w:r>
    </w:p>
    <w:p w14:paraId="358CA07A" w14:textId="77777777" w:rsidR="00C328E3" w:rsidRPr="001B1DD9" w:rsidRDefault="00C328E3" w:rsidP="00C328E3">
      <w:pPr>
        <w:spacing w:line="240" w:lineRule="atLeast"/>
        <w:jc w:val="both"/>
        <w:rPr>
          <w:sz w:val="24"/>
          <w:szCs w:val="24"/>
        </w:rPr>
      </w:pPr>
      <w:r w:rsidRPr="001B1DD9">
        <w:rPr>
          <w:sz w:val="24"/>
          <w:szCs w:val="24"/>
        </w:rPr>
        <w:t xml:space="preserve">3-Gözlere zararlı ışığı %100 bloke eden </w:t>
      </w:r>
      <w:proofErr w:type="spellStart"/>
      <w:r w:rsidRPr="001B1DD9">
        <w:rPr>
          <w:sz w:val="24"/>
          <w:szCs w:val="24"/>
        </w:rPr>
        <w:t>neopren</w:t>
      </w:r>
      <w:proofErr w:type="spellEnd"/>
      <w:r w:rsidRPr="001B1DD9">
        <w:rPr>
          <w:sz w:val="24"/>
          <w:szCs w:val="24"/>
        </w:rPr>
        <w:t xml:space="preserve"> materyalden göz-tamponu bulunmalıdır.</w:t>
      </w:r>
    </w:p>
    <w:p w14:paraId="6EF52B9A" w14:textId="77777777" w:rsidR="00C328E3" w:rsidRPr="001B1DD9" w:rsidRDefault="00C328E3" w:rsidP="00C328E3">
      <w:pPr>
        <w:spacing w:line="240" w:lineRule="atLeast"/>
        <w:jc w:val="both"/>
        <w:rPr>
          <w:sz w:val="24"/>
          <w:szCs w:val="24"/>
        </w:rPr>
      </w:pPr>
      <w:r w:rsidRPr="001B1DD9">
        <w:rPr>
          <w:sz w:val="24"/>
          <w:szCs w:val="24"/>
        </w:rPr>
        <w:t>4- Geçirgen dokuması sayesinde bebeğin başına fototerapi ışığının erişimini engellememelidir.</w:t>
      </w:r>
    </w:p>
    <w:p w14:paraId="4E96B77E" w14:textId="77777777" w:rsidR="00C328E3" w:rsidRPr="001B1DD9" w:rsidRDefault="00C328E3" w:rsidP="00C328E3">
      <w:pPr>
        <w:spacing w:line="240" w:lineRule="atLeast"/>
        <w:jc w:val="both"/>
        <w:rPr>
          <w:sz w:val="24"/>
          <w:szCs w:val="24"/>
        </w:rPr>
      </w:pPr>
      <w:r w:rsidRPr="001B1DD9">
        <w:rPr>
          <w:sz w:val="24"/>
          <w:szCs w:val="24"/>
        </w:rPr>
        <w:t xml:space="preserve">5- Baş üzerinde kaymadan durmalı ve ayarlanabilir bantlar </w:t>
      </w:r>
      <w:proofErr w:type="spellStart"/>
      <w:r w:rsidRPr="001B1DD9">
        <w:rPr>
          <w:sz w:val="24"/>
          <w:szCs w:val="24"/>
        </w:rPr>
        <w:t>velcro</w:t>
      </w:r>
      <w:proofErr w:type="spellEnd"/>
      <w:r w:rsidRPr="001B1DD9">
        <w:rPr>
          <w:sz w:val="24"/>
          <w:szCs w:val="24"/>
        </w:rPr>
        <w:t xml:space="preserve"> (cırt bant) ile çıkmaması için tutturulabilmelidir.</w:t>
      </w:r>
    </w:p>
    <w:p w14:paraId="070A430E" w14:textId="77777777" w:rsidR="00C328E3" w:rsidRPr="001B1DD9" w:rsidRDefault="00C328E3" w:rsidP="00C328E3">
      <w:pPr>
        <w:spacing w:line="240" w:lineRule="atLeast"/>
        <w:jc w:val="both"/>
        <w:rPr>
          <w:sz w:val="24"/>
          <w:szCs w:val="24"/>
        </w:rPr>
      </w:pPr>
      <w:r w:rsidRPr="001B1DD9">
        <w:rPr>
          <w:sz w:val="24"/>
          <w:szCs w:val="24"/>
        </w:rPr>
        <w:t xml:space="preserve">6- Bebeğin cildini tahriş etmeyecek esnek, yumuşak ve </w:t>
      </w:r>
      <w:proofErr w:type="spellStart"/>
      <w:r w:rsidRPr="001B1DD9">
        <w:rPr>
          <w:sz w:val="24"/>
          <w:szCs w:val="24"/>
        </w:rPr>
        <w:t>latekssiz</w:t>
      </w:r>
      <w:proofErr w:type="spellEnd"/>
      <w:r w:rsidRPr="001B1DD9">
        <w:rPr>
          <w:sz w:val="24"/>
          <w:szCs w:val="24"/>
        </w:rPr>
        <w:t xml:space="preserve"> karbon materyalden imal edilmiş olmalıdır.</w:t>
      </w:r>
    </w:p>
    <w:p w14:paraId="2FBB213D" w14:textId="77777777" w:rsidR="00C328E3" w:rsidRPr="001B1DD9" w:rsidRDefault="00C328E3" w:rsidP="00C328E3">
      <w:pPr>
        <w:spacing w:line="240" w:lineRule="atLeast"/>
        <w:jc w:val="both"/>
        <w:rPr>
          <w:sz w:val="24"/>
          <w:szCs w:val="24"/>
        </w:rPr>
      </w:pPr>
      <w:r w:rsidRPr="001B1DD9">
        <w:rPr>
          <w:sz w:val="24"/>
          <w:szCs w:val="24"/>
        </w:rPr>
        <w:t>7- Küçük, orta ve büyük boy olmak üzere farklı boyutlarda üretilmiş olmalıdır.</w:t>
      </w:r>
    </w:p>
    <w:p w14:paraId="38F700FF" w14:textId="77777777" w:rsidR="00C328E3" w:rsidRPr="001B1DD9" w:rsidRDefault="00C328E3" w:rsidP="00C328E3">
      <w:pPr>
        <w:spacing w:line="240" w:lineRule="atLeast"/>
        <w:jc w:val="both"/>
        <w:rPr>
          <w:sz w:val="24"/>
          <w:szCs w:val="24"/>
        </w:rPr>
      </w:pPr>
    </w:p>
    <w:p w14:paraId="76EDF653" w14:textId="77777777" w:rsidR="00C328E3" w:rsidRPr="001B1DD9" w:rsidRDefault="00C328E3" w:rsidP="00C328E3">
      <w:pPr>
        <w:spacing w:line="240" w:lineRule="atLeast"/>
        <w:jc w:val="both"/>
        <w:rPr>
          <w:b/>
          <w:bCs/>
          <w:sz w:val="24"/>
          <w:szCs w:val="24"/>
          <w:u w:val="single"/>
        </w:rPr>
      </w:pPr>
      <w:r w:rsidRPr="001B1DD9">
        <w:rPr>
          <w:b/>
          <w:bCs/>
          <w:sz w:val="24"/>
          <w:szCs w:val="24"/>
          <w:u w:val="single"/>
        </w:rPr>
        <w:t>49 NOLU KALEM</w:t>
      </w:r>
    </w:p>
    <w:p w14:paraId="220FB721" w14:textId="77777777" w:rsidR="00C328E3" w:rsidRPr="001B1DD9" w:rsidRDefault="00C328E3" w:rsidP="00C328E3">
      <w:pPr>
        <w:spacing w:line="240" w:lineRule="atLeast"/>
        <w:rPr>
          <w:b/>
          <w:bCs/>
          <w:sz w:val="24"/>
          <w:szCs w:val="24"/>
        </w:rPr>
      </w:pPr>
      <w:r w:rsidRPr="001B1DD9">
        <w:rPr>
          <w:b/>
          <w:bCs/>
          <w:sz w:val="24"/>
          <w:szCs w:val="24"/>
        </w:rPr>
        <w:lastRenderedPageBreak/>
        <w:t>3F (PİCC LİNE) PERİFERİK YERLEŞİMLİ SANTRAL KATETER TEKNİK ŞARTNAMESİ</w:t>
      </w:r>
    </w:p>
    <w:p w14:paraId="4FF132E5" w14:textId="77777777" w:rsidR="00C328E3" w:rsidRPr="001B1DD9" w:rsidRDefault="00C328E3" w:rsidP="00C328E3">
      <w:pPr>
        <w:pStyle w:val="ListeParagraf"/>
        <w:spacing w:line="240" w:lineRule="atLeast"/>
      </w:pPr>
      <w:r w:rsidRPr="001B1DD9">
        <w:t xml:space="preserve">1-Yenidoğan </w:t>
      </w:r>
      <w:proofErr w:type="spellStart"/>
      <w:r w:rsidRPr="001B1DD9">
        <w:t>ve</w:t>
      </w:r>
      <w:proofErr w:type="spellEnd"/>
      <w:r w:rsidRPr="001B1DD9">
        <w:t xml:space="preserve"> </w:t>
      </w:r>
      <w:proofErr w:type="spellStart"/>
      <w:r w:rsidRPr="001B1DD9">
        <w:t>çocuklarda</w:t>
      </w:r>
      <w:proofErr w:type="spellEnd"/>
      <w:r w:rsidRPr="001B1DD9">
        <w:t xml:space="preserve"> </w:t>
      </w:r>
      <w:proofErr w:type="spellStart"/>
      <w:r w:rsidRPr="001B1DD9">
        <w:t>periferik</w:t>
      </w:r>
      <w:proofErr w:type="spellEnd"/>
      <w:r w:rsidRPr="001B1DD9">
        <w:t xml:space="preserve"> </w:t>
      </w:r>
      <w:proofErr w:type="spellStart"/>
      <w:r w:rsidRPr="001B1DD9">
        <w:t>yoldan</w:t>
      </w:r>
      <w:proofErr w:type="spellEnd"/>
      <w:r w:rsidRPr="001B1DD9">
        <w:t xml:space="preserve"> </w:t>
      </w:r>
      <w:proofErr w:type="spellStart"/>
      <w:r w:rsidRPr="001B1DD9">
        <w:t>intravenöz</w:t>
      </w:r>
      <w:proofErr w:type="spellEnd"/>
      <w:r w:rsidRPr="001B1DD9">
        <w:t xml:space="preserve"> </w:t>
      </w:r>
      <w:proofErr w:type="spellStart"/>
      <w:r w:rsidRPr="001B1DD9">
        <w:t>olarak</w:t>
      </w:r>
      <w:proofErr w:type="spellEnd"/>
      <w:r w:rsidRPr="001B1DD9">
        <w:t xml:space="preserve"> </w:t>
      </w:r>
      <w:proofErr w:type="spellStart"/>
      <w:r w:rsidRPr="001B1DD9">
        <w:t>uzun</w:t>
      </w:r>
      <w:proofErr w:type="spellEnd"/>
      <w:r w:rsidRPr="001B1DD9">
        <w:t xml:space="preserve"> </w:t>
      </w:r>
      <w:proofErr w:type="spellStart"/>
      <w:r w:rsidRPr="001B1DD9">
        <w:t>süreli</w:t>
      </w:r>
      <w:proofErr w:type="spellEnd"/>
      <w:r w:rsidRPr="001B1DD9">
        <w:t xml:space="preserve"> </w:t>
      </w:r>
      <w:proofErr w:type="spellStart"/>
      <w:r w:rsidRPr="001B1DD9">
        <w:t>ilaç</w:t>
      </w:r>
      <w:proofErr w:type="spellEnd"/>
      <w:r w:rsidRPr="001B1DD9">
        <w:t xml:space="preserve"> </w:t>
      </w:r>
      <w:proofErr w:type="spellStart"/>
      <w:r w:rsidRPr="001B1DD9">
        <w:t>tedavisi</w:t>
      </w:r>
      <w:proofErr w:type="spellEnd"/>
      <w:r w:rsidRPr="001B1DD9">
        <w:t xml:space="preserve"> </w:t>
      </w:r>
      <w:proofErr w:type="spellStart"/>
      <w:r w:rsidRPr="001B1DD9">
        <w:t>ve</w:t>
      </w:r>
      <w:proofErr w:type="spellEnd"/>
      <w:r w:rsidRPr="001B1DD9">
        <w:t xml:space="preserve"> parenteral </w:t>
      </w:r>
      <w:proofErr w:type="spellStart"/>
      <w:r w:rsidRPr="001B1DD9">
        <w:t>beslenme</w:t>
      </w:r>
      <w:proofErr w:type="spellEnd"/>
      <w:r w:rsidRPr="001B1DD9">
        <w:t xml:space="preserve"> </w:t>
      </w:r>
      <w:proofErr w:type="spellStart"/>
      <w:r w:rsidRPr="001B1DD9">
        <w:t>yapılması</w:t>
      </w:r>
      <w:proofErr w:type="spellEnd"/>
      <w:r w:rsidRPr="001B1DD9">
        <w:t xml:space="preserve"> </w:t>
      </w:r>
      <w:proofErr w:type="spellStart"/>
      <w:r w:rsidRPr="001B1DD9">
        <w:t>amacı</w:t>
      </w:r>
      <w:proofErr w:type="spellEnd"/>
      <w:r w:rsidRPr="001B1DD9">
        <w:t xml:space="preserve"> </w:t>
      </w:r>
      <w:proofErr w:type="spellStart"/>
      <w:r w:rsidRPr="001B1DD9">
        <w:t>ile</w:t>
      </w:r>
      <w:proofErr w:type="spellEnd"/>
      <w:r w:rsidRPr="001B1DD9">
        <w:t xml:space="preserve"> </w:t>
      </w:r>
      <w:proofErr w:type="spellStart"/>
      <w:r w:rsidRPr="001B1DD9">
        <w:t>özel</w:t>
      </w:r>
      <w:proofErr w:type="spellEnd"/>
      <w:r w:rsidRPr="001B1DD9">
        <w:t xml:space="preserve"> </w:t>
      </w:r>
      <w:proofErr w:type="spellStart"/>
      <w:r w:rsidRPr="001B1DD9">
        <w:t>olarak</w:t>
      </w:r>
      <w:proofErr w:type="spellEnd"/>
      <w:r w:rsidRPr="001B1DD9">
        <w:t xml:space="preserve"> </w:t>
      </w:r>
      <w:proofErr w:type="spellStart"/>
      <w:r w:rsidRPr="001B1DD9">
        <w:t>imal</w:t>
      </w:r>
      <w:proofErr w:type="spellEnd"/>
      <w:r w:rsidRPr="001B1DD9">
        <w:t xml:space="preserve"> </w:t>
      </w:r>
      <w:proofErr w:type="spellStart"/>
      <w:r w:rsidRPr="001B1DD9">
        <w:t>edilmiş</w:t>
      </w:r>
      <w:proofErr w:type="spellEnd"/>
      <w:r w:rsidRPr="001B1DD9">
        <w:t xml:space="preserve"> </w:t>
      </w:r>
      <w:proofErr w:type="spellStart"/>
      <w:r w:rsidRPr="001B1DD9">
        <w:t>olmalıdır</w:t>
      </w:r>
      <w:proofErr w:type="spellEnd"/>
      <w:r w:rsidRPr="001B1DD9">
        <w:t>.</w:t>
      </w:r>
    </w:p>
    <w:p w14:paraId="733A6716" w14:textId="77777777" w:rsidR="00C328E3" w:rsidRPr="001B1DD9" w:rsidRDefault="00C328E3" w:rsidP="00C328E3">
      <w:pPr>
        <w:pStyle w:val="ListeParagraf"/>
        <w:spacing w:line="240" w:lineRule="atLeast"/>
      </w:pPr>
      <w:r w:rsidRPr="001B1DD9">
        <w:t xml:space="preserve">2-Özellikle 2Kg’dan </w:t>
      </w:r>
      <w:proofErr w:type="spellStart"/>
      <w:r w:rsidRPr="001B1DD9">
        <w:t>büyük</w:t>
      </w:r>
      <w:proofErr w:type="spellEnd"/>
      <w:r w:rsidRPr="001B1DD9">
        <w:t xml:space="preserve"> </w:t>
      </w:r>
      <w:proofErr w:type="spellStart"/>
      <w:r w:rsidRPr="001B1DD9">
        <w:t>çocuklarda</w:t>
      </w:r>
      <w:proofErr w:type="spellEnd"/>
      <w:r w:rsidRPr="001B1DD9">
        <w:t xml:space="preserve"> </w:t>
      </w:r>
      <w:proofErr w:type="spellStart"/>
      <w:r w:rsidRPr="001B1DD9">
        <w:t>kullanılabilir</w:t>
      </w:r>
      <w:proofErr w:type="spellEnd"/>
      <w:r w:rsidRPr="001B1DD9">
        <w:t xml:space="preserve"> </w:t>
      </w:r>
      <w:proofErr w:type="spellStart"/>
      <w:r w:rsidRPr="001B1DD9">
        <w:t>özellikle</w:t>
      </w:r>
      <w:proofErr w:type="spellEnd"/>
      <w:r w:rsidRPr="001B1DD9">
        <w:t xml:space="preserve"> </w:t>
      </w:r>
      <w:proofErr w:type="spellStart"/>
      <w:r w:rsidRPr="001B1DD9">
        <w:t>olmalıdır</w:t>
      </w:r>
      <w:proofErr w:type="spellEnd"/>
      <w:r w:rsidRPr="001B1DD9">
        <w:t>.</w:t>
      </w:r>
    </w:p>
    <w:p w14:paraId="2291A66A" w14:textId="77777777" w:rsidR="00C328E3" w:rsidRPr="001B1DD9" w:rsidRDefault="00C328E3" w:rsidP="00C328E3">
      <w:pPr>
        <w:pStyle w:val="ListeParagraf"/>
        <w:spacing w:line="240" w:lineRule="atLeast"/>
      </w:pPr>
      <w:r w:rsidRPr="001B1DD9">
        <w:t xml:space="preserve">3-Kateter </w:t>
      </w:r>
      <w:proofErr w:type="spellStart"/>
      <w:r w:rsidRPr="001B1DD9">
        <w:t>vücutta</w:t>
      </w:r>
      <w:proofErr w:type="spellEnd"/>
      <w:r w:rsidRPr="001B1DD9">
        <w:t xml:space="preserve"> </w:t>
      </w:r>
      <w:proofErr w:type="spellStart"/>
      <w:r w:rsidRPr="001B1DD9">
        <w:t>uzun</w:t>
      </w:r>
      <w:proofErr w:type="spellEnd"/>
      <w:r w:rsidRPr="001B1DD9">
        <w:t xml:space="preserve"> </w:t>
      </w:r>
      <w:proofErr w:type="spellStart"/>
      <w:r w:rsidRPr="001B1DD9">
        <w:t>süreli</w:t>
      </w:r>
      <w:proofErr w:type="spellEnd"/>
      <w:r w:rsidRPr="001B1DD9">
        <w:t xml:space="preserve"> </w:t>
      </w:r>
      <w:proofErr w:type="spellStart"/>
      <w:r w:rsidRPr="001B1DD9">
        <w:t>bekleyebilecek</w:t>
      </w:r>
      <w:proofErr w:type="spellEnd"/>
      <w:r w:rsidRPr="001B1DD9">
        <w:t xml:space="preserve"> </w:t>
      </w:r>
      <w:proofErr w:type="spellStart"/>
      <w:r w:rsidRPr="001B1DD9">
        <w:t>ve</w:t>
      </w:r>
      <w:proofErr w:type="spellEnd"/>
      <w:r w:rsidRPr="001B1DD9">
        <w:t xml:space="preserve"> </w:t>
      </w:r>
      <w:proofErr w:type="spellStart"/>
      <w:r w:rsidRPr="001B1DD9">
        <w:t>damarı</w:t>
      </w:r>
      <w:proofErr w:type="spellEnd"/>
      <w:r w:rsidRPr="001B1DD9">
        <w:t xml:space="preserve"> </w:t>
      </w:r>
      <w:proofErr w:type="spellStart"/>
      <w:r w:rsidRPr="001B1DD9">
        <w:t>travmatize</w:t>
      </w:r>
      <w:proofErr w:type="spellEnd"/>
      <w:r w:rsidRPr="001B1DD9">
        <w:t xml:space="preserve"> </w:t>
      </w:r>
      <w:proofErr w:type="spellStart"/>
      <w:r w:rsidRPr="001B1DD9">
        <w:t>etmeyecek</w:t>
      </w:r>
      <w:proofErr w:type="spellEnd"/>
      <w:r w:rsidRPr="001B1DD9">
        <w:t xml:space="preserve"> </w:t>
      </w:r>
      <w:proofErr w:type="spellStart"/>
      <w:r w:rsidRPr="001B1DD9">
        <w:t>poliüretan</w:t>
      </w:r>
      <w:proofErr w:type="spellEnd"/>
      <w:r w:rsidRPr="001B1DD9">
        <w:t xml:space="preserve"> </w:t>
      </w:r>
      <w:proofErr w:type="spellStart"/>
      <w:r w:rsidRPr="001B1DD9">
        <w:t>malzemeden</w:t>
      </w:r>
      <w:proofErr w:type="spellEnd"/>
      <w:r w:rsidRPr="001B1DD9">
        <w:t xml:space="preserve"> </w:t>
      </w:r>
      <w:proofErr w:type="spellStart"/>
      <w:r w:rsidRPr="001B1DD9">
        <w:t>imal</w:t>
      </w:r>
      <w:proofErr w:type="spellEnd"/>
      <w:r w:rsidRPr="001B1DD9">
        <w:t xml:space="preserve"> </w:t>
      </w:r>
      <w:proofErr w:type="spellStart"/>
      <w:r w:rsidRPr="001B1DD9">
        <w:t>edilmiş</w:t>
      </w:r>
      <w:proofErr w:type="spellEnd"/>
      <w:r w:rsidRPr="001B1DD9">
        <w:t xml:space="preserve"> </w:t>
      </w:r>
      <w:proofErr w:type="spellStart"/>
      <w:r w:rsidRPr="001B1DD9">
        <w:t>olmalıdır</w:t>
      </w:r>
      <w:proofErr w:type="spellEnd"/>
      <w:r w:rsidRPr="001B1DD9">
        <w:t>.</w:t>
      </w:r>
    </w:p>
    <w:p w14:paraId="48A9E7E1" w14:textId="77777777" w:rsidR="00C328E3" w:rsidRPr="001B1DD9" w:rsidRDefault="00C328E3" w:rsidP="00C328E3">
      <w:pPr>
        <w:pStyle w:val="ListeParagraf"/>
        <w:spacing w:line="240" w:lineRule="atLeast"/>
      </w:pPr>
      <w:r w:rsidRPr="001B1DD9">
        <w:t xml:space="preserve">4-Kateter son </w:t>
      </w:r>
      <w:proofErr w:type="spellStart"/>
      <w:r w:rsidRPr="001B1DD9">
        <w:t>derece</w:t>
      </w:r>
      <w:proofErr w:type="spellEnd"/>
      <w:r w:rsidRPr="001B1DD9">
        <w:t xml:space="preserve"> </w:t>
      </w:r>
      <w:proofErr w:type="spellStart"/>
      <w:r w:rsidRPr="001B1DD9">
        <w:t>fleksible</w:t>
      </w:r>
      <w:proofErr w:type="spellEnd"/>
      <w:r w:rsidRPr="001B1DD9">
        <w:t xml:space="preserve"> </w:t>
      </w:r>
      <w:proofErr w:type="spellStart"/>
      <w:r w:rsidRPr="001B1DD9">
        <w:t>olup</w:t>
      </w:r>
      <w:proofErr w:type="spellEnd"/>
      <w:r w:rsidRPr="001B1DD9">
        <w:t xml:space="preserve"> </w:t>
      </w:r>
      <w:proofErr w:type="spellStart"/>
      <w:r w:rsidRPr="001B1DD9">
        <w:t>prematüre</w:t>
      </w:r>
      <w:proofErr w:type="spellEnd"/>
      <w:r w:rsidRPr="001B1DD9">
        <w:t xml:space="preserve"> </w:t>
      </w:r>
      <w:proofErr w:type="spellStart"/>
      <w:r w:rsidRPr="001B1DD9">
        <w:t>bebeklerde</w:t>
      </w:r>
      <w:proofErr w:type="spellEnd"/>
      <w:r w:rsidRPr="001B1DD9">
        <w:t xml:space="preserve"> bile </w:t>
      </w:r>
      <w:proofErr w:type="spellStart"/>
      <w:r w:rsidRPr="001B1DD9">
        <w:t>kolaylıkla</w:t>
      </w:r>
      <w:proofErr w:type="spellEnd"/>
      <w:r w:rsidRPr="001B1DD9">
        <w:t xml:space="preserve"> </w:t>
      </w:r>
      <w:proofErr w:type="spellStart"/>
      <w:r w:rsidRPr="001B1DD9">
        <w:t>tolere</w:t>
      </w:r>
      <w:proofErr w:type="spellEnd"/>
      <w:r w:rsidRPr="001B1DD9">
        <w:t xml:space="preserve"> </w:t>
      </w:r>
      <w:proofErr w:type="spellStart"/>
      <w:r w:rsidRPr="001B1DD9">
        <w:t>edilebilmelidir</w:t>
      </w:r>
      <w:proofErr w:type="spellEnd"/>
      <w:r w:rsidRPr="001B1DD9">
        <w:t>.</w:t>
      </w:r>
    </w:p>
    <w:p w14:paraId="3931857F" w14:textId="77777777" w:rsidR="00C328E3" w:rsidRPr="001B1DD9" w:rsidRDefault="00C328E3" w:rsidP="00C328E3">
      <w:pPr>
        <w:pStyle w:val="ListeParagraf"/>
        <w:spacing w:line="240" w:lineRule="atLeast"/>
      </w:pPr>
      <w:r w:rsidRPr="001B1DD9">
        <w:t xml:space="preserve">5-Sistem </w:t>
      </w:r>
      <w:proofErr w:type="spellStart"/>
      <w:r w:rsidRPr="001B1DD9">
        <w:t>yerleştirme</w:t>
      </w:r>
      <w:proofErr w:type="spellEnd"/>
      <w:r w:rsidRPr="001B1DD9">
        <w:t xml:space="preserve"> </w:t>
      </w:r>
      <w:proofErr w:type="spellStart"/>
      <w:r w:rsidRPr="001B1DD9">
        <w:t>işleminde</w:t>
      </w:r>
      <w:proofErr w:type="spellEnd"/>
      <w:r w:rsidRPr="001B1DD9">
        <w:t xml:space="preserve"> </w:t>
      </w:r>
      <w:proofErr w:type="spellStart"/>
      <w:r w:rsidRPr="001B1DD9">
        <w:t>kullanılacak</w:t>
      </w:r>
      <w:proofErr w:type="spellEnd"/>
      <w:r w:rsidRPr="001B1DD9">
        <w:t xml:space="preserve"> </w:t>
      </w:r>
      <w:proofErr w:type="spellStart"/>
      <w:r w:rsidRPr="001B1DD9">
        <w:t>gerekli</w:t>
      </w:r>
      <w:proofErr w:type="spellEnd"/>
      <w:r w:rsidRPr="001B1DD9">
        <w:t xml:space="preserve"> </w:t>
      </w:r>
      <w:proofErr w:type="spellStart"/>
      <w:r w:rsidRPr="001B1DD9">
        <w:t>malzeme</w:t>
      </w:r>
      <w:proofErr w:type="spellEnd"/>
      <w:r w:rsidRPr="001B1DD9">
        <w:t xml:space="preserve"> </w:t>
      </w:r>
      <w:proofErr w:type="spellStart"/>
      <w:r w:rsidRPr="001B1DD9">
        <w:t>ile</w:t>
      </w:r>
      <w:proofErr w:type="spellEnd"/>
      <w:r w:rsidRPr="001B1DD9">
        <w:t xml:space="preserve"> </w:t>
      </w:r>
      <w:proofErr w:type="spellStart"/>
      <w:r w:rsidRPr="001B1DD9">
        <w:t>birlikte</w:t>
      </w:r>
      <w:proofErr w:type="spellEnd"/>
      <w:r w:rsidRPr="001B1DD9">
        <w:t xml:space="preserve"> </w:t>
      </w:r>
      <w:proofErr w:type="spellStart"/>
      <w:r w:rsidRPr="001B1DD9">
        <w:t>aynı</w:t>
      </w:r>
      <w:proofErr w:type="spellEnd"/>
      <w:r w:rsidRPr="001B1DD9">
        <w:t xml:space="preserve"> </w:t>
      </w:r>
      <w:proofErr w:type="spellStart"/>
      <w:r w:rsidRPr="001B1DD9">
        <w:t>ambalaj</w:t>
      </w:r>
      <w:proofErr w:type="spellEnd"/>
      <w:r w:rsidRPr="001B1DD9">
        <w:t xml:space="preserve"> </w:t>
      </w:r>
      <w:proofErr w:type="spellStart"/>
      <w:r w:rsidRPr="001B1DD9">
        <w:t>içinde</w:t>
      </w:r>
      <w:proofErr w:type="spellEnd"/>
      <w:r w:rsidRPr="001B1DD9">
        <w:t xml:space="preserve"> </w:t>
      </w:r>
      <w:proofErr w:type="spellStart"/>
      <w:proofErr w:type="gramStart"/>
      <w:r w:rsidRPr="001B1DD9">
        <w:t>olmalıdır.Yerleştirme</w:t>
      </w:r>
      <w:proofErr w:type="spellEnd"/>
      <w:proofErr w:type="gramEnd"/>
      <w:r w:rsidRPr="001B1DD9">
        <w:t xml:space="preserve"> </w:t>
      </w:r>
      <w:proofErr w:type="spellStart"/>
      <w:r w:rsidRPr="001B1DD9">
        <w:t>işlemi</w:t>
      </w:r>
      <w:proofErr w:type="spellEnd"/>
      <w:r w:rsidRPr="001B1DD9">
        <w:t xml:space="preserve"> </w:t>
      </w:r>
      <w:proofErr w:type="spellStart"/>
      <w:r w:rsidRPr="001B1DD9">
        <w:t>için</w:t>
      </w:r>
      <w:proofErr w:type="spellEnd"/>
      <w:r w:rsidRPr="001B1DD9">
        <w:t xml:space="preserve"> </w:t>
      </w:r>
      <w:proofErr w:type="spellStart"/>
      <w:r w:rsidRPr="001B1DD9">
        <w:t>ayrı</w:t>
      </w:r>
      <w:proofErr w:type="spellEnd"/>
      <w:r w:rsidRPr="001B1DD9">
        <w:t xml:space="preserve"> </w:t>
      </w:r>
      <w:proofErr w:type="spellStart"/>
      <w:r w:rsidRPr="001B1DD9">
        <w:t>bir</w:t>
      </w:r>
      <w:proofErr w:type="spellEnd"/>
      <w:r w:rsidRPr="001B1DD9">
        <w:t xml:space="preserve"> </w:t>
      </w:r>
      <w:proofErr w:type="spellStart"/>
      <w:r w:rsidRPr="001B1DD9">
        <w:t>malzemeye</w:t>
      </w:r>
      <w:proofErr w:type="spellEnd"/>
      <w:r w:rsidRPr="001B1DD9">
        <w:t xml:space="preserve"> </w:t>
      </w:r>
      <w:proofErr w:type="spellStart"/>
      <w:r w:rsidRPr="001B1DD9">
        <w:t>ihtiyaç</w:t>
      </w:r>
      <w:proofErr w:type="spellEnd"/>
      <w:r w:rsidRPr="001B1DD9">
        <w:t xml:space="preserve"> </w:t>
      </w:r>
      <w:proofErr w:type="spellStart"/>
      <w:r w:rsidRPr="001B1DD9">
        <w:t>duyulmamalıdır</w:t>
      </w:r>
      <w:proofErr w:type="spellEnd"/>
      <w:r w:rsidRPr="001B1DD9">
        <w:t>.</w:t>
      </w:r>
    </w:p>
    <w:p w14:paraId="3BDB1C0C" w14:textId="77777777" w:rsidR="00C328E3" w:rsidRPr="001B1DD9" w:rsidRDefault="00C328E3" w:rsidP="00C328E3">
      <w:pPr>
        <w:pStyle w:val="ListeParagraf"/>
        <w:spacing w:line="240" w:lineRule="atLeast"/>
      </w:pPr>
      <w:r w:rsidRPr="001B1DD9">
        <w:t xml:space="preserve">6-Sistem </w:t>
      </w:r>
      <w:proofErr w:type="spellStart"/>
      <w:r w:rsidRPr="001B1DD9">
        <w:t>içinde</w:t>
      </w:r>
      <w:proofErr w:type="spellEnd"/>
      <w:r w:rsidRPr="001B1DD9">
        <w:t xml:space="preserve"> </w:t>
      </w:r>
      <w:proofErr w:type="spellStart"/>
      <w:r w:rsidRPr="001B1DD9">
        <w:t>yer</w:t>
      </w:r>
      <w:proofErr w:type="spellEnd"/>
      <w:r w:rsidRPr="001B1DD9">
        <w:t xml:space="preserve"> </w:t>
      </w:r>
      <w:proofErr w:type="spellStart"/>
      <w:r w:rsidRPr="001B1DD9">
        <w:t>alan</w:t>
      </w:r>
      <w:proofErr w:type="spellEnd"/>
      <w:r w:rsidRPr="001B1DD9">
        <w:t xml:space="preserve"> </w:t>
      </w:r>
      <w:proofErr w:type="spellStart"/>
      <w:proofErr w:type="gramStart"/>
      <w:r w:rsidRPr="001B1DD9">
        <w:t>introducer,kırılabilir</w:t>
      </w:r>
      <w:proofErr w:type="spellEnd"/>
      <w:proofErr w:type="gramEnd"/>
      <w:r w:rsidRPr="001B1DD9">
        <w:t xml:space="preserve"> </w:t>
      </w:r>
      <w:proofErr w:type="spellStart"/>
      <w:r w:rsidRPr="001B1DD9">
        <w:t>iğne</w:t>
      </w:r>
      <w:proofErr w:type="spellEnd"/>
      <w:r w:rsidRPr="001B1DD9">
        <w:t xml:space="preserve"> </w:t>
      </w:r>
      <w:proofErr w:type="spellStart"/>
      <w:r w:rsidRPr="001B1DD9">
        <w:t>olmalıdır</w:t>
      </w:r>
      <w:proofErr w:type="spellEnd"/>
      <w:r w:rsidRPr="001B1DD9">
        <w:t>.</w:t>
      </w:r>
    </w:p>
    <w:p w14:paraId="5FCFDA10" w14:textId="77777777" w:rsidR="00C328E3" w:rsidRPr="001B1DD9" w:rsidRDefault="00C328E3" w:rsidP="00C328E3">
      <w:pPr>
        <w:pStyle w:val="ListeParagraf"/>
        <w:spacing w:line="240" w:lineRule="atLeast"/>
      </w:pPr>
      <w:r w:rsidRPr="001B1DD9">
        <w:t xml:space="preserve">7-Kırılabilir </w:t>
      </w:r>
      <w:proofErr w:type="spellStart"/>
      <w:r w:rsidRPr="001B1DD9">
        <w:t>iğne</w:t>
      </w:r>
      <w:proofErr w:type="spellEnd"/>
      <w:r w:rsidRPr="001B1DD9">
        <w:t xml:space="preserve"> </w:t>
      </w:r>
      <w:proofErr w:type="spellStart"/>
      <w:r w:rsidRPr="001B1DD9">
        <w:t>çapı</w:t>
      </w:r>
      <w:proofErr w:type="spellEnd"/>
      <w:r w:rsidRPr="001B1DD9">
        <w:t xml:space="preserve"> 17G 30mm </w:t>
      </w:r>
      <w:proofErr w:type="spellStart"/>
      <w:r w:rsidRPr="001B1DD9">
        <w:t>olmalıdır</w:t>
      </w:r>
      <w:proofErr w:type="spellEnd"/>
      <w:r w:rsidRPr="001B1DD9">
        <w:t>.</w:t>
      </w:r>
    </w:p>
    <w:p w14:paraId="43ED929F" w14:textId="77777777" w:rsidR="00C328E3" w:rsidRPr="001B1DD9" w:rsidRDefault="00C328E3" w:rsidP="00C328E3">
      <w:pPr>
        <w:pStyle w:val="ListeParagraf"/>
        <w:spacing w:line="240" w:lineRule="atLeast"/>
      </w:pPr>
      <w:r w:rsidRPr="001B1DD9">
        <w:t xml:space="preserve">9-Kateter </w:t>
      </w:r>
      <w:proofErr w:type="spellStart"/>
      <w:r w:rsidRPr="001B1DD9">
        <w:t>ucu</w:t>
      </w:r>
      <w:proofErr w:type="spellEnd"/>
      <w:r w:rsidRPr="001B1DD9">
        <w:t xml:space="preserve"> damar </w:t>
      </w:r>
      <w:proofErr w:type="spellStart"/>
      <w:r w:rsidRPr="001B1DD9">
        <w:t>yüzeyine</w:t>
      </w:r>
      <w:proofErr w:type="spellEnd"/>
      <w:r w:rsidRPr="001B1DD9">
        <w:t xml:space="preserve"> </w:t>
      </w:r>
      <w:proofErr w:type="spellStart"/>
      <w:r w:rsidRPr="001B1DD9">
        <w:t>zarar</w:t>
      </w:r>
      <w:proofErr w:type="spellEnd"/>
      <w:r w:rsidRPr="001B1DD9">
        <w:t xml:space="preserve"> </w:t>
      </w:r>
      <w:proofErr w:type="spellStart"/>
      <w:r w:rsidRPr="001B1DD9">
        <w:t>vermemesi</w:t>
      </w:r>
      <w:proofErr w:type="spellEnd"/>
      <w:r w:rsidRPr="001B1DD9">
        <w:t xml:space="preserve"> </w:t>
      </w:r>
      <w:proofErr w:type="spellStart"/>
      <w:r w:rsidRPr="001B1DD9">
        <w:t>ve</w:t>
      </w:r>
      <w:proofErr w:type="spellEnd"/>
      <w:r w:rsidRPr="001B1DD9">
        <w:t xml:space="preserve"> </w:t>
      </w:r>
      <w:proofErr w:type="spellStart"/>
      <w:r w:rsidRPr="001B1DD9">
        <w:t>rahat</w:t>
      </w:r>
      <w:proofErr w:type="spellEnd"/>
      <w:r w:rsidRPr="001B1DD9">
        <w:t xml:space="preserve"> </w:t>
      </w:r>
      <w:proofErr w:type="spellStart"/>
      <w:r w:rsidRPr="001B1DD9">
        <w:t>pozisyonlandırma</w:t>
      </w:r>
      <w:proofErr w:type="spellEnd"/>
      <w:r w:rsidRPr="001B1DD9">
        <w:t xml:space="preserve"> </w:t>
      </w:r>
      <w:proofErr w:type="spellStart"/>
      <w:r w:rsidRPr="001B1DD9">
        <w:t>için</w:t>
      </w:r>
      <w:proofErr w:type="spellEnd"/>
      <w:r w:rsidRPr="001B1DD9">
        <w:t xml:space="preserve"> </w:t>
      </w:r>
      <w:proofErr w:type="spellStart"/>
      <w:r w:rsidRPr="001B1DD9">
        <w:t>atravmatik</w:t>
      </w:r>
      <w:proofErr w:type="spellEnd"/>
      <w:r w:rsidRPr="001B1DD9">
        <w:t xml:space="preserve"> </w:t>
      </w:r>
      <w:proofErr w:type="spellStart"/>
      <w:r w:rsidRPr="001B1DD9">
        <w:t>özellikte</w:t>
      </w:r>
      <w:proofErr w:type="spellEnd"/>
      <w:r w:rsidRPr="001B1DD9">
        <w:t xml:space="preserve"> </w:t>
      </w:r>
      <w:proofErr w:type="spellStart"/>
      <w:r w:rsidRPr="001B1DD9">
        <w:t>olmalıdır</w:t>
      </w:r>
      <w:proofErr w:type="spellEnd"/>
      <w:r w:rsidRPr="001B1DD9">
        <w:t>.</w:t>
      </w:r>
    </w:p>
    <w:p w14:paraId="0C1EAC71" w14:textId="77777777" w:rsidR="00C328E3" w:rsidRPr="001B1DD9" w:rsidRDefault="00C328E3" w:rsidP="00C328E3">
      <w:pPr>
        <w:pStyle w:val="ListeParagraf"/>
        <w:spacing w:line="240" w:lineRule="atLeast"/>
      </w:pPr>
      <w:r w:rsidRPr="001B1DD9">
        <w:t xml:space="preserve">10-Katater </w:t>
      </w:r>
      <w:proofErr w:type="spellStart"/>
      <w:r w:rsidRPr="001B1DD9">
        <w:t>kalınlığı</w:t>
      </w:r>
      <w:proofErr w:type="spellEnd"/>
      <w:r w:rsidRPr="001B1DD9">
        <w:t xml:space="preserve"> (3F) 19G </w:t>
      </w:r>
      <w:proofErr w:type="spellStart"/>
      <w:r w:rsidRPr="001B1DD9">
        <w:t>uzunluğu</w:t>
      </w:r>
      <w:proofErr w:type="spellEnd"/>
      <w:r w:rsidRPr="001B1DD9">
        <w:t xml:space="preserve"> </w:t>
      </w:r>
      <w:proofErr w:type="spellStart"/>
      <w:r w:rsidRPr="001B1DD9">
        <w:t>ise</w:t>
      </w:r>
      <w:proofErr w:type="spellEnd"/>
      <w:r w:rsidRPr="001B1DD9">
        <w:t xml:space="preserve"> </w:t>
      </w:r>
      <w:proofErr w:type="spellStart"/>
      <w:r w:rsidRPr="001B1DD9">
        <w:t>kullanıcının</w:t>
      </w:r>
      <w:proofErr w:type="spellEnd"/>
      <w:r w:rsidRPr="001B1DD9">
        <w:t xml:space="preserve"> </w:t>
      </w:r>
      <w:proofErr w:type="spellStart"/>
      <w:r w:rsidRPr="001B1DD9">
        <w:t>isteğine</w:t>
      </w:r>
      <w:proofErr w:type="spellEnd"/>
      <w:r w:rsidRPr="001B1DD9">
        <w:t xml:space="preserve"> </w:t>
      </w:r>
      <w:proofErr w:type="spellStart"/>
      <w:r w:rsidRPr="001B1DD9">
        <w:t>göre</w:t>
      </w:r>
      <w:proofErr w:type="spellEnd"/>
      <w:r w:rsidRPr="001B1DD9">
        <w:t xml:space="preserve"> 30 </w:t>
      </w:r>
      <w:proofErr w:type="gramStart"/>
      <w:r w:rsidRPr="001B1DD9">
        <w:t>cm,  60</w:t>
      </w:r>
      <w:proofErr w:type="gramEnd"/>
      <w:r w:rsidRPr="001B1DD9">
        <w:t xml:space="preserve"> cm </w:t>
      </w:r>
      <w:proofErr w:type="spellStart"/>
      <w:r w:rsidRPr="001B1DD9">
        <w:t>olmalıdır</w:t>
      </w:r>
      <w:proofErr w:type="spellEnd"/>
      <w:r w:rsidRPr="001B1DD9">
        <w:t>.</w:t>
      </w:r>
    </w:p>
    <w:p w14:paraId="0FCA13E4" w14:textId="77777777" w:rsidR="00C328E3" w:rsidRPr="001B1DD9" w:rsidRDefault="00C328E3" w:rsidP="00C328E3">
      <w:pPr>
        <w:pStyle w:val="ListeParagraf"/>
        <w:spacing w:line="240" w:lineRule="atLeast"/>
      </w:pPr>
      <w:r w:rsidRPr="001B1DD9">
        <w:t xml:space="preserve">11-Katetar x-ray </w:t>
      </w:r>
      <w:proofErr w:type="spellStart"/>
      <w:r w:rsidRPr="001B1DD9">
        <w:t>altında</w:t>
      </w:r>
      <w:proofErr w:type="spellEnd"/>
      <w:r w:rsidRPr="001B1DD9">
        <w:t xml:space="preserve"> </w:t>
      </w:r>
      <w:proofErr w:type="spellStart"/>
      <w:r w:rsidRPr="001B1DD9">
        <w:t>görüntülenebilmesi</w:t>
      </w:r>
      <w:proofErr w:type="spellEnd"/>
      <w:r w:rsidRPr="001B1DD9">
        <w:t xml:space="preserve"> </w:t>
      </w:r>
      <w:proofErr w:type="spellStart"/>
      <w:proofErr w:type="gramStart"/>
      <w:r w:rsidRPr="001B1DD9">
        <w:t>için</w:t>
      </w:r>
      <w:proofErr w:type="spellEnd"/>
      <w:r w:rsidRPr="001B1DD9">
        <w:t xml:space="preserve">  </w:t>
      </w:r>
      <w:proofErr w:type="spellStart"/>
      <w:r w:rsidRPr="001B1DD9">
        <w:t>radyopak</w:t>
      </w:r>
      <w:proofErr w:type="spellEnd"/>
      <w:proofErr w:type="gramEnd"/>
      <w:r w:rsidRPr="001B1DD9">
        <w:t xml:space="preserve"> </w:t>
      </w:r>
      <w:proofErr w:type="spellStart"/>
      <w:r w:rsidRPr="001B1DD9">
        <w:t>olmalıdır</w:t>
      </w:r>
      <w:proofErr w:type="spellEnd"/>
      <w:r w:rsidRPr="001B1DD9">
        <w:t>.</w:t>
      </w:r>
    </w:p>
    <w:p w14:paraId="5669C514" w14:textId="77777777" w:rsidR="00C328E3" w:rsidRPr="001B1DD9" w:rsidRDefault="00C328E3" w:rsidP="00C328E3">
      <w:pPr>
        <w:pStyle w:val="ListeParagraf"/>
        <w:spacing w:line="240" w:lineRule="atLeast"/>
      </w:pPr>
      <w:r w:rsidRPr="001B1DD9">
        <w:t xml:space="preserve">12-Kateterin </w:t>
      </w:r>
      <w:proofErr w:type="spellStart"/>
      <w:r w:rsidRPr="001B1DD9">
        <w:t>lümenlerinin</w:t>
      </w:r>
      <w:proofErr w:type="spellEnd"/>
      <w:r w:rsidRPr="001B1DD9">
        <w:t xml:space="preserve"> </w:t>
      </w:r>
      <w:proofErr w:type="spellStart"/>
      <w:r w:rsidRPr="001B1DD9">
        <w:t>proksimal</w:t>
      </w:r>
      <w:proofErr w:type="spellEnd"/>
      <w:r w:rsidRPr="001B1DD9">
        <w:t xml:space="preserve"> </w:t>
      </w:r>
      <w:proofErr w:type="spellStart"/>
      <w:proofErr w:type="gramStart"/>
      <w:r w:rsidRPr="001B1DD9">
        <w:t>ucunda</w:t>
      </w:r>
      <w:proofErr w:type="spellEnd"/>
      <w:r w:rsidRPr="001B1DD9">
        <w:t xml:space="preserve"> ,</w:t>
      </w:r>
      <w:proofErr w:type="gramEnd"/>
      <w:r w:rsidRPr="001B1DD9">
        <w:t xml:space="preserve">  </w:t>
      </w:r>
      <w:proofErr w:type="spellStart"/>
      <w:r w:rsidRPr="001B1DD9">
        <w:t>enjeksşyon</w:t>
      </w:r>
      <w:proofErr w:type="spellEnd"/>
      <w:r w:rsidRPr="001B1DD9">
        <w:t xml:space="preserve"> </w:t>
      </w:r>
      <w:proofErr w:type="spellStart"/>
      <w:r w:rsidRPr="001B1DD9">
        <w:t>ve</w:t>
      </w:r>
      <w:proofErr w:type="spellEnd"/>
      <w:r w:rsidRPr="001B1DD9">
        <w:t xml:space="preserve"> </w:t>
      </w:r>
      <w:proofErr w:type="spellStart"/>
      <w:r w:rsidRPr="001B1DD9">
        <w:t>infüzyon</w:t>
      </w:r>
      <w:proofErr w:type="spellEnd"/>
      <w:r w:rsidRPr="001B1DD9">
        <w:t xml:space="preserve"> </w:t>
      </w:r>
      <w:proofErr w:type="spellStart"/>
      <w:r w:rsidRPr="001B1DD9">
        <w:t>kolaylığı</w:t>
      </w:r>
      <w:proofErr w:type="spellEnd"/>
      <w:r w:rsidRPr="001B1DD9">
        <w:t xml:space="preserve"> </w:t>
      </w:r>
      <w:proofErr w:type="spellStart"/>
      <w:r w:rsidRPr="001B1DD9">
        <w:t>için</w:t>
      </w:r>
      <w:proofErr w:type="spellEnd"/>
      <w:r w:rsidRPr="001B1DD9">
        <w:t xml:space="preserve"> </w:t>
      </w:r>
      <w:proofErr w:type="spellStart"/>
      <w:r w:rsidRPr="001B1DD9">
        <w:t>mamul</w:t>
      </w:r>
      <w:proofErr w:type="spellEnd"/>
      <w:r w:rsidRPr="001B1DD9">
        <w:t xml:space="preserve"> </w:t>
      </w:r>
      <w:proofErr w:type="spellStart"/>
      <w:r w:rsidRPr="001B1DD9">
        <w:t>uzatma</w:t>
      </w:r>
      <w:proofErr w:type="spellEnd"/>
      <w:r w:rsidRPr="001B1DD9">
        <w:t xml:space="preserve"> </w:t>
      </w:r>
      <w:proofErr w:type="spellStart"/>
      <w:r w:rsidRPr="001B1DD9">
        <w:t>olamlıdır</w:t>
      </w:r>
      <w:proofErr w:type="spellEnd"/>
      <w:r w:rsidRPr="001B1DD9">
        <w:t xml:space="preserve">. </w:t>
      </w:r>
      <w:proofErr w:type="spellStart"/>
      <w:r w:rsidRPr="001B1DD9">
        <w:t>Uzatma</w:t>
      </w:r>
      <w:proofErr w:type="spellEnd"/>
      <w:r w:rsidRPr="001B1DD9">
        <w:t xml:space="preserve"> </w:t>
      </w:r>
      <w:proofErr w:type="spellStart"/>
      <w:r w:rsidRPr="001B1DD9">
        <w:t>üzerinde</w:t>
      </w:r>
      <w:proofErr w:type="spellEnd"/>
      <w:r w:rsidRPr="001B1DD9">
        <w:t xml:space="preserve"> </w:t>
      </w:r>
      <w:proofErr w:type="spellStart"/>
      <w:r w:rsidRPr="001B1DD9">
        <w:t>gerektiğinde</w:t>
      </w:r>
      <w:proofErr w:type="spellEnd"/>
      <w:r w:rsidRPr="001B1DD9">
        <w:t xml:space="preserve"> </w:t>
      </w:r>
      <w:proofErr w:type="spellStart"/>
      <w:r w:rsidRPr="001B1DD9">
        <w:t>kullanmak</w:t>
      </w:r>
      <w:proofErr w:type="spellEnd"/>
      <w:r w:rsidRPr="001B1DD9">
        <w:t xml:space="preserve"> </w:t>
      </w:r>
      <w:proofErr w:type="spellStart"/>
      <w:r w:rsidRPr="001B1DD9">
        <w:t>için</w:t>
      </w:r>
      <w:proofErr w:type="spellEnd"/>
      <w:r w:rsidRPr="001B1DD9">
        <w:t xml:space="preserve"> </w:t>
      </w:r>
      <w:proofErr w:type="spellStart"/>
      <w:r w:rsidRPr="001B1DD9">
        <w:t>klemp</w:t>
      </w:r>
      <w:proofErr w:type="spellEnd"/>
      <w:r w:rsidRPr="001B1DD9">
        <w:t xml:space="preserve"> </w:t>
      </w:r>
      <w:proofErr w:type="spellStart"/>
      <w:r w:rsidRPr="001B1DD9">
        <w:t>bulunmalıdır</w:t>
      </w:r>
      <w:proofErr w:type="spellEnd"/>
      <w:r w:rsidRPr="001B1DD9">
        <w:t>.</w:t>
      </w:r>
    </w:p>
    <w:p w14:paraId="32BA7366" w14:textId="77777777" w:rsidR="00C328E3" w:rsidRPr="001B1DD9" w:rsidRDefault="00C328E3" w:rsidP="00C328E3">
      <w:pPr>
        <w:pStyle w:val="ListeParagraf"/>
        <w:spacing w:line="240" w:lineRule="atLeast"/>
      </w:pPr>
      <w:r w:rsidRPr="001B1DD9">
        <w:t xml:space="preserve">13-Uygulama </w:t>
      </w:r>
      <w:proofErr w:type="spellStart"/>
      <w:r w:rsidRPr="001B1DD9">
        <w:t>kolaylığı</w:t>
      </w:r>
      <w:proofErr w:type="spellEnd"/>
      <w:r w:rsidRPr="001B1DD9">
        <w:t xml:space="preserve"> </w:t>
      </w:r>
      <w:proofErr w:type="spellStart"/>
      <w:r w:rsidRPr="001B1DD9">
        <w:t>sağlamak</w:t>
      </w:r>
      <w:proofErr w:type="spellEnd"/>
      <w:r w:rsidRPr="001B1DD9">
        <w:t xml:space="preserve"> </w:t>
      </w:r>
      <w:proofErr w:type="spellStart"/>
      <w:r w:rsidRPr="001B1DD9">
        <w:t>için</w:t>
      </w:r>
      <w:proofErr w:type="spellEnd"/>
      <w:r w:rsidRPr="001B1DD9">
        <w:t xml:space="preserve"> </w:t>
      </w:r>
      <w:proofErr w:type="spellStart"/>
      <w:r w:rsidRPr="001B1DD9">
        <w:t>kateter</w:t>
      </w:r>
      <w:proofErr w:type="spellEnd"/>
      <w:r w:rsidRPr="001B1DD9">
        <w:t xml:space="preserve"> </w:t>
      </w:r>
      <w:proofErr w:type="spellStart"/>
      <w:r w:rsidRPr="001B1DD9">
        <w:t>üzerinde</w:t>
      </w:r>
      <w:proofErr w:type="spellEnd"/>
      <w:r w:rsidRPr="001B1DD9">
        <w:t xml:space="preserve"> </w:t>
      </w:r>
      <w:proofErr w:type="spellStart"/>
      <w:r w:rsidRPr="001B1DD9">
        <w:t>derinlik</w:t>
      </w:r>
      <w:proofErr w:type="spellEnd"/>
      <w:r w:rsidRPr="001B1DD9">
        <w:t xml:space="preserve"> </w:t>
      </w:r>
      <w:proofErr w:type="spellStart"/>
      <w:r w:rsidRPr="001B1DD9">
        <w:t>markerları</w:t>
      </w:r>
      <w:proofErr w:type="spellEnd"/>
      <w:r w:rsidRPr="001B1DD9">
        <w:t xml:space="preserve"> </w:t>
      </w:r>
      <w:proofErr w:type="spellStart"/>
      <w:r w:rsidRPr="001B1DD9">
        <w:t>bulunmalıdır</w:t>
      </w:r>
      <w:proofErr w:type="spellEnd"/>
      <w:r w:rsidRPr="001B1DD9">
        <w:t>.</w:t>
      </w:r>
    </w:p>
    <w:p w14:paraId="35E9CF72" w14:textId="77777777" w:rsidR="00C328E3" w:rsidRPr="001B1DD9" w:rsidRDefault="00C328E3" w:rsidP="00C328E3">
      <w:pPr>
        <w:pStyle w:val="ListeParagraf"/>
        <w:spacing w:line="240" w:lineRule="atLeast"/>
      </w:pPr>
      <w:r w:rsidRPr="001B1DD9">
        <w:t xml:space="preserve">14-Kateterin distal </w:t>
      </w:r>
      <w:proofErr w:type="spellStart"/>
      <w:r w:rsidRPr="001B1DD9">
        <w:t>ucunda</w:t>
      </w:r>
      <w:proofErr w:type="spellEnd"/>
      <w:r w:rsidRPr="001B1DD9">
        <w:t xml:space="preserve"> </w:t>
      </w:r>
      <w:proofErr w:type="spellStart"/>
      <w:r w:rsidRPr="001B1DD9">
        <w:t>kateterin</w:t>
      </w:r>
      <w:proofErr w:type="spellEnd"/>
      <w:r w:rsidRPr="001B1DD9">
        <w:t xml:space="preserve"> tam </w:t>
      </w:r>
      <w:proofErr w:type="spellStart"/>
      <w:r w:rsidRPr="001B1DD9">
        <w:t>olarak</w:t>
      </w:r>
      <w:proofErr w:type="spellEnd"/>
      <w:r w:rsidRPr="001B1DD9">
        <w:t xml:space="preserve"> </w:t>
      </w:r>
      <w:proofErr w:type="spellStart"/>
      <w:r w:rsidRPr="001B1DD9">
        <w:t>damardan</w:t>
      </w:r>
      <w:proofErr w:type="spellEnd"/>
      <w:r w:rsidRPr="001B1DD9">
        <w:t xml:space="preserve"> </w:t>
      </w:r>
      <w:proofErr w:type="spellStart"/>
      <w:r w:rsidRPr="001B1DD9">
        <w:t>çıkarıldığından</w:t>
      </w:r>
      <w:proofErr w:type="spellEnd"/>
      <w:r w:rsidRPr="001B1DD9">
        <w:t xml:space="preserve"> </w:t>
      </w:r>
      <w:proofErr w:type="spellStart"/>
      <w:r w:rsidRPr="001B1DD9">
        <w:t>emin</w:t>
      </w:r>
      <w:proofErr w:type="spellEnd"/>
      <w:r w:rsidRPr="001B1DD9">
        <w:t xml:space="preserve"> </w:t>
      </w:r>
      <w:proofErr w:type="spellStart"/>
      <w:r w:rsidRPr="001B1DD9">
        <w:t>olabilmek</w:t>
      </w:r>
      <w:proofErr w:type="spellEnd"/>
      <w:r w:rsidRPr="001B1DD9">
        <w:t xml:space="preserve"> </w:t>
      </w:r>
      <w:proofErr w:type="spellStart"/>
      <w:r w:rsidRPr="001B1DD9">
        <w:t>için</w:t>
      </w:r>
      <w:proofErr w:type="spellEnd"/>
      <w:r w:rsidRPr="001B1DD9">
        <w:t xml:space="preserve"> </w:t>
      </w:r>
      <w:proofErr w:type="spellStart"/>
      <w:r w:rsidRPr="001B1DD9">
        <w:t>siyh</w:t>
      </w:r>
      <w:proofErr w:type="spellEnd"/>
      <w:r w:rsidRPr="001B1DD9">
        <w:t xml:space="preserve"> marker </w:t>
      </w:r>
      <w:proofErr w:type="spellStart"/>
      <w:r w:rsidRPr="001B1DD9">
        <w:t>bulunmalıdır</w:t>
      </w:r>
      <w:proofErr w:type="spellEnd"/>
      <w:r w:rsidRPr="001B1DD9">
        <w:t>.</w:t>
      </w:r>
    </w:p>
    <w:p w14:paraId="65C81583" w14:textId="77777777" w:rsidR="00C328E3" w:rsidRPr="001B1DD9" w:rsidRDefault="00C328E3" w:rsidP="00C328E3">
      <w:pPr>
        <w:pStyle w:val="ListeParagraf"/>
        <w:spacing w:line="240" w:lineRule="atLeast"/>
      </w:pPr>
      <w:r w:rsidRPr="001B1DD9">
        <w:t xml:space="preserve">15- </w:t>
      </w:r>
      <w:proofErr w:type="spellStart"/>
      <w:proofErr w:type="gramStart"/>
      <w:r w:rsidRPr="001B1DD9">
        <w:t>Kateter,steril</w:t>
      </w:r>
      <w:proofErr w:type="spellEnd"/>
      <w:proofErr w:type="gramEnd"/>
      <w:r w:rsidRPr="001B1DD9">
        <w:t xml:space="preserve"> </w:t>
      </w:r>
      <w:proofErr w:type="spellStart"/>
      <w:r w:rsidRPr="001B1DD9">
        <w:t>ve</w:t>
      </w:r>
      <w:proofErr w:type="spellEnd"/>
      <w:r w:rsidRPr="001B1DD9">
        <w:t xml:space="preserve"> </w:t>
      </w:r>
      <w:proofErr w:type="spellStart"/>
      <w:r w:rsidRPr="001B1DD9">
        <w:t>orijinal</w:t>
      </w:r>
      <w:proofErr w:type="spellEnd"/>
      <w:r w:rsidRPr="001B1DD9">
        <w:t xml:space="preserve"> </w:t>
      </w:r>
      <w:proofErr w:type="spellStart"/>
      <w:r w:rsidRPr="001B1DD9">
        <w:t>ambalajında</w:t>
      </w:r>
      <w:proofErr w:type="spellEnd"/>
      <w:r w:rsidRPr="001B1DD9">
        <w:t xml:space="preserve"> </w:t>
      </w:r>
      <w:proofErr w:type="spellStart"/>
      <w:r w:rsidRPr="001B1DD9">
        <w:t>teslim</w:t>
      </w:r>
      <w:proofErr w:type="spellEnd"/>
      <w:r w:rsidRPr="001B1DD9">
        <w:t xml:space="preserve"> </w:t>
      </w:r>
      <w:proofErr w:type="spellStart"/>
      <w:r w:rsidRPr="001B1DD9">
        <w:t>edilmelidir</w:t>
      </w:r>
      <w:proofErr w:type="spellEnd"/>
      <w:r w:rsidRPr="001B1DD9">
        <w:t>.</w:t>
      </w:r>
    </w:p>
    <w:p w14:paraId="47EE3F45" w14:textId="77777777" w:rsidR="00C328E3" w:rsidRPr="001B1DD9" w:rsidRDefault="00C328E3" w:rsidP="00C328E3">
      <w:pPr>
        <w:pStyle w:val="ListeParagraf"/>
        <w:spacing w:line="240" w:lineRule="atLeast"/>
      </w:pPr>
      <w:r w:rsidRPr="001B1DD9">
        <w:t xml:space="preserve">16-Ambalajlar </w:t>
      </w:r>
      <w:proofErr w:type="spellStart"/>
      <w:r w:rsidRPr="001B1DD9">
        <w:t>üzerinde</w:t>
      </w:r>
      <w:proofErr w:type="spellEnd"/>
      <w:r w:rsidRPr="001B1DD9">
        <w:t xml:space="preserve"> </w:t>
      </w:r>
      <w:proofErr w:type="spellStart"/>
      <w:proofErr w:type="gramStart"/>
      <w:r w:rsidRPr="001B1DD9">
        <w:t>steril</w:t>
      </w:r>
      <w:proofErr w:type="spellEnd"/>
      <w:r w:rsidRPr="001B1DD9">
        <w:t xml:space="preserve">  </w:t>
      </w:r>
      <w:proofErr w:type="spellStart"/>
      <w:r w:rsidRPr="001B1DD9">
        <w:t>tarihi</w:t>
      </w:r>
      <w:proofErr w:type="spellEnd"/>
      <w:proofErr w:type="gramEnd"/>
      <w:r w:rsidRPr="001B1DD9">
        <w:t xml:space="preserve"> </w:t>
      </w:r>
      <w:proofErr w:type="spellStart"/>
      <w:r w:rsidRPr="001B1DD9">
        <w:t>ve</w:t>
      </w:r>
      <w:proofErr w:type="spellEnd"/>
      <w:r w:rsidRPr="001B1DD9">
        <w:t xml:space="preserve"> </w:t>
      </w:r>
      <w:proofErr w:type="spellStart"/>
      <w:r w:rsidRPr="001B1DD9">
        <w:t>yöntemi</w:t>
      </w:r>
      <w:proofErr w:type="spellEnd"/>
      <w:r w:rsidRPr="001B1DD9">
        <w:t xml:space="preserve"> </w:t>
      </w:r>
      <w:proofErr w:type="spellStart"/>
      <w:r w:rsidRPr="001B1DD9">
        <w:t>ile</w:t>
      </w:r>
      <w:proofErr w:type="spellEnd"/>
      <w:r w:rsidRPr="001B1DD9">
        <w:t xml:space="preserve"> son </w:t>
      </w:r>
      <w:proofErr w:type="spellStart"/>
      <w:r w:rsidRPr="001B1DD9">
        <w:t>kullanma</w:t>
      </w:r>
      <w:proofErr w:type="spellEnd"/>
      <w:r w:rsidRPr="001B1DD9">
        <w:t xml:space="preserve"> </w:t>
      </w:r>
      <w:proofErr w:type="spellStart"/>
      <w:r w:rsidRPr="001B1DD9">
        <w:t>tarihi</w:t>
      </w:r>
      <w:proofErr w:type="spellEnd"/>
      <w:r w:rsidRPr="001B1DD9">
        <w:t xml:space="preserve"> </w:t>
      </w:r>
      <w:proofErr w:type="spellStart"/>
      <w:r w:rsidRPr="001B1DD9">
        <w:t>belirtilmiş</w:t>
      </w:r>
      <w:proofErr w:type="spellEnd"/>
      <w:r w:rsidRPr="001B1DD9">
        <w:t xml:space="preserve"> </w:t>
      </w:r>
      <w:proofErr w:type="spellStart"/>
      <w:r w:rsidRPr="001B1DD9">
        <w:t>olmalıdır.Teslim</w:t>
      </w:r>
      <w:proofErr w:type="spellEnd"/>
      <w:r w:rsidRPr="001B1DD9">
        <w:t xml:space="preserve"> </w:t>
      </w:r>
      <w:proofErr w:type="spellStart"/>
      <w:r w:rsidRPr="001B1DD9">
        <w:t>edilen</w:t>
      </w:r>
      <w:proofErr w:type="spellEnd"/>
      <w:r w:rsidRPr="001B1DD9">
        <w:t xml:space="preserve"> her </w:t>
      </w:r>
      <w:proofErr w:type="spellStart"/>
      <w:r w:rsidRPr="001B1DD9">
        <w:t>bir</w:t>
      </w:r>
      <w:proofErr w:type="spellEnd"/>
      <w:r w:rsidRPr="001B1DD9">
        <w:t xml:space="preserve"> </w:t>
      </w:r>
      <w:proofErr w:type="spellStart"/>
      <w:r w:rsidRPr="001B1DD9">
        <w:t>malzeme</w:t>
      </w:r>
      <w:proofErr w:type="spellEnd"/>
      <w:r w:rsidRPr="001B1DD9">
        <w:t xml:space="preserve"> </w:t>
      </w:r>
      <w:proofErr w:type="spellStart"/>
      <w:r w:rsidRPr="001B1DD9">
        <w:t>teslimat</w:t>
      </w:r>
      <w:proofErr w:type="spellEnd"/>
      <w:r w:rsidRPr="001B1DD9">
        <w:t xml:space="preserve"> </w:t>
      </w:r>
      <w:proofErr w:type="spellStart"/>
      <w:r w:rsidRPr="001B1DD9">
        <w:t>tarihi</w:t>
      </w:r>
      <w:proofErr w:type="spellEnd"/>
      <w:r w:rsidRPr="001B1DD9">
        <w:t xml:space="preserve"> </w:t>
      </w:r>
      <w:proofErr w:type="spellStart"/>
      <w:r w:rsidRPr="001B1DD9">
        <w:t>itibari</w:t>
      </w:r>
      <w:proofErr w:type="spellEnd"/>
      <w:r w:rsidRPr="001B1DD9">
        <w:t xml:space="preserve"> </w:t>
      </w:r>
      <w:proofErr w:type="spellStart"/>
      <w:r w:rsidRPr="001B1DD9">
        <w:t>ile</w:t>
      </w:r>
      <w:proofErr w:type="spellEnd"/>
      <w:r w:rsidRPr="001B1DD9">
        <w:t xml:space="preserve"> </w:t>
      </w:r>
      <w:proofErr w:type="spellStart"/>
      <w:r w:rsidRPr="001B1DD9">
        <w:t>en</w:t>
      </w:r>
      <w:proofErr w:type="spellEnd"/>
      <w:r w:rsidRPr="001B1DD9">
        <w:t xml:space="preserve"> </w:t>
      </w:r>
      <w:proofErr w:type="spellStart"/>
      <w:r w:rsidRPr="001B1DD9">
        <w:t>az</w:t>
      </w:r>
      <w:proofErr w:type="spellEnd"/>
      <w:r w:rsidRPr="001B1DD9">
        <w:t xml:space="preserve"> </w:t>
      </w:r>
      <w:proofErr w:type="spellStart"/>
      <w:r w:rsidRPr="001B1DD9">
        <w:t>iki</w:t>
      </w:r>
      <w:proofErr w:type="spellEnd"/>
      <w:r w:rsidRPr="001B1DD9">
        <w:t xml:space="preserve"> </w:t>
      </w:r>
      <w:proofErr w:type="spellStart"/>
      <w:r w:rsidRPr="001B1DD9">
        <w:t>yıl</w:t>
      </w:r>
      <w:proofErr w:type="spellEnd"/>
      <w:r w:rsidRPr="001B1DD9">
        <w:t xml:space="preserve"> </w:t>
      </w:r>
      <w:proofErr w:type="spellStart"/>
      <w:r w:rsidRPr="001B1DD9">
        <w:t>miatlı</w:t>
      </w:r>
      <w:proofErr w:type="spellEnd"/>
      <w:r w:rsidRPr="001B1DD9">
        <w:t xml:space="preserve"> </w:t>
      </w:r>
      <w:proofErr w:type="spellStart"/>
      <w:r w:rsidRPr="001B1DD9">
        <w:t>olmalıdır</w:t>
      </w:r>
      <w:proofErr w:type="spellEnd"/>
      <w:r w:rsidRPr="001B1DD9">
        <w:t>.</w:t>
      </w:r>
    </w:p>
    <w:p w14:paraId="19FE1D80" w14:textId="77777777" w:rsidR="00C328E3" w:rsidRPr="001B1DD9" w:rsidRDefault="00C328E3" w:rsidP="00C328E3">
      <w:pPr>
        <w:pStyle w:val="ListeParagraf"/>
        <w:spacing w:line="240" w:lineRule="atLeast"/>
      </w:pPr>
      <w:r w:rsidRPr="001B1DD9">
        <w:t xml:space="preserve">17-Kateter CE </w:t>
      </w:r>
      <w:proofErr w:type="spellStart"/>
      <w:r w:rsidRPr="001B1DD9">
        <w:t>ve</w:t>
      </w:r>
      <w:proofErr w:type="spellEnd"/>
      <w:r w:rsidRPr="001B1DD9">
        <w:t xml:space="preserve"> ISO </w:t>
      </w:r>
      <w:proofErr w:type="spellStart"/>
      <w:r w:rsidRPr="001B1DD9">
        <w:t>belgesine</w:t>
      </w:r>
      <w:proofErr w:type="spellEnd"/>
      <w:r w:rsidRPr="001B1DD9">
        <w:t xml:space="preserve"> </w:t>
      </w:r>
      <w:proofErr w:type="spellStart"/>
      <w:r w:rsidRPr="001B1DD9">
        <w:t>sahip</w:t>
      </w:r>
      <w:proofErr w:type="spellEnd"/>
      <w:r w:rsidRPr="001B1DD9">
        <w:t xml:space="preserve"> </w:t>
      </w:r>
      <w:proofErr w:type="spellStart"/>
      <w:r w:rsidRPr="001B1DD9">
        <w:t>olmalıdır</w:t>
      </w:r>
      <w:proofErr w:type="spellEnd"/>
      <w:r w:rsidRPr="001B1DD9">
        <w:t>.</w:t>
      </w:r>
    </w:p>
    <w:p w14:paraId="44BE6C66" w14:textId="77777777" w:rsidR="00C328E3" w:rsidRPr="001B1DD9" w:rsidRDefault="00C328E3" w:rsidP="00C328E3">
      <w:pPr>
        <w:pStyle w:val="ListeParagraf"/>
        <w:spacing w:line="240" w:lineRule="atLeast"/>
      </w:pPr>
      <w:r w:rsidRPr="001B1DD9">
        <w:t xml:space="preserve">18-Kateterin UBB </w:t>
      </w:r>
      <w:proofErr w:type="spellStart"/>
      <w:r w:rsidRPr="001B1DD9">
        <w:t>kaydı</w:t>
      </w:r>
      <w:proofErr w:type="spellEnd"/>
      <w:r w:rsidRPr="001B1DD9">
        <w:t xml:space="preserve"> </w:t>
      </w:r>
      <w:proofErr w:type="spellStart"/>
      <w:r w:rsidRPr="001B1DD9">
        <w:t>olmalıdır</w:t>
      </w:r>
      <w:proofErr w:type="spellEnd"/>
      <w:r w:rsidRPr="001B1DD9">
        <w:t>.</w:t>
      </w:r>
    </w:p>
    <w:p w14:paraId="58516809" w14:textId="77777777" w:rsidR="00C328E3" w:rsidRPr="001B1DD9" w:rsidRDefault="00C328E3" w:rsidP="00C328E3">
      <w:pPr>
        <w:pStyle w:val="ListeParagraf"/>
        <w:spacing w:line="240" w:lineRule="atLeast"/>
      </w:pPr>
      <w:r w:rsidRPr="001B1DD9">
        <w:t xml:space="preserve">19-Tekliflerin </w:t>
      </w:r>
      <w:proofErr w:type="spellStart"/>
      <w:r w:rsidRPr="001B1DD9">
        <w:t>değerlendirilmesi</w:t>
      </w:r>
      <w:proofErr w:type="spellEnd"/>
      <w:r w:rsidRPr="001B1DD9">
        <w:t xml:space="preserve"> </w:t>
      </w:r>
      <w:proofErr w:type="spellStart"/>
      <w:r w:rsidRPr="001B1DD9">
        <w:t>sırasında</w:t>
      </w:r>
      <w:proofErr w:type="spellEnd"/>
      <w:r w:rsidRPr="001B1DD9">
        <w:t xml:space="preserve"> </w:t>
      </w:r>
      <w:proofErr w:type="spellStart"/>
      <w:r w:rsidRPr="001B1DD9">
        <w:t>numuneler</w:t>
      </w:r>
      <w:proofErr w:type="spellEnd"/>
      <w:r w:rsidRPr="001B1DD9">
        <w:t xml:space="preserve"> </w:t>
      </w:r>
      <w:proofErr w:type="spellStart"/>
      <w:r w:rsidRPr="001B1DD9">
        <w:t>denenecektir</w:t>
      </w:r>
      <w:proofErr w:type="spellEnd"/>
      <w:r w:rsidRPr="001B1DD9">
        <w:t>.</w:t>
      </w:r>
    </w:p>
    <w:p w14:paraId="4610F916" w14:textId="77777777" w:rsidR="00C328E3" w:rsidRPr="001B1DD9" w:rsidRDefault="00C328E3" w:rsidP="00C328E3">
      <w:pPr>
        <w:pStyle w:val="ListeParagraf"/>
        <w:spacing w:line="240" w:lineRule="atLeast"/>
      </w:pPr>
    </w:p>
    <w:p w14:paraId="14309657" w14:textId="77777777" w:rsidR="00C328E3" w:rsidRPr="001B1DD9" w:rsidRDefault="00C328E3" w:rsidP="00C328E3">
      <w:pPr>
        <w:spacing w:line="240" w:lineRule="atLeast"/>
        <w:rPr>
          <w:b/>
          <w:bCs/>
          <w:sz w:val="24"/>
          <w:szCs w:val="24"/>
          <w:u w:val="single"/>
        </w:rPr>
      </w:pPr>
      <w:r w:rsidRPr="001B1DD9">
        <w:rPr>
          <w:b/>
          <w:bCs/>
          <w:sz w:val="24"/>
          <w:szCs w:val="24"/>
          <w:u w:val="single"/>
        </w:rPr>
        <w:t xml:space="preserve">50 NOLU KALEM </w:t>
      </w:r>
    </w:p>
    <w:p w14:paraId="270436D0" w14:textId="77777777" w:rsidR="00C328E3" w:rsidRPr="001B1DD9" w:rsidRDefault="00C328E3" w:rsidP="00C328E3">
      <w:pPr>
        <w:spacing w:line="240" w:lineRule="atLeast"/>
        <w:rPr>
          <w:b/>
          <w:sz w:val="24"/>
          <w:szCs w:val="24"/>
        </w:rPr>
      </w:pPr>
      <w:proofErr w:type="spellStart"/>
      <w:r w:rsidRPr="001B1DD9">
        <w:rPr>
          <w:b/>
          <w:sz w:val="24"/>
          <w:szCs w:val="24"/>
        </w:rPr>
        <w:t>PeriferikLong</w:t>
      </w:r>
      <w:proofErr w:type="spellEnd"/>
      <w:r w:rsidRPr="001B1DD9">
        <w:rPr>
          <w:b/>
          <w:sz w:val="24"/>
          <w:szCs w:val="24"/>
        </w:rPr>
        <w:t xml:space="preserve"> -</w:t>
      </w:r>
      <w:proofErr w:type="spellStart"/>
      <w:r w:rsidRPr="001B1DD9">
        <w:rPr>
          <w:b/>
          <w:sz w:val="24"/>
          <w:szCs w:val="24"/>
        </w:rPr>
        <w:t>LineKateter</w:t>
      </w:r>
      <w:proofErr w:type="spellEnd"/>
      <w:r w:rsidRPr="001B1DD9">
        <w:rPr>
          <w:b/>
          <w:sz w:val="24"/>
          <w:szCs w:val="24"/>
        </w:rPr>
        <w:t xml:space="preserve"> Teknik Özellikleri 2f</w:t>
      </w:r>
    </w:p>
    <w:p w14:paraId="67B78DAC" w14:textId="77777777" w:rsidR="00C328E3" w:rsidRPr="001B1DD9" w:rsidRDefault="00C328E3" w:rsidP="00C328E3">
      <w:pPr>
        <w:spacing w:line="240" w:lineRule="atLeast"/>
        <w:rPr>
          <w:sz w:val="24"/>
          <w:szCs w:val="24"/>
        </w:rPr>
      </w:pPr>
      <w:r w:rsidRPr="001B1DD9">
        <w:rPr>
          <w:sz w:val="24"/>
          <w:szCs w:val="24"/>
        </w:rPr>
        <w:t xml:space="preserve">1-Yenidoğan ve çocuklarda </w:t>
      </w:r>
      <w:proofErr w:type="spellStart"/>
      <w:r w:rsidRPr="001B1DD9">
        <w:rPr>
          <w:sz w:val="24"/>
          <w:szCs w:val="24"/>
        </w:rPr>
        <w:t>periferal</w:t>
      </w:r>
      <w:proofErr w:type="spellEnd"/>
      <w:r w:rsidRPr="001B1DD9">
        <w:rPr>
          <w:sz w:val="24"/>
          <w:szCs w:val="24"/>
        </w:rPr>
        <w:t xml:space="preserve"> yoldan </w:t>
      </w:r>
      <w:proofErr w:type="spellStart"/>
      <w:r w:rsidRPr="001B1DD9">
        <w:rPr>
          <w:sz w:val="24"/>
          <w:szCs w:val="24"/>
        </w:rPr>
        <w:t>intravenöz</w:t>
      </w:r>
      <w:proofErr w:type="spellEnd"/>
      <w:r w:rsidRPr="001B1DD9">
        <w:rPr>
          <w:sz w:val="24"/>
          <w:szCs w:val="24"/>
        </w:rPr>
        <w:t xml:space="preserve"> olarak uzun süreli ilaç tedavisi ve </w:t>
      </w:r>
      <w:proofErr w:type="spellStart"/>
      <w:r w:rsidRPr="001B1DD9">
        <w:rPr>
          <w:sz w:val="24"/>
          <w:szCs w:val="24"/>
        </w:rPr>
        <w:t>parenteral</w:t>
      </w:r>
      <w:proofErr w:type="spellEnd"/>
      <w:r w:rsidRPr="001B1DD9">
        <w:rPr>
          <w:sz w:val="24"/>
          <w:szCs w:val="24"/>
        </w:rPr>
        <w:t xml:space="preserve"> beslenme yapılması amacı ile özel olarak imal edilmiş olmalıdır.</w:t>
      </w:r>
    </w:p>
    <w:p w14:paraId="07C2DD99" w14:textId="77777777" w:rsidR="00C328E3" w:rsidRPr="001B1DD9" w:rsidRDefault="00C328E3" w:rsidP="00C328E3">
      <w:pPr>
        <w:spacing w:line="240" w:lineRule="atLeast"/>
        <w:rPr>
          <w:sz w:val="24"/>
          <w:szCs w:val="24"/>
        </w:rPr>
      </w:pPr>
      <w:r w:rsidRPr="001B1DD9">
        <w:rPr>
          <w:sz w:val="24"/>
          <w:szCs w:val="24"/>
        </w:rPr>
        <w:t>2-Özellikle 1 kg’dan büyük yeni doğanlarda ve çocuklarda kullanılabilir özellikte olmalıdır.</w:t>
      </w:r>
    </w:p>
    <w:p w14:paraId="59BBEF74" w14:textId="77777777" w:rsidR="00C328E3" w:rsidRPr="001B1DD9" w:rsidRDefault="00C328E3" w:rsidP="00C328E3">
      <w:pPr>
        <w:spacing w:line="240" w:lineRule="atLeast"/>
        <w:rPr>
          <w:sz w:val="24"/>
          <w:szCs w:val="24"/>
        </w:rPr>
      </w:pPr>
      <w:r w:rsidRPr="001B1DD9">
        <w:rPr>
          <w:sz w:val="24"/>
          <w:szCs w:val="24"/>
        </w:rPr>
        <w:t xml:space="preserve">3-Kateter vücutta uzun süreli bekleyebilecek ve damarı </w:t>
      </w:r>
      <w:proofErr w:type="spellStart"/>
      <w:r w:rsidRPr="001B1DD9">
        <w:rPr>
          <w:sz w:val="24"/>
          <w:szCs w:val="24"/>
        </w:rPr>
        <w:t>travmatize</w:t>
      </w:r>
      <w:proofErr w:type="spellEnd"/>
      <w:r w:rsidRPr="001B1DD9">
        <w:rPr>
          <w:sz w:val="24"/>
          <w:szCs w:val="24"/>
        </w:rPr>
        <w:t xml:space="preserve"> etmeyecek poliüretan malzemeden imal edilmiş olmalıdır.</w:t>
      </w:r>
    </w:p>
    <w:p w14:paraId="19DE09D0" w14:textId="77777777" w:rsidR="00C328E3" w:rsidRPr="001B1DD9" w:rsidRDefault="00C328E3" w:rsidP="00C328E3">
      <w:pPr>
        <w:spacing w:line="240" w:lineRule="atLeast"/>
        <w:rPr>
          <w:sz w:val="24"/>
          <w:szCs w:val="24"/>
        </w:rPr>
      </w:pPr>
      <w:r w:rsidRPr="001B1DD9">
        <w:rPr>
          <w:sz w:val="24"/>
          <w:szCs w:val="24"/>
        </w:rPr>
        <w:t xml:space="preserve">4-Katater son derece </w:t>
      </w:r>
      <w:proofErr w:type="spellStart"/>
      <w:r w:rsidRPr="001B1DD9">
        <w:rPr>
          <w:sz w:val="24"/>
          <w:szCs w:val="24"/>
        </w:rPr>
        <w:t>fleksible</w:t>
      </w:r>
      <w:proofErr w:type="spellEnd"/>
      <w:r w:rsidRPr="001B1DD9">
        <w:rPr>
          <w:sz w:val="24"/>
          <w:szCs w:val="24"/>
        </w:rPr>
        <w:t xml:space="preserve"> olup prematüre bebeklerde bile kolaylıkla </w:t>
      </w:r>
      <w:proofErr w:type="spellStart"/>
      <w:r w:rsidRPr="001B1DD9">
        <w:rPr>
          <w:sz w:val="24"/>
          <w:szCs w:val="24"/>
        </w:rPr>
        <w:t>tolere</w:t>
      </w:r>
      <w:proofErr w:type="spellEnd"/>
      <w:r w:rsidRPr="001B1DD9">
        <w:rPr>
          <w:sz w:val="24"/>
          <w:szCs w:val="24"/>
        </w:rPr>
        <w:t xml:space="preserve"> edilebilmelidir.</w:t>
      </w:r>
    </w:p>
    <w:p w14:paraId="762B2DC7" w14:textId="77777777" w:rsidR="00C328E3" w:rsidRPr="001B1DD9" w:rsidRDefault="00C328E3" w:rsidP="00C328E3">
      <w:pPr>
        <w:spacing w:line="240" w:lineRule="atLeast"/>
        <w:rPr>
          <w:sz w:val="24"/>
          <w:szCs w:val="24"/>
        </w:rPr>
      </w:pPr>
      <w:r w:rsidRPr="001B1DD9">
        <w:rPr>
          <w:sz w:val="24"/>
          <w:szCs w:val="24"/>
        </w:rPr>
        <w:t>5-Sistem yerleştirme işleminde kullanılacak gerekli malzeme ile birlikte aynı ambalaj içinde olmalıdır. Yerleştirme işlemi için ayrı bir malzemeye ihtiyaç duyulmamalıdır.</w:t>
      </w:r>
    </w:p>
    <w:p w14:paraId="7188147D" w14:textId="77777777" w:rsidR="00C328E3" w:rsidRPr="001B1DD9" w:rsidRDefault="00C328E3" w:rsidP="00C328E3">
      <w:pPr>
        <w:spacing w:line="240" w:lineRule="atLeast"/>
        <w:rPr>
          <w:sz w:val="24"/>
          <w:szCs w:val="24"/>
        </w:rPr>
      </w:pPr>
      <w:r w:rsidRPr="001B1DD9">
        <w:rPr>
          <w:sz w:val="24"/>
          <w:szCs w:val="24"/>
        </w:rPr>
        <w:t xml:space="preserve">6-Sistem içinde yer alan </w:t>
      </w:r>
      <w:proofErr w:type="spellStart"/>
      <w:r w:rsidRPr="001B1DD9">
        <w:rPr>
          <w:sz w:val="24"/>
          <w:szCs w:val="24"/>
        </w:rPr>
        <w:t>introducer</w:t>
      </w:r>
      <w:proofErr w:type="spellEnd"/>
      <w:r w:rsidRPr="001B1DD9">
        <w:rPr>
          <w:sz w:val="24"/>
          <w:szCs w:val="24"/>
        </w:rPr>
        <w:t>, kırılabilir iğne olmalıdır.</w:t>
      </w:r>
    </w:p>
    <w:p w14:paraId="0C870084" w14:textId="77777777" w:rsidR="00C328E3" w:rsidRPr="001B1DD9" w:rsidRDefault="00C328E3" w:rsidP="00C328E3">
      <w:pPr>
        <w:spacing w:line="240" w:lineRule="atLeast"/>
        <w:rPr>
          <w:sz w:val="24"/>
          <w:szCs w:val="24"/>
        </w:rPr>
      </w:pPr>
      <w:r w:rsidRPr="001B1DD9">
        <w:rPr>
          <w:sz w:val="24"/>
          <w:szCs w:val="24"/>
        </w:rPr>
        <w:t xml:space="preserve">7-Setin içerisinde ölçüm için 1 adet </w:t>
      </w:r>
      <w:proofErr w:type="gramStart"/>
      <w:r w:rsidRPr="001B1DD9">
        <w:rPr>
          <w:sz w:val="24"/>
          <w:szCs w:val="24"/>
        </w:rPr>
        <w:t>kağıt</w:t>
      </w:r>
      <w:proofErr w:type="gramEnd"/>
      <w:r w:rsidRPr="001B1DD9">
        <w:rPr>
          <w:sz w:val="24"/>
          <w:szCs w:val="24"/>
        </w:rPr>
        <w:t xml:space="preserve"> cetvel, 1 adet enjektör adaptörü, 1 adet kırılabilir iğne ve bir adet 2FR </w:t>
      </w:r>
      <w:proofErr w:type="spellStart"/>
      <w:r w:rsidRPr="001B1DD9">
        <w:rPr>
          <w:sz w:val="24"/>
          <w:szCs w:val="24"/>
        </w:rPr>
        <w:t>kateter</w:t>
      </w:r>
      <w:proofErr w:type="spellEnd"/>
      <w:r w:rsidRPr="001B1DD9">
        <w:rPr>
          <w:sz w:val="24"/>
          <w:szCs w:val="24"/>
        </w:rPr>
        <w:t xml:space="preserve"> bulunmalıdır.</w:t>
      </w:r>
    </w:p>
    <w:p w14:paraId="322B7A3B" w14:textId="77777777" w:rsidR="00C328E3" w:rsidRPr="001B1DD9" w:rsidRDefault="00C328E3" w:rsidP="00C328E3">
      <w:pPr>
        <w:spacing w:line="240" w:lineRule="atLeast"/>
        <w:rPr>
          <w:sz w:val="24"/>
          <w:szCs w:val="24"/>
        </w:rPr>
      </w:pPr>
      <w:r w:rsidRPr="001B1DD9">
        <w:rPr>
          <w:sz w:val="24"/>
          <w:szCs w:val="24"/>
        </w:rPr>
        <w:t>8-Kateter kalınlığı 2FR (24G) uzunluğu ise 15cm ve 30cm olmalıdır. Kliniğin istediği uzunlukta teslim edilecektir.</w:t>
      </w:r>
    </w:p>
    <w:p w14:paraId="48FCFEB4" w14:textId="77777777" w:rsidR="00C328E3" w:rsidRPr="001B1DD9" w:rsidRDefault="00C328E3" w:rsidP="00C328E3">
      <w:pPr>
        <w:spacing w:line="240" w:lineRule="atLeast"/>
        <w:rPr>
          <w:sz w:val="24"/>
          <w:szCs w:val="24"/>
        </w:rPr>
      </w:pPr>
      <w:r w:rsidRPr="001B1DD9">
        <w:rPr>
          <w:sz w:val="24"/>
          <w:szCs w:val="24"/>
        </w:rPr>
        <w:t xml:space="preserve">9-Kırılabilir iğne dış çapı 1.0mm istenilen modele göre 2FR 15cm ve 30cm </w:t>
      </w:r>
      <w:proofErr w:type="spellStart"/>
      <w:r w:rsidRPr="001B1DD9">
        <w:rPr>
          <w:sz w:val="24"/>
          <w:szCs w:val="24"/>
        </w:rPr>
        <w:t>kateter</w:t>
      </w:r>
      <w:proofErr w:type="spellEnd"/>
      <w:r w:rsidRPr="001B1DD9">
        <w:rPr>
          <w:sz w:val="24"/>
          <w:szCs w:val="24"/>
        </w:rPr>
        <w:t xml:space="preserve"> için 20G; uzunluğu ise 21 veya 25mm olmalıdır.</w:t>
      </w:r>
    </w:p>
    <w:p w14:paraId="2CC40DFE" w14:textId="77777777" w:rsidR="00C328E3" w:rsidRPr="001B1DD9" w:rsidRDefault="00C328E3" w:rsidP="00C328E3">
      <w:pPr>
        <w:spacing w:line="240" w:lineRule="atLeast"/>
        <w:rPr>
          <w:sz w:val="24"/>
          <w:szCs w:val="24"/>
        </w:rPr>
      </w:pPr>
      <w:r w:rsidRPr="001B1DD9">
        <w:rPr>
          <w:sz w:val="24"/>
          <w:szCs w:val="24"/>
        </w:rPr>
        <w:t xml:space="preserve">10-Kateter ucu damar yüzeyine zarar vermemesi ve rahat pozisyonlandırma için </w:t>
      </w:r>
      <w:proofErr w:type="spellStart"/>
      <w:r w:rsidRPr="001B1DD9">
        <w:rPr>
          <w:sz w:val="24"/>
          <w:szCs w:val="24"/>
        </w:rPr>
        <w:t>atravmatik</w:t>
      </w:r>
      <w:proofErr w:type="spellEnd"/>
      <w:r w:rsidRPr="001B1DD9">
        <w:rPr>
          <w:sz w:val="24"/>
          <w:szCs w:val="24"/>
        </w:rPr>
        <w:t xml:space="preserve"> özellikte olmalıdır.</w:t>
      </w:r>
    </w:p>
    <w:p w14:paraId="78599180" w14:textId="77777777" w:rsidR="00C328E3" w:rsidRPr="001B1DD9" w:rsidRDefault="00C328E3" w:rsidP="00C328E3">
      <w:pPr>
        <w:spacing w:line="240" w:lineRule="atLeast"/>
        <w:rPr>
          <w:sz w:val="24"/>
          <w:szCs w:val="24"/>
        </w:rPr>
      </w:pPr>
      <w:r w:rsidRPr="001B1DD9">
        <w:rPr>
          <w:sz w:val="24"/>
          <w:szCs w:val="24"/>
        </w:rPr>
        <w:t xml:space="preserve">11-Katater x-ray altında görüntülenebilmesi için </w:t>
      </w:r>
      <w:proofErr w:type="spellStart"/>
      <w:r w:rsidRPr="001B1DD9">
        <w:rPr>
          <w:sz w:val="24"/>
          <w:szCs w:val="24"/>
        </w:rPr>
        <w:t>radyopak</w:t>
      </w:r>
      <w:proofErr w:type="spellEnd"/>
      <w:r w:rsidRPr="001B1DD9">
        <w:rPr>
          <w:sz w:val="24"/>
          <w:szCs w:val="24"/>
        </w:rPr>
        <w:t xml:space="preserve"> olmalıdır.</w:t>
      </w:r>
    </w:p>
    <w:p w14:paraId="1F2FDF9A" w14:textId="77777777" w:rsidR="00C328E3" w:rsidRPr="001B1DD9" w:rsidRDefault="00C328E3" w:rsidP="00C328E3">
      <w:pPr>
        <w:spacing w:line="240" w:lineRule="atLeast"/>
        <w:rPr>
          <w:sz w:val="24"/>
          <w:szCs w:val="24"/>
        </w:rPr>
      </w:pPr>
      <w:r w:rsidRPr="001B1DD9">
        <w:rPr>
          <w:sz w:val="24"/>
          <w:szCs w:val="24"/>
        </w:rPr>
        <w:t xml:space="preserve">12-Uygulama kolaylığı sağlamak için </w:t>
      </w:r>
      <w:proofErr w:type="spellStart"/>
      <w:r w:rsidRPr="001B1DD9">
        <w:rPr>
          <w:sz w:val="24"/>
          <w:szCs w:val="24"/>
        </w:rPr>
        <w:t>kateter</w:t>
      </w:r>
      <w:proofErr w:type="spellEnd"/>
      <w:r w:rsidRPr="001B1DD9">
        <w:rPr>
          <w:sz w:val="24"/>
          <w:szCs w:val="24"/>
        </w:rPr>
        <w:t xml:space="preserve"> üzerinde derinlik </w:t>
      </w:r>
      <w:proofErr w:type="spellStart"/>
      <w:r w:rsidRPr="001B1DD9">
        <w:rPr>
          <w:sz w:val="24"/>
          <w:szCs w:val="24"/>
        </w:rPr>
        <w:t>markerları</w:t>
      </w:r>
      <w:proofErr w:type="spellEnd"/>
      <w:r w:rsidRPr="001B1DD9">
        <w:rPr>
          <w:sz w:val="24"/>
          <w:szCs w:val="24"/>
        </w:rPr>
        <w:t xml:space="preserve"> bulunmalıdır. </w:t>
      </w:r>
    </w:p>
    <w:p w14:paraId="0AA1D36B" w14:textId="77777777" w:rsidR="00C328E3" w:rsidRPr="001B1DD9" w:rsidRDefault="00C328E3" w:rsidP="00C328E3">
      <w:pPr>
        <w:spacing w:line="240" w:lineRule="atLeast"/>
        <w:rPr>
          <w:sz w:val="24"/>
          <w:szCs w:val="24"/>
        </w:rPr>
      </w:pPr>
      <w:r w:rsidRPr="001B1DD9">
        <w:rPr>
          <w:sz w:val="24"/>
          <w:szCs w:val="24"/>
        </w:rPr>
        <w:t>13-Kateter, steril ve orijinal ambalajında teslim edilmelidir.</w:t>
      </w:r>
    </w:p>
    <w:p w14:paraId="7D385362" w14:textId="77777777" w:rsidR="00C328E3" w:rsidRPr="001B1DD9" w:rsidRDefault="00C328E3" w:rsidP="00C328E3">
      <w:pPr>
        <w:spacing w:line="240" w:lineRule="atLeast"/>
        <w:rPr>
          <w:sz w:val="24"/>
          <w:szCs w:val="24"/>
        </w:rPr>
      </w:pPr>
      <w:r w:rsidRPr="001B1DD9">
        <w:rPr>
          <w:sz w:val="24"/>
          <w:szCs w:val="24"/>
        </w:rPr>
        <w:t xml:space="preserve">14-Ambalajlar üzerinde sterilizasyon tarihi ve yöntemi, son kullanma tarihi, malzemeye ait uzunluk çap gibi bilgiler belirtilmiş olmalıdır.  </w:t>
      </w:r>
    </w:p>
    <w:p w14:paraId="74E3DA8C" w14:textId="77777777" w:rsidR="00C328E3" w:rsidRPr="001B1DD9" w:rsidRDefault="00C328E3" w:rsidP="00C328E3">
      <w:pPr>
        <w:spacing w:line="240" w:lineRule="atLeast"/>
        <w:rPr>
          <w:sz w:val="24"/>
          <w:szCs w:val="24"/>
        </w:rPr>
      </w:pPr>
      <w:r w:rsidRPr="001B1DD9">
        <w:rPr>
          <w:sz w:val="24"/>
          <w:szCs w:val="24"/>
        </w:rPr>
        <w:lastRenderedPageBreak/>
        <w:t xml:space="preserve">15-Teslim edilen her bir malzeme teslimat tarihi itibari ile en az iki yıl </w:t>
      </w:r>
      <w:proofErr w:type="spellStart"/>
      <w:r w:rsidRPr="001B1DD9">
        <w:rPr>
          <w:sz w:val="24"/>
          <w:szCs w:val="24"/>
        </w:rPr>
        <w:t>miatlı</w:t>
      </w:r>
      <w:proofErr w:type="spellEnd"/>
      <w:r w:rsidRPr="001B1DD9">
        <w:rPr>
          <w:sz w:val="24"/>
          <w:szCs w:val="24"/>
        </w:rPr>
        <w:t xml:space="preserve"> olmalıdır.</w:t>
      </w:r>
    </w:p>
    <w:p w14:paraId="6444281D" w14:textId="77777777" w:rsidR="00C328E3" w:rsidRPr="001B1DD9" w:rsidRDefault="00C328E3" w:rsidP="00C328E3">
      <w:pPr>
        <w:spacing w:line="240" w:lineRule="atLeast"/>
        <w:rPr>
          <w:sz w:val="24"/>
          <w:szCs w:val="24"/>
        </w:rPr>
      </w:pPr>
      <w:r w:rsidRPr="001B1DD9">
        <w:rPr>
          <w:sz w:val="24"/>
          <w:szCs w:val="24"/>
        </w:rPr>
        <w:t>16-Kateterin ÜTS kaydı olmalıdır.</w:t>
      </w:r>
    </w:p>
    <w:p w14:paraId="25C3D919" w14:textId="77777777" w:rsidR="00C328E3" w:rsidRPr="001B1DD9" w:rsidRDefault="00C328E3" w:rsidP="00C328E3">
      <w:pPr>
        <w:spacing w:line="240" w:lineRule="atLeast"/>
        <w:rPr>
          <w:sz w:val="24"/>
          <w:szCs w:val="24"/>
        </w:rPr>
      </w:pPr>
      <w:r w:rsidRPr="001B1DD9">
        <w:rPr>
          <w:sz w:val="24"/>
          <w:szCs w:val="24"/>
        </w:rPr>
        <w:t xml:space="preserve">17- </w:t>
      </w:r>
      <w:r w:rsidRPr="001B1DD9">
        <w:rPr>
          <w:color w:val="000000"/>
          <w:sz w:val="24"/>
          <w:szCs w:val="24"/>
        </w:rPr>
        <w:t>Tekliflerin değerlendirilmesi sırasında numuneler denenecektir.</w:t>
      </w:r>
    </w:p>
    <w:p w14:paraId="656C5185" w14:textId="77777777" w:rsidR="00C328E3" w:rsidRPr="001B1DD9" w:rsidRDefault="00C328E3" w:rsidP="00C328E3">
      <w:pPr>
        <w:spacing w:line="240" w:lineRule="atLeast"/>
        <w:jc w:val="both"/>
        <w:rPr>
          <w:sz w:val="24"/>
          <w:szCs w:val="24"/>
        </w:rPr>
      </w:pPr>
    </w:p>
    <w:p w14:paraId="0780596D" w14:textId="77777777" w:rsidR="00C328E3" w:rsidRPr="001B1DD9" w:rsidRDefault="00C328E3" w:rsidP="00C328E3">
      <w:pPr>
        <w:spacing w:line="240" w:lineRule="atLeast"/>
        <w:rPr>
          <w:b/>
          <w:sz w:val="24"/>
          <w:szCs w:val="24"/>
        </w:rPr>
      </w:pPr>
      <w:proofErr w:type="gramStart"/>
      <w:r w:rsidRPr="001B1DD9">
        <w:rPr>
          <w:b/>
          <w:bCs/>
          <w:sz w:val="24"/>
          <w:szCs w:val="24"/>
          <w:u w:val="single"/>
        </w:rPr>
        <w:t>51  NOLUKALEM</w:t>
      </w:r>
      <w:proofErr w:type="gramEnd"/>
      <w:r w:rsidRPr="001B1DD9">
        <w:rPr>
          <w:b/>
          <w:sz w:val="24"/>
          <w:szCs w:val="24"/>
        </w:rPr>
        <w:t xml:space="preserve">                                           </w:t>
      </w:r>
    </w:p>
    <w:p w14:paraId="61F3529C" w14:textId="77777777" w:rsidR="00C328E3" w:rsidRPr="001B1DD9" w:rsidRDefault="00C328E3" w:rsidP="00C328E3">
      <w:pPr>
        <w:spacing w:line="240" w:lineRule="atLeast"/>
        <w:rPr>
          <w:b/>
          <w:sz w:val="24"/>
          <w:szCs w:val="24"/>
        </w:rPr>
      </w:pPr>
      <w:r w:rsidRPr="001B1DD9">
        <w:rPr>
          <w:b/>
          <w:sz w:val="24"/>
          <w:szCs w:val="24"/>
        </w:rPr>
        <w:t xml:space="preserve">     KÜVÖZ DEZENFEKTAN ŞARTNAMESİ</w:t>
      </w:r>
    </w:p>
    <w:p w14:paraId="4EB5045C" w14:textId="77777777" w:rsidR="00C328E3" w:rsidRPr="001B1DD9" w:rsidRDefault="00C328E3" w:rsidP="00C328E3">
      <w:pPr>
        <w:pStyle w:val="ListeParagraf"/>
        <w:numPr>
          <w:ilvl w:val="0"/>
          <w:numId w:val="30"/>
        </w:numPr>
        <w:spacing w:line="240" w:lineRule="atLeast"/>
        <w:contextualSpacing/>
        <w:jc w:val="both"/>
        <w:rPr>
          <w:color w:val="000000"/>
        </w:rPr>
      </w:pPr>
      <w:proofErr w:type="spellStart"/>
      <w:r w:rsidRPr="001B1DD9">
        <w:t>Kullanıma</w:t>
      </w:r>
      <w:proofErr w:type="spellEnd"/>
      <w:r w:rsidRPr="001B1DD9">
        <w:t xml:space="preserve"> </w:t>
      </w:r>
      <w:proofErr w:type="spellStart"/>
      <w:r w:rsidRPr="001B1DD9">
        <w:t>hazır</w:t>
      </w:r>
      <w:proofErr w:type="spellEnd"/>
      <w:r w:rsidRPr="001B1DD9">
        <w:t xml:space="preserve"> </w:t>
      </w:r>
      <w:proofErr w:type="spellStart"/>
      <w:proofErr w:type="gramStart"/>
      <w:r w:rsidRPr="001B1DD9">
        <w:t>olmalıdır,solüsyon</w:t>
      </w:r>
      <w:proofErr w:type="spellEnd"/>
      <w:proofErr w:type="gramEnd"/>
      <w:r w:rsidRPr="001B1DD9">
        <w:t xml:space="preserve"> </w:t>
      </w:r>
      <w:proofErr w:type="spellStart"/>
      <w:r w:rsidRPr="001B1DD9">
        <w:t>orijinal</w:t>
      </w:r>
      <w:proofErr w:type="spellEnd"/>
      <w:r w:rsidRPr="001B1DD9">
        <w:t xml:space="preserve"> </w:t>
      </w:r>
      <w:proofErr w:type="spellStart"/>
      <w:r w:rsidRPr="001B1DD9">
        <w:t>ambalajında</w:t>
      </w:r>
      <w:proofErr w:type="spellEnd"/>
      <w:r w:rsidRPr="001B1DD9">
        <w:t xml:space="preserve"> </w:t>
      </w:r>
      <w:proofErr w:type="spellStart"/>
      <w:r w:rsidRPr="001B1DD9">
        <w:t>bulunmalı,üzerinde</w:t>
      </w:r>
      <w:proofErr w:type="spellEnd"/>
      <w:r w:rsidRPr="001B1DD9">
        <w:t xml:space="preserve"> </w:t>
      </w:r>
      <w:proofErr w:type="spellStart"/>
      <w:r w:rsidRPr="001B1DD9">
        <w:t>formülasyonu</w:t>
      </w:r>
      <w:proofErr w:type="spellEnd"/>
      <w:r w:rsidRPr="001B1DD9">
        <w:t xml:space="preserve"> </w:t>
      </w:r>
      <w:proofErr w:type="spellStart"/>
      <w:r w:rsidRPr="001B1DD9">
        <w:t>kullanım</w:t>
      </w:r>
      <w:proofErr w:type="spellEnd"/>
      <w:r w:rsidRPr="001B1DD9">
        <w:t xml:space="preserve"> </w:t>
      </w:r>
      <w:proofErr w:type="spellStart"/>
      <w:r w:rsidRPr="001B1DD9">
        <w:t>şekli</w:t>
      </w:r>
      <w:proofErr w:type="spellEnd"/>
      <w:r w:rsidRPr="001B1DD9">
        <w:t xml:space="preserve"> </w:t>
      </w:r>
      <w:proofErr w:type="spellStart"/>
      <w:r w:rsidRPr="001B1DD9">
        <w:t>üretim</w:t>
      </w:r>
      <w:proofErr w:type="spellEnd"/>
      <w:r w:rsidRPr="001B1DD9">
        <w:t xml:space="preserve"> </w:t>
      </w:r>
      <w:proofErr w:type="spellStart"/>
      <w:r w:rsidRPr="001B1DD9">
        <w:t>ve</w:t>
      </w:r>
      <w:proofErr w:type="spellEnd"/>
      <w:r w:rsidRPr="001B1DD9">
        <w:t xml:space="preserve"> son </w:t>
      </w:r>
      <w:proofErr w:type="spellStart"/>
      <w:r w:rsidRPr="001B1DD9">
        <w:t>kullanma</w:t>
      </w:r>
      <w:proofErr w:type="spellEnd"/>
      <w:r w:rsidRPr="001B1DD9">
        <w:t xml:space="preserve"> </w:t>
      </w:r>
      <w:proofErr w:type="spellStart"/>
      <w:r w:rsidRPr="001B1DD9">
        <w:t>tarihlerini</w:t>
      </w:r>
      <w:proofErr w:type="spellEnd"/>
      <w:r w:rsidRPr="001B1DD9">
        <w:t xml:space="preserve"> </w:t>
      </w:r>
      <w:proofErr w:type="spellStart"/>
      <w:r w:rsidRPr="001B1DD9">
        <w:t>belirtir</w:t>
      </w:r>
      <w:proofErr w:type="spellEnd"/>
      <w:r w:rsidRPr="001B1DD9">
        <w:t xml:space="preserve"> </w:t>
      </w:r>
      <w:proofErr w:type="spellStart"/>
      <w:r w:rsidRPr="001B1DD9">
        <w:t>Türkçe</w:t>
      </w:r>
      <w:proofErr w:type="spellEnd"/>
      <w:r w:rsidRPr="001B1DD9">
        <w:t xml:space="preserve"> </w:t>
      </w:r>
      <w:proofErr w:type="spellStart"/>
      <w:r w:rsidRPr="001B1DD9">
        <w:t>etiket</w:t>
      </w:r>
      <w:proofErr w:type="spellEnd"/>
      <w:r w:rsidRPr="001B1DD9">
        <w:t xml:space="preserve"> </w:t>
      </w:r>
      <w:proofErr w:type="spellStart"/>
      <w:r w:rsidRPr="001B1DD9">
        <w:t>olmalıdır</w:t>
      </w:r>
      <w:proofErr w:type="spellEnd"/>
    </w:p>
    <w:p w14:paraId="11752786" w14:textId="77777777" w:rsidR="00C328E3" w:rsidRPr="001B1DD9" w:rsidRDefault="00C328E3" w:rsidP="00C328E3">
      <w:pPr>
        <w:pStyle w:val="ListeParagraf"/>
        <w:numPr>
          <w:ilvl w:val="0"/>
          <w:numId w:val="30"/>
        </w:numPr>
        <w:spacing w:line="240" w:lineRule="atLeast"/>
        <w:contextualSpacing/>
        <w:jc w:val="both"/>
      </w:pPr>
      <w:proofErr w:type="spellStart"/>
      <w:r w:rsidRPr="001B1DD9">
        <w:t>Ürünler</w:t>
      </w:r>
      <w:proofErr w:type="spellEnd"/>
      <w:r w:rsidRPr="001B1DD9">
        <w:t xml:space="preserve"> 1000 </w:t>
      </w:r>
      <w:proofErr w:type="spellStart"/>
      <w:r w:rsidRPr="001B1DD9">
        <w:t>ml’lik</w:t>
      </w:r>
      <w:proofErr w:type="spellEnd"/>
      <w:r w:rsidRPr="001B1DD9">
        <w:t xml:space="preserve"> </w:t>
      </w:r>
      <w:proofErr w:type="spellStart"/>
      <w:r w:rsidRPr="001B1DD9">
        <w:t>ambalajlarda</w:t>
      </w:r>
      <w:proofErr w:type="spellEnd"/>
      <w:r w:rsidRPr="001B1DD9">
        <w:t xml:space="preserve"> </w:t>
      </w:r>
      <w:proofErr w:type="spellStart"/>
      <w:r w:rsidRPr="001B1DD9">
        <w:t>olmalı</w:t>
      </w:r>
      <w:proofErr w:type="spellEnd"/>
      <w:r w:rsidRPr="001B1DD9">
        <w:t xml:space="preserve"> her </w:t>
      </w:r>
      <w:proofErr w:type="spellStart"/>
      <w:r w:rsidRPr="001B1DD9">
        <w:t>solüsyon</w:t>
      </w:r>
      <w:proofErr w:type="spellEnd"/>
      <w:r w:rsidRPr="001B1DD9">
        <w:t xml:space="preserve"> </w:t>
      </w:r>
      <w:proofErr w:type="spellStart"/>
      <w:r w:rsidRPr="001B1DD9">
        <w:t>için</w:t>
      </w:r>
      <w:proofErr w:type="spellEnd"/>
      <w:r w:rsidRPr="001B1DD9">
        <w:t xml:space="preserve"> </w:t>
      </w:r>
      <w:proofErr w:type="spellStart"/>
      <w:r w:rsidRPr="001B1DD9">
        <w:t>manuel</w:t>
      </w:r>
      <w:proofErr w:type="spellEnd"/>
      <w:r w:rsidRPr="001B1DD9">
        <w:t xml:space="preserve"> </w:t>
      </w:r>
      <w:proofErr w:type="spellStart"/>
      <w:r w:rsidRPr="001B1DD9">
        <w:t>sprey</w:t>
      </w:r>
      <w:proofErr w:type="spellEnd"/>
      <w:r w:rsidRPr="001B1DD9">
        <w:t xml:space="preserve"> </w:t>
      </w:r>
      <w:proofErr w:type="spellStart"/>
      <w:r w:rsidRPr="001B1DD9">
        <w:t>aplikatörü</w:t>
      </w:r>
      <w:proofErr w:type="spellEnd"/>
      <w:r w:rsidRPr="001B1DD9">
        <w:t xml:space="preserve"> </w:t>
      </w:r>
      <w:proofErr w:type="spellStart"/>
      <w:r w:rsidRPr="001B1DD9">
        <w:t>verilmelidir</w:t>
      </w:r>
      <w:proofErr w:type="spellEnd"/>
      <w:r w:rsidRPr="001B1DD9">
        <w:t>.</w:t>
      </w:r>
    </w:p>
    <w:p w14:paraId="5679FAF2" w14:textId="77777777" w:rsidR="00C328E3" w:rsidRPr="001B1DD9" w:rsidRDefault="00C328E3" w:rsidP="00C328E3">
      <w:pPr>
        <w:pStyle w:val="ListeParagraf"/>
        <w:numPr>
          <w:ilvl w:val="0"/>
          <w:numId w:val="30"/>
        </w:numPr>
        <w:spacing w:line="240" w:lineRule="atLeast"/>
        <w:contextualSpacing/>
        <w:jc w:val="both"/>
      </w:pPr>
      <w:proofErr w:type="spellStart"/>
      <w:r w:rsidRPr="001B1DD9">
        <w:t>Orijinal</w:t>
      </w:r>
      <w:proofErr w:type="spellEnd"/>
      <w:r w:rsidRPr="001B1DD9">
        <w:t xml:space="preserve"> </w:t>
      </w:r>
      <w:proofErr w:type="spellStart"/>
      <w:r w:rsidRPr="001B1DD9">
        <w:t>raf</w:t>
      </w:r>
      <w:proofErr w:type="spellEnd"/>
      <w:r w:rsidRPr="001B1DD9">
        <w:t xml:space="preserve"> </w:t>
      </w:r>
      <w:proofErr w:type="spellStart"/>
      <w:r w:rsidRPr="001B1DD9">
        <w:t>ömrü</w:t>
      </w:r>
      <w:proofErr w:type="spellEnd"/>
      <w:r w:rsidRPr="001B1DD9">
        <w:t xml:space="preserve"> </w:t>
      </w:r>
      <w:proofErr w:type="spellStart"/>
      <w:r w:rsidRPr="001B1DD9">
        <w:t>en</w:t>
      </w:r>
      <w:proofErr w:type="spellEnd"/>
      <w:r w:rsidRPr="001B1DD9">
        <w:t xml:space="preserve"> </w:t>
      </w:r>
      <w:proofErr w:type="spellStart"/>
      <w:r w:rsidRPr="001B1DD9">
        <w:t>az</w:t>
      </w:r>
      <w:proofErr w:type="spellEnd"/>
      <w:r w:rsidRPr="001B1DD9">
        <w:t xml:space="preserve"> 2(</w:t>
      </w:r>
      <w:proofErr w:type="spellStart"/>
      <w:r w:rsidRPr="001B1DD9">
        <w:t>iki</w:t>
      </w:r>
      <w:proofErr w:type="spellEnd"/>
      <w:r w:rsidRPr="001B1DD9">
        <w:t xml:space="preserve">) </w:t>
      </w:r>
      <w:proofErr w:type="spellStart"/>
      <w:r w:rsidRPr="001B1DD9">
        <w:t>yıl</w:t>
      </w:r>
      <w:proofErr w:type="spellEnd"/>
      <w:r w:rsidRPr="001B1DD9">
        <w:t xml:space="preserve"> </w:t>
      </w:r>
      <w:proofErr w:type="spellStart"/>
      <w:proofErr w:type="gramStart"/>
      <w:r w:rsidRPr="001B1DD9">
        <w:t>olmalıdır.Uyarı</w:t>
      </w:r>
      <w:proofErr w:type="spellEnd"/>
      <w:proofErr w:type="gramEnd"/>
      <w:r w:rsidRPr="001B1DD9">
        <w:t xml:space="preserve"> </w:t>
      </w:r>
      <w:proofErr w:type="spellStart"/>
      <w:r w:rsidRPr="001B1DD9">
        <w:t>işaretleri</w:t>
      </w:r>
      <w:proofErr w:type="spellEnd"/>
      <w:r w:rsidRPr="001B1DD9">
        <w:t xml:space="preserve"> </w:t>
      </w:r>
      <w:proofErr w:type="spellStart"/>
      <w:r w:rsidRPr="001B1DD9">
        <w:t>ambalaj</w:t>
      </w:r>
      <w:proofErr w:type="spellEnd"/>
      <w:r w:rsidRPr="001B1DD9">
        <w:t xml:space="preserve"> </w:t>
      </w:r>
      <w:proofErr w:type="spellStart"/>
      <w:r w:rsidRPr="001B1DD9">
        <w:t>üzerinde</w:t>
      </w:r>
      <w:proofErr w:type="spellEnd"/>
      <w:r w:rsidRPr="001B1DD9">
        <w:t xml:space="preserve"> </w:t>
      </w:r>
      <w:proofErr w:type="spellStart"/>
      <w:r w:rsidRPr="001B1DD9">
        <w:t>gösterilmelidir</w:t>
      </w:r>
      <w:proofErr w:type="spellEnd"/>
      <w:r w:rsidRPr="001B1DD9">
        <w:t>.</w:t>
      </w:r>
    </w:p>
    <w:p w14:paraId="209D09C1" w14:textId="77777777" w:rsidR="00C328E3" w:rsidRPr="001B1DD9" w:rsidRDefault="00C328E3" w:rsidP="00C328E3">
      <w:pPr>
        <w:pStyle w:val="ListeParagraf"/>
        <w:numPr>
          <w:ilvl w:val="0"/>
          <w:numId w:val="30"/>
        </w:numPr>
        <w:spacing w:line="240" w:lineRule="atLeast"/>
        <w:contextualSpacing/>
        <w:jc w:val="both"/>
      </w:pPr>
      <w:proofErr w:type="spellStart"/>
      <w:r w:rsidRPr="001B1DD9">
        <w:t>Cildi</w:t>
      </w:r>
      <w:proofErr w:type="spellEnd"/>
      <w:r w:rsidRPr="001B1DD9">
        <w:t xml:space="preserve"> </w:t>
      </w:r>
      <w:proofErr w:type="spellStart"/>
      <w:r w:rsidRPr="001B1DD9">
        <w:t>ve</w:t>
      </w:r>
      <w:proofErr w:type="spellEnd"/>
      <w:r w:rsidRPr="001B1DD9">
        <w:t xml:space="preserve"> </w:t>
      </w:r>
      <w:proofErr w:type="spellStart"/>
      <w:r w:rsidRPr="001B1DD9">
        <w:t>solunum</w:t>
      </w:r>
      <w:proofErr w:type="spellEnd"/>
      <w:r w:rsidRPr="001B1DD9">
        <w:t xml:space="preserve"> </w:t>
      </w:r>
      <w:proofErr w:type="spellStart"/>
      <w:r w:rsidRPr="001B1DD9">
        <w:t>yollarını</w:t>
      </w:r>
      <w:proofErr w:type="spellEnd"/>
      <w:r w:rsidRPr="001B1DD9">
        <w:t xml:space="preserve"> </w:t>
      </w:r>
      <w:proofErr w:type="spellStart"/>
      <w:r w:rsidRPr="001B1DD9">
        <w:t>tahriş</w:t>
      </w:r>
      <w:proofErr w:type="spellEnd"/>
      <w:r w:rsidRPr="001B1DD9">
        <w:t xml:space="preserve"> </w:t>
      </w:r>
      <w:proofErr w:type="spellStart"/>
      <w:r w:rsidRPr="001B1DD9">
        <w:t>eden</w:t>
      </w:r>
      <w:proofErr w:type="spellEnd"/>
      <w:r w:rsidRPr="001B1DD9">
        <w:t xml:space="preserve"> </w:t>
      </w:r>
      <w:proofErr w:type="spellStart"/>
      <w:r w:rsidRPr="001B1DD9">
        <w:t>alerjik</w:t>
      </w:r>
      <w:proofErr w:type="spellEnd"/>
      <w:r w:rsidRPr="001B1DD9">
        <w:t xml:space="preserve"> </w:t>
      </w:r>
      <w:proofErr w:type="spellStart"/>
      <w:r w:rsidRPr="001B1DD9">
        <w:t>reaksiyonlara</w:t>
      </w:r>
      <w:proofErr w:type="spellEnd"/>
      <w:r w:rsidRPr="001B1DD9">
        <w:t xml:space="preserve"> </w:t>
      </w:r>
      <w:proofErr w:type="spellStart"/>
      <w:r w:rsidRPr="001B1DD9">
        <w:t>yol</w:t>
      </w:r>
      <w:proofErr w:type="spellEnd"/>
      <w:r w:rsidRPr="001B1DD9">
        <w:t xml:space="preserve"> </w:t>
      </w:r>
      <w:proofErr w:type="spellStart"/>
      <w:r w:rsidRPr="001B1DD9">
        <w:t>açan</w:t>
      </w:r>
      <w:proofErr w:type="spellEnd"/>
      <w:r w:rsidRPr="001B1DD9">
        <w:t xml:space="preserve"> </w:t>
      </w:r>
      <w:proofErr w:type="spellStart"/>
      <w:r w:rsidRPr="001B1DD9">
        <w:t>toksik</w:t>
      </w:r>
      <w:proofErr w:type="spellEnd"/>
      <w:r w:rsidRPr="001B1DD9">
        <w:t xml:space="preserve"> </w:t>
      </w:r>
      <w:proofErr w:type="spellStart"/>
      <w:r w:rsidRPr="001B1DD9">
        <w:t>ve</w:t>
      </w:r>
      <w:proofErr w:type="spellEnd"/>
      <w:r w:rsidRPr="001B1DD9">
        <w:t xml:space="preserve"> </w:t>
      </w:r>
      <w:proofErr w:type="spellStart"/>
      <w:r w:rsidRPr="001B1DD9">
        <w:t>irritan</w:t>
      </w:r>
      <w:proofErr w:type="spellEnd"/>
      <w:r w:rsidRPr="001B1DD9">
        <w:t xml:space="preserve"> </w:t>
      </w:r>
      <w:proofErr w:type="spellStart"/>
      <w:r w:rsidRPr="001B1DD9">
        <w:t>etkisi</w:t>
      </w:r>
      <w:proofErr w:type="spellEnd"/>
      <w:r w:rsidRPr="001B1DD9">
        <w:t xml:space="preserve"> </w:t>
      </w:r>
      <w:proofErr w:type="spellStart"/>
      <w:proofErr w:type="gramStart"/>
      <w:r w:rsidRPr="001B1DD9">
        <w:t>olmamalı,hastaların</w:t>
      </w:r>
      <w:proofErr w:type="spellEnd"/>
      <w:proofErr w:type="gramEnd"/>
      <w:r w:rsidRPr="001B1DD9">
        <w:t xml:space="preserve"> </w:t>
      </w:r>
      <w:proofErr w:type="spellStart"/>
      <w:r w:rsidRPr="001B1DD9">
        <w:t>bulunduğu</w:t>
      </w:r>
      <w:proofErr w:type="spellEnd"/>
      <w:r w:rsidRPr="001B1DD9">
        <w:t xml:space="preserve"> </w:t>
      </w:r>
      <w:proofErr w:type="spellStart"/>
      <w:r w:rsidRPr="001B1DD9">
        <w:t>ortamda</w:t>
      </w:r>
      <w:proofErr w:type="spellEnd"/>
      <w:r w:rsidRPr="001B1DD9">
        <w:t xml:space="preserve"> </w:t>
      </w:r>
      <w:proofErr w:type="spellStart"/>
      <w:r w:rsidRPr="001B1DD9">
        <w:t>dahi</w:t>
      </w:r>
      <w:proofErr w:type="spellEnd"/>
      <w:r w:rsidRPr="001B1DD9">
        <w:t xml:space="preserve"> </w:t>
      </w:r>
      <w:proofErr w:type="spellStart"/>
      <w:r w:rsidRPr="001B1DD9">
        <w:t>güvenle</w:t>
      </w:r>
      <w:proofErr w:type="spellEnd"/>
      <w:r w:rsidRPr="001B1DD9">
        <w:t xml:space="preserve"> </w:t>
      </w:r>
      <w:proofErr w:type="spellStart"/>
      <w:r w:rsidRPr="001B1DD9">
        <w:t>kullanılabilmelidir</w:t>
      </w:r>
      <w:proofErr w:type="spellEnd"/>
      <w:r w:rsidRPr="001B1DD9">
        <w:t>.</w:t>
      </w:r>
    </w:p>
    <w:p w14:paraId="438C03E9" w14:textId="77777777" w:rsidR="00C328E3" w:rsidRPr="001B1DD9" w:rsidRDefault="00C328E3" w:rsidP="00C328E3">
      <w:pPr>
        <w:pStyle w:val="ListeParagraf"/>
        <w:numPr>
          <w:ilvl w:val="0"/>
          <w:numId w:val="30"/>
        </w:numPr>
        <w:spacing w:line="240" w:lineRule="atLeast"/>
      </w:pPr>
      <w:r w:rsidRPr="001B1DD9">
        <w:t xml:space="preserve">Yüksek </w:t>
      </w:r>
      <w:proofErr w:type="spellStart"/>
      <w:r w:rsidRPr="001B1DD9">
        <w:t>materyal</w:t>
      </w:r>
      <w:proofErr w:type="spellEnd"/>
      <w:r w:rsidRPr="001B1DD9">
        <w:t xml:space="preserve"> </w:t>
      </w:r>
      <w:proofErr w:type="spellStart"/>
      <w:r w:rsidRPr="001B1DD9">
        <w:t>uyumu</w:t>
      </w:r>
      <w:proofErr w:type="spellEnd"/>
      <w:r w:rsidRPr="001B1DD9">
        <w:t xml:space="preserve"> </w:t>
      </w:r>
      <w:proofErr w:type="spellStart"/>
      <w:r w:rsidRPr="001B1DD9">
        <w:t>olmalı</w:t>
      </w:r>
      <w:proofErr w:type="spellEnd"/>
      <w:r w:rsidRPr="001B1DD9">
        <w:t xml:space="preserve">, </w:t>
      </w:r>
      <w:proofErr w:type="spellStart"/>
      <w:r w:rsidRPr="001B1DD9">
        <w:t>tıbbi</w:t>
      </w:r>
      <w:proofErr w:type="spellEnd"/>
      <w:r w:rsidRPr="001B1DD9">
        <w:t xml:space="preserve">, </w:t>
      </w:r>
      <w:proofErr w:type="spellStart"/>
      <w:r w:rsidRPr="001B1DD9">
        <w:t>cerrahi</w:t>
      </w:r>
      <w:proofErr w:type="spellEnd"/>
      <w:r w:rsidRPr="001B1DD9">
        <w:t xml:space="preserve"> </w:t>
      </w:r>
      <w:proofErr w:type="spellStart"/>
      <w:r w:rsidRPr="001B1DD9">
        <w:t>aletlere</w:t>
      </w:r>
      <w:proofErr w:type="spellEnd"/>
      <w:r w:rsidRPr="001B1DD9">
        <w:t xml:space="preserve">, </w:t>
      </w:r>
      <w:proofErr w:type="spellStart"/>
      <w:proofErr w:type="gramStart"/>
      <w:r w:rsidRPr="001B1DD9">
        <w:t>optik</w:t>
      </w:r>
      <w:proofErr w:type="spellEnd"/>
      <w:r w:rsidRPr="001B1DD9">
        <w:t xml:space="preserve">  </w:t>
      </w:r>
      <w:proofErr w:type="spellStart"/>
      <w:r w:rsidRPr="001B1DD9">
        <w:t>sistemlere</w:t>
      </w:r>
      <w:proofErr w:type="spellEnd"/>
      <w:proofErr w:type="gramEnd"/>
      <w:r w:rsidRPr="001B1DD9">
        <w:t xml:space="preserve"> </w:t>
      </w:r>
      <w:proofErr w:type="spellStart"/>
      <w:r w:rsidRPr="001B1DD9">
        <w:t>zarar</w:t>
      </w:r>
      <w:proofErr w:type="spellEnd"/>
      <w:r w:rsidRPr="001B1DD9">
        <w:t xml:space="preserve"> </w:t>
      </w:r>
      <w:proofErr w:type="spellStart"/>
      <w:r w:rsidRPr="001B1DD9">
        <w:t>vermemeli</w:t>
      </w:r>
      <w:proofErr w:type="spellEnd"/>
      <w:r w:rsidRPr="001B1DD9">
        <w:t xml:space="preserve"> metal, </w:t>
      </w:r>
      <w:proofErr w:type="spellStart"/>
      <w:r w:rsidRPr="001B1DD9">
        <w:t>plastik</w:t>
      </w:r>
      <w:proofErr w:type="spellEnd"/>
      <w:r w:rsidRPr="001B1DD9">
        <w:t xml:space="preserve">, cam </w:t>
      </w:r>
      <w:proofErr w:type="spellStart"/>
      <w:r w:rsidRPr="001B1DD9">
        <w:t>malzemeleri</w:t>
      </w:r>
      <w:proofErr w:type="spellEnd"/>
      <w:r w:rsidRPr="001B1DD9">
        <w:t xml:space="preserve"> </w:t>
      </w:r>
      <w:proofErr w:type="spellStart"/>
      <w:r w:rsidRPr="001B1DD9">
        <w:t>olumsuz</w:t>
      </w:r>
      <w:proofErr w:type="spellEnd"/>
      <w:r w:rsidRPr="001B1DD9">
        <w:t xml:space="preserve"> </w:t>
      </w:r>
      <w:proofErr w:type="spellStart"/>
      <w:r w:rsidRPr="001B1DD9">
        <w:t>etkilenmemeli</w:t>
      </w:r>
      <w:proofErr w:type="spellEnd"/>
      <w:r w:rsidRPr="001B1DD9">
        <w:t xml:space="preserve"> , </w:t>
      </w:r>
      <w:proofErr w:type="spellStart"/>
      <w:r w:rsidRPr="001B1DD9">
        <w:t>fonksiyonunu</w:t>
      </w:r>
      <w:proofErr w:type="spellEnd"/>
      <w:r w:rsidRPr="001B1DD9">
        <w:t xml:space="preserve"> </w:t>
      </w:r>
      <w:proofErr w:type="spellStart"/>
      <w:r w:rsidRPr="001B1DD9">
        <w:t>bozmamalıdır</w:t>
      </w:r>
      <w:proofErr w:type="spellEnd"/>
      <w:r w:rsidRPr="001B1DD9">
        <w:t>.</w:t>
      </w:r>
    </w:p>
    <w:p w14:paraId="6D7ED077" w14:textId="77777777" w:rsidR="00C328E3" w:rsidRPr="001B1DD9" w:rsidRDefault="00C328E3" w:rsidP="00C328E3">
      <w:pPr>
        <w:pStyle w:val="ListeParagraf"/>
        <w:numPr>
          <w:ilvl w:val="0"/>
          <w:numId w:val="30"/>
        </w:numPr>
        <w:spacing w:line="240" w:lineRule="atLeast"/>
        <w:contextualSpacing/>
        <w:jc w:val="both"/>
      </w:pPr>
      <w:proofErr w:type="spellStart"/>
      <w:r w:rsidRPr="001B1DD9">
        <w:t>Kullanılan</w:t>
      </w:r>
      <w:proofErr w:type="spellEnd"/>
      <w:r w:rsidRPr="001B1DD9">
        <w:t xml:space="preserve"> </w:t>
      </w:r>
      <w:proofErr w:type="spellStart"/>
      <w:r w:rsidRPr="001B1DD9">
        <w:t>dezenfektan</w:t>
      </w:r>
      <w:proofErr w:type="spellEnd"/>
      <w:r w:rsidRPr="001B1DD9">
        <w:t xml:space="preserve"> </w:t>
      </w:r>
      <w:proofErr w:type="spellStart"/>
      <w:r w:rsidRPr="001B1DD9">
        <w:t>etkin</w:t>
      </w:r>
      <w:proofErr w:type="spellEnd"/>
      <w:r w:rsidRPr="001B1DD9">
        <w:t xml:space="preserve"> </w:t>
      </w:r>
      <w:proofErr w:type="spellStart"/>
      <w:r w:rsidRPr="001B1DD9">
        <w:t>maddesi</w:t>
      </w:r>
      <w:proofErr w:type="spellEnd"/>
      <w:r w:rsidRPr="001B1DD9">
        <w:t>/</w:t>
      </w:r>
      <w:proofErr w:type="spellStart"/>
      <w:r w:rsidRPr="001B1DD9">
        <w:t>maddeleri</w:t>
      </w:r>
      <w:proofErr w:type="spellEnd"/>
      <w:r w:rsidRPr="001B1DD9">
        <w:t xml:space="preserve"> </w:t>
      </w:r>
      <w:proofErr w:type="spellStart"/>
      <w:r w:rsidRPr="001B1DD9">
        <w:t>Bakteriler</w:t>
      </w:r>
      <w:proofErr w:type="spellEnd"/>
      <w:r w:rsidRPr="001B1DD9">
        <w:t xml:space="preserve"> </w:t>
      </w:r>
      <w:proofErr w:type="gramStart"/>
      <w:r w:rsidRPr="001B1DD9">
        <w:t xml:space="preserve">( </w:t>
      </w:r>
      <w:proofErr w:type="spellStart"/>
      <w:r w:rsidRPr="001B1DD9">
        <w:t>Mycobacteriumtuberculosis</w:t>
      </w:r>
      <w:proofErr w:type="spellEnd"/>
      <w:proofErr w:type="gramEnd"/>
      <w:r w:rsidRPr="001B1DD9">
        <w:t xml:space="preserve">, </w:t>
      </w:r>
      <w:proofErr w:type="spellStart"/>
      <w:r w:rsidRPr="001B1DD9">
        <w:t>metisilin</w:t>
      </w:r>
      <w:proofErr w:type="spellEnd"/>
      <w:r w:rsidRPr="001B1DD9">
        <w:t xml:space="preserve"> </w:t>
      </w:r>
      <w:proofErr w:type="spellStart"/>
      <w:r w:rsidRPr="001B1DD9">
        <w:t>dirençli</w:t>
      </w:r>
      <w:proofErr w:type="spellEnd"/>
      <w:r w:rsidRPr="001B1DD9">
        <w:t xml:space="preserve"> </w:t>
      </w:r>
      <w:proofErr w:type="spellStart"/>
      <w:r w:rsidRPr="001B1DD9">
        <w:t>staphylococcusaureus</w:t>
      </w:r>
      <w:proofErr w:type="spellEnd"/>
      <w:r w:rsidRPr="001B1DD9">
        <w:t xml:space="preserve">, </w:t>
      </w:r>
      <w:proofErr w:type="spellStart"/>
      <w:r w:rsidRPr="001B1DD9">
        <w:t>vankomisin</w:t>
      </w:r>
      <w:proofErr w:type="spellEnd"/>
      <w:r w:rsidRPr="001B1DD9">
        <w:t xml:space="preserve"> </w:t>
      </w:r>
      <w:proofErr w:type="spellStart"/>
      <w:r w:rsidRPr="001B1DD9">
        <w:t>dirençli</w:t>
      </w:r>
      <w:proofErr w:type="spellEnd"/>
      <w:r w:rsidRPr="001B1DD9">
        <w:t xml:space="preserve"> </w:t>
      </w:r>
      <w:proofErr w:type="spellStart"/>
      <w:r w:rsidRPr="001B1DD9">
        <w:t>enterekoklar</w:t>
      </w:r>
      <w:proofErr w:type="spellEnd"/>
      <w:r w:rsidRPr="001B1DD9">
        <w:t xml:space="preserve"> </w:t>
      </w:r>
      <w:proofErr w:type="spellStart"/>
      <w:r w:rsidRPr="001B1DD9">
        <w:t>ve</w:t>
      </w:r>
      <w:proofErr w:type="spellEnd"/>
      <w:r w:rsidRPr="001B1DD9">
        <w:t xml:space="preserve"> </w:t>
      </w:r>
      <w:proofErr w:type="spellStart"/>
      <w:r w:rsidRPr="001B1DD9">
        <w:t>çoğul</w:t>
      </w:r>
      <w:proofErr w:type="spellEnd"/>
      <w:r w:rsidRPr="001B1DD9">
        <w:t xml:space="preserve"> </w:t>
      </w:r>
      <w:proofErr w:type="spellStart"/>
      <w:r w:rsidRPr="001B1DD9">
        <w:t>dirençli</w:t>
      </w:r>
      <w:proofErr w:type="spellEnd"/>
      <w:r w:rsidRPr="001B1DD9">
        <w:t xml:space="preserve"> </w:t>
      </w:r>
      <w:proofErr w:type="spellStart"/>
      <w:r w:rsidRPr="001B1DD9">
        <w:t>enterokoklar</w:t>
      </w:r>
      <w:proofErr w:type="spellEnd"/>
      <w:r w:rsidRPr="001B1DD9">
        <w:t xml:space="preserve"> </w:t>
      </w:r>
      <w:proofErr w:type="spellStart"/>
      <w:r w:rsidRPr="001B1DD9">
        <w:t>ve</w:t>
      </w:r>
      <w:proofErr w:type="spellEnd"/>
      <w:r w:rsidRPr="001B1DD9">
        <w:t xml:space="preserve"> </w:t>
      </w:r>
      <w:proofErr w:type="spellStart"/>
      <w:r w:rsidRPr="001B1DD9">
        <w:t>çoğul</w:t>
      </w:r>
      <w:proofErr w:type="spellEnd"/>
      <w:r w:rsidRPr="001B1DD9">
        <w:t xml:space="preserve"> </w:t>
      </w:r>
      <w:proofErr w:type="spellStart"/>
      <w:r w:rsidRPr="001B1DD9">
        <w:t>dirençli</w:t>
      </w:r>
      <w:proofErr w:type="spellEnd"/>
      <w:r w:rsidRPr="001B1DD9">
        <w:t xml:space="preserve"> gram-</w:t>
      </w:r>
      <w:proofErr w:type="spellStart"/>
      <w:r w:rsidRPr="001B1DD9">
        <w:t>negatif</w:t>
      </w:r>
      <w:proofErr w:type="spellEnd"/>
      <w:r w:rsidRPr="001B1DD9">
        <w:t xml:space="preserve"> </w:t>
      </w:r>
      <w:proofErr w:type="spellStart"/>
      <w:r w:rsidRPr="001B1DD9">
        <w:t>basiller</w:t>
      </w:r>
      <w:proofErr w:type="spellEnd"/>
      <w:r w:rsidRPr="001B1DD9">
        <w:t xml:space="preserve">), </w:t>
      </w:r>
      <w:proofErr w:type="spellStart"/>
      <w:r w:rsidRPr="001B1DD9">
        <w:t>candidaalbicans</w:t>
      </w:r>
      <w:proofErr w:type="spellEnd"/>
      <w:r w:rsidRPr="001B1DD9">
        <w:t xml:space="preserve"> </w:t>
      </w:r>
      <w:proofErr w:type="spellStart"/>
      <w:r w:rsidRPr="001B1DD9">
        <w:t>dahil</w:t>
      </w:r>
      <w:proofErr w:type="spellEnd"/>
      <w:r w:rsidRPr="001B1DD9">
        <w:t xml:space="preserve">  </w:t>
      </w:r>
      <w:proofErr w:type="spellStart"/>
      <w:r w:rsidRPr="001B1DD9">
        <w:t>mantarlar</w:t>
      </w:r>
      <w:proofErr w:type="spellEnd"/>
      <w:r w:rsidRPr="001B1DD9">
        <w:t xml:space="preserve"> , </w:t>
      </w:r>
      <w:proofErr w:type="spellStart"/>
      <w:r w:rsidRPr="001B1DD9">
        <w:t>virüslere</w:t>
      </w:r>
      <w:proofErr w:type="spellEnd"/>
      <w:r w:rsidRPr="001B1DD9">
        <w:t xml:space="preserve"> (HBV, HIV, HCV </w:t>
      </w:r>
      <w:proofErr w:type="spellStart"/>
      <w:r w:rsidRPr="001B1DD9">
        <w:t>rotavirüs</w:t>
      </w:r>
      <w:proofErr w:type="spellEnd"/>
      <w:r w:rsidRPr="001B1DD9">
        <w:t xml:space="preserve">, </w:t>
      </w:r>
      <w:proofErr w:type="spellStart"/>
      <w:r w:rsidRPr="001B1DD9">
        <w:t>dahil</w:t>
      </w:r>
      <w:proofErr w:type="spellEnd"/>
      <w:r w:rsidRPr="001B1DD9">
        <w:t xml:space="preserve">) </w:t>
      </w:r>
      <w:proofErr w:type="spellStart"/>
      <w:r w:rsidRPr="001B1DD9">
        <w:t>karşı</w:t>
      </w:r>
      <w:proofErr w:type="spellEnd"/>
      <w:r w:rsidRPr="001B1DD9">
        <w:t xml:space="preserve"> </w:t>
      </w:r>
      <w:proofErr w:type="spellStart"/>
      <w:r w:rsidRPr="001B1DD9">
        <w:t>etkili</w:t>
      </w:r>
      <w:proofErr w:type="spellEnd"/>
      <w:r w:rsidRPr="001B1DD9">
        <w:t xml:space="preserve"> </w:t>
      </w:r>
      <w:proofErr w:type="spellStart"/>
      <w:r w:rsidRPr="001B1DD9">
        <w:t>olmalıdır</w:t>
      </w:r>
      <w:proofErr w:type="spellEnd"/>
    </w:p>
    <w:p w14:paraId="351068BB" w14:textId="77777777" w:rsidR="00C328E3" w:rsidRPr="001B1DD9" w:rsidRDefault="00C328E3" w:rsidP="00C328E3">
      <w:pPr>
        <w:pStyle w:val="ListeParagraf"/>
        <w:numPr>
          <w:ilvl w:val="0"/>
          <w:numId w:val="30"/>
        </w:numPr>
        <w:spacing w:line="240" w:lineRule="atLeast"/>
        <w:contextualSpacing/>
        <w:jc w:val="both"/>
      </w:pPr>
      <w:proofErr w:type="spellStart"/>
      <w:r w:rsidRPr="001B1DD9">
        <w:t>Alkolsüz</w:t>
      </w:r>
      <w:proofErr w:type="spellEnd"/>
      <w:r w:rsidRPr="001B1DD9">
        <w:t xml:space="preserve"> </w:t>
      </w:r>
      <w:proofErr w:type="spellStart"/>
      <w:r w:rsidRPr="001B1DD9">
        <w:t>ve</w:t>
      </w:r>
      <w:proofErr w:type="spellEnd"/>
      <w:r w:rsidRPr="001B1DD9">
        <w:t xml:space="preserve"> </w:t>
      </w:r>
      <w:proofErr w:type="spellStart"/>
      <w:r w:rsidRPr="001B1DD9">
        <w:t>aldehitsiz</w:t>
      </w:r>
      <w:proofErr w:type="spellEnd"/>
      <w:r w:rsidRPr="001B1DD9">
        <w:t xml:space="preserve"> </w:t>
      </w:r>
      <w:proofErr w:type="spellStart"/>
      <w:r w:rsidRPr="001B1DD9">
        <w:t>formülasyon</w:t>
      </w:r>
      <w:proofErr w:type="spellEnd"/>
      <w:r w:rsidRPr="001B1DD9">
        <w:t xml:space="preserve"> </w:t>
      </w:r>
      <w:proofErr w:type="spellStart"/>
      <w:r w:rsidRPr="001B1DD9">
        <w:t>özelliğine</w:t>
      </w:r>
      <w:proofErr w:type="spellEnd"/>
      <w:r w:rsidRPr="001B1DD9">
        <w:t xml:space="preserve"> </w:t>
      </w:r>
      <w:proofErr w:type="spellStart"/>
      <w:r w:rsidRPr="001B1DD9">
        <w:t>sahip</w:t>
      </w:r>
      <w:proofErr w:type="spellEnd"/>
      <w:r w:rsidRPr="001B1DD9">
        <w:t xml:space="preserve"> </w:t>
      </w:r>
      <w:proofErr w:type="spellStart"/>
      <w:proofErr w:type="gramStart"/>
      <w:r w:rsidRPr="001B1DD9">
        <w:t>olmalıdır.Kokusuz</w:t>
      </w:r>
      <w:proofErr w:type="spellEnd"/>
      <w:proofErr w:type="gramEnd"/>
      <w:r w:rsidRPr="001B1DD9">
        <w:t xml:space="preserve"> </w:t>
      </w:r>
      <w:proofErr w:type="spellStart"/>
      <w:r w:rsidRPr="001B1DD9">
        <w:t>ve</w:t>
      </w:r>
      <w:proofErr w:type="spellEnd"/>
      <w:r w:rsidRPr="001B1DD9">
        <w:t xml:space="preserve"> </w:t>
      </w:r>
      <w:proofErr w:type="spellStart"/>
      <w:r w:rsidRPr="001B1DD9">
        <w:t>renksiz</w:t>
      </w:r>
      <w:proofErr w:type="spellEnd"/>
      <w:r w:rsidRPr="001B1DD9">
        <w:t xml:space="preserve"> </w:t>
      </w:r>
      <w:proofErr w:type="spellStart"/>
      <w:r w:rsidRPr="001B1DD9">
        <w:t>olmalıdır</w:t>
      </w:r>
      <w:proofErr w:type="spellEnd"/>
      <w:r w:rsidRPr="001B1DD9">
        <w:t>.</w:t>
      </w:r>
    </w:p>
    <w:p w14:paraId="518E9F61" w14:textId="77777777" w:rsidR="00C328E3" w:rsidRPr="001B1DD9" w:rsidRDefault="00C328E3" w:rsidP="00C328E3">
      <w:pPr>
        <w:pStyle w:val="ListeParagraf"/>
        <w:numPr>
          <w:ilvl w:val="0"/>
          <w:numId w:val="30"/>
        </w:numPr>
        <w:spacing w:line="240" w:lineRule="atLeast"/>
        <w:contextualSpacing/>
        <w:jc w:val="both"/>
      </w:pPr>
      <w:proofErr w:type="spellStart"/>
      <w:r w:rsidRPr="001B1DD9">
        <w:t>Uygulandığı</w:t>
      </w:r>
      <w:proofErr w:type="spellEnd"/>
      <w:r w:rsidRPr="001B1DD9">
        <w:t xml:space="preserve"> </w:t>
      </w:r>
      <w:proofErr w:type="spellStart"/>
      <w:r w:rsidRPr="001B1DD9">
        <w:t>yüzeyde</w:t>
      </w:r>
      <w:proofErr w:type="spellEnd"/>
      <w:r w:rsidRPr="001B1DD9">
        <w:t xml:space="preserve"> </w:t>
      </w:r>
      <w:proofErr w:type="spellStart"/>
      <w:r w:rsidRPr="001B1DD9">
        <w:t>dezenfaktan</w:t>
      </w:r>
      <w:proofErr w:type="spellEnd"/>
      <w:r w:rsidRPr="001B1DD9">
        <w:t xml:space="preserve"> </w:t>
      </w:r>
      <w:proofErr w:type="spellStart"/>
      <w:r w:rsidRPr="001B1DD9">
        <w:t>artığına</w:t>
      </w:r>
      <w:proofErr w:type="spellEnd"/>
      <w:r w:rsidRPr="001B1DD9">
        <w:t xml:space="preserve"> </w:t>
      </w:r>
      <w:proofErr w:type="spellStart"/>
      <w:r w:rsidRPr="001B1DD9">
        <w:t>bağlı</w:t>
      </w:r>
      <w:proofErr w:type="spellEnd"/>
      <w:r w:rsidRPr="001B1DD9">
        <w:t xml:space="preserve"> </w:t>
      </w:r>
      <w:proofErr w:type="spellStart"/>
      <w:r w:rsidRPr="001B1DD9">
        <w:t>leke</w:t>
      </w:r>
      <w:proofErr w:type="spellEnd"/>
      <w:r w:rsidRPr="001B1DD9">
        <w:t xml:space="preserve"> </w:t>
      </w:r>
      <w:proofErr w:type="spellStart"/>
      <w:r w:rsidRPr="001B1DD9">
        <w:t>ve</w:t>
      </w:r>
      <w:proofErr w:type="spellEnd"/>
      <w:r w:rsidRPr="001B1DD9">
        <w:t xml:space="preserve"> </w:t>
      </w:r>
      <w:proofErr w:type="spellStart"/>
      <w:r w:rsidRPr="001B1DD9">
        <w:t>artık</w:t>
      </w:r>
      <w:proofErr w:type="spellEnd"/>
      <w:r w:rsidRPr="001B1DD9">
        <w:t xml:space="preserve"> </w:t>
      </w:r>
      <w:proofErr w:type="spellStart"/>
      <w:proofErr w:type="gramStart"/>
      <w:r w:rsidRPr="001B1DD9">
        <w:t>bırakmadan,silme</w:t>
      </w:r>
      <w:proofErr w:type="spellEnd"/>
      <w:proofErr w:type="gramEnd"/>
      <w:r w:rsidRPr="001B1DD9">
        <w:t xml:space="preserve"> </w:t>
      </w:r>
      <w:proofErr w:type="spellStart"/>
      <w:r w:rsidRPr="001B1DD9">
        <w:t>gerektirmeden</w:t>
      </w:r>
      <w:proofErr w:type="spellEnd"/>
      <w:r w:rsidRPr="001B1DD9">
        <w:t xml:space="preserve"> </w:t>
      </w:r>
      <w:proofErr w:type="spellStart"/>
      <w:r w:rsidRPr="001B1DD9">
        <w:t>kendiliğinden</w:t>
      </w:r>
      <w:proofErr w:type="spellEnd"/>
      <w:r w:rsidRPr="001B1DD9">
        <w:t xml:space="preserve"> </w:t>
      </w:r>
      <w:proofErr w:type="spellStart"/>
      <w:r w:rsidRPr="001B1DD9">
        <w:t>hızlı</w:t>
      </w:r>
      <w:proofErr w:type="spellEnd"/>
      <w:r w:rsidRPr="001B1DD9">
        <w:t xml:space="preserve"> </w:t>
      </w:r>
      <w:proofErr w:type="spellStart"/>
      <w:r w:rsidRPr="001B1DD9">
        <w:t>koruma</w:t>
      </w:r>
      <w:proofErr w:type="spellEnd"/>
      <w:r w:rsidRPr="001B1DD9">
        <w:t xml:space="preserve"> </w:t>
      </w:r>
      <w:proofErr w:type="spellStart"/>
      <w:r w:rsidRPr="001B1DD9">
        <w:t>özelliği</w:t>
      </w:r>
      <w:proofErr w:type="spellEnd"/>
      <w:r w:rsidRPr="001B1DD9">
        <w:t xml:space="preserve"> </w:t>
      </w:r>
      <w:proofErr w:type="spellStart"/>
      <w:r w:rsidRPr="001B1DD9">
        <w:t>olmalıdır</w:t>
      </w:r>
      <w:proofErr w:type="spellEnd"/>
      <w:r w:rsidRPr="001B1DD9">
        <w:t>.</w:t>
      </w:r>
    </w:p>
    <w:p w14:paraId="67853715" w14:textId="77777777" w:rsidR="00C328E3" w:rsidRPr="001B1DD9" w:rsidRDefault="00C328E3" w:rsidP="00C328E3">
      <w:pPr>
        <w:pStyle w:val="ListeParagraf"/>
        <w:numPr>
          <w:ilvl w:val="0"/>
          <w:numId w:val="30"/>
        </w:numPr>
        <w:spacing w:line="240" w:lineRule="atLeast"/>
        <w:contextualSpacing/>
        <w:jc w:val="both"/>
      </w:pPr>
      <w:r w:rsidRPr="001B1DD9">
        <w:t xml:space="preserve">30 </w:t>
      </w:r>
      <w:proofErr w:type="spellStart"/>
      <w:r w:rsidRPr="001B1DD9">
        <w:t>saniye</w:t>
      </w:r>
      <w:proofErr w:type="spellEnd"/>
      <w:r w:rsidRPr="001B1DD9">
        <w:t xml:space="preserve"> </w:t>
      </w:r>
      <w:proofErr w:type="spellStart"/>
      <w:r w:rsidRPr="001B1DD9">
        <w:t>gibi</w:t>
      </w:r>
      <w:proofErr w:type="spellEnd"/>
      <w:r w:rsidRPr="001B1DD9">
        <w:t xml:space="preserve"> </w:t>
      </w:r>
      <w:proofErr w:type="spellStart"/>
      <w:r w:rsidRPr="001B1DD9">
        <w:t>hızlı</w:t>
      </w:r>
      <w:proofErr w:type="spellEnd"/>
      <w:r w:rsidRPr="001B1DD9">
        <w:t xml:space="preserve"> </w:t>
      </w:r>
      <w:proofErr w:type="spellStart"/>
      <w:r w:rsidRPr="001B1DD9">
        <w:t>etki</w:t>
      </w:r>
      <w:proofErr w:type="spellEnd"/>
      <w:r w:rsidRPr="001B1DD9">
        <w:t xml:space="preserve"> </w:t>
      </w:r>
      <w:proofErr w:type="spellStart"/>
      <w:r w:rsidRPr="001B1DD9">
        <w:t>süresine</w:t>
      </w:r>
      <w:proofErr w:type="spellEnd"/>
      <w:r w:rsidRPr="001B1DD9">
        <w:t xml:space="preserve"> </w:t>
      </w:r>
      <w:proofErr w:type="spellStart"/>
      <w:r w:rsidRPr="001B1DD9">
        <w:t>sahip</w:t>
      </w:r>
      <w:proofErr w:type="spellEnd"/>
      <w:r w:rsidRPr="001B1DD9">
        <w:t xml:space="preserve"> </w:t>
      </w:r>
      <w:proofErr w:type="spellStart"/>
      <w:r w:rsidRPr="001B1DD9">
        <w:t>olmalıdır</w:t>
      </w:r>
      <w:proofErr w:type="spellEnd"/>
      <w:r w:rsidRPr="001B1DD9">
        <w:t>.</w:t>
      </w:r>
    </w:p>
    <w:p w14:paraId="7C9F2194" w14:textId="77777777" w:rsidR="00C328E3" w:rsidRPr="001B1DD9" w:rsidRDefault="00C328E3" w:rsidP="00C328E3">
      <w:pPr>
        <w:pStyle w:val="ListeParagraf"/>
        <w:numPr>
          <w:ilvl w:val="0"/>
          <w:numId w:val="30"/>
        </w:numPr>
        <w:spacing w:line="240" w:lineRule="atLeast"/>
        <w:contextualSpacing/>
        <w:jc w:val="both"/>
      </w:pPr>
      <w:proofErr w:type="spellStart"/>
      <w:r w:rsidRPr="001B1DD9">
        <w:t>Yüklenici</w:t>
      </w:r>
      <w:proofErr w:type="spellEnd"/>
      <w:r w:rsidRPr="001B1DD9">
        <w:t xml:space="preserve"> </w:t>
      </w:r>
      <w:proofErr w:type="spellStart"/>
      <w:r w:rsidRPr="001B1DD9">
        <w:t>firma</w:t>
      </w:r>
      <w:proofErr w:type="spellEnd"/>
      <w:r w:rsidRPr="001B1DD9">
        <w:t xml:space="preserve"> </w:t>
      </w:r>
      <w:proofErr w:type="spellStart"/>
      <w:r w:rsidRPr="001B1DD9">
        <w:t>mabalaj</w:t>
      </w:r>
      <w:proofErr w:type="spellEnd"/>
      <w:r w:rsidRPr="001B1DD9">
        <w:t xml:space="preserve"> </w:t>
      </w:r>
      <w:proofErr w:type="spellStart"/>
      <w:r w:rsidRPr="001B1DD9">
        <w:t>açıldığında</w:t>
      </w:r>
      <w:proofErr w:type="spellEnd"/>
      <w:r w:rsidRPr="001B1DD9">
        <w:t xml:space="preserve"> </w:t>
      </w:r>
      <w:proofErr w:type="spellStart"/>
      <w:r w:rsidRPr="001B1DD9">
        <w:t>kullanıma</w:t>
      </w:r>
      <w:proofErr w:type="spellEnd"/>
      <w:r w:rsidRPr="001B1DD9">
        <w:t xml:space="preserve"> </w:t>
      </w:r>
      <w:proofErr w:type="spellStart"/>
      <w:r w:rsidRPr="001B1DD9">
        <w:t>uygun</w:t>
      </w:r>
      <w:proofErr w:type="spellEnd"/>
      <w:r w:rsidRPr="001B1DD9">
        <w:t xml:space="preserve"> </w:t>
      </w:r>
      <w:proofErr w:type="spellStart"/>
      <w:proofErr w:type="gramStart"/>
      <w:r w:rsidRPr="001B1DD9">
        <w:t>olmayan</w:t>
      </w:r>
      <w:proofErr w:type="spellEnd"/>
      <w:r w:rsidRPr="001B1DD9">
        <w:t xml:space="preserve"> ,</w:t>
      </w:r>
      <w:proofErr w:type="spellStart"/>
      <w:r w:rsidRPr="001B1DD9">
        <w:t>hatalı</w:t>
      </w:r>
      <w:proofErr w:type="spellEnd"/>
      <w:proofErr w:type="gramEnd"/>
      <w:r w:rsidRPr="001B1DD9">
        <w:t xml:space="preserve"> ,</w:t>
      </w:r>
      <w:proofErr w:type="spellStart"/>
      <w:r w:rsidRPr="001B1DD9">
        <w:t>bozuk</w:t>
      </w:r>
      <w:proofErr w:type="spellEnd"/>
      <w:r w:rsidRPr="001B1DD9">
        <w:t xml:space="preserve"> </w:t>
      </w:r>
      <w:proofErr w:type="spellStart"/>
      <w:r w:rsidRPr="001B1DD9">
        <w:t>olduğu</w:t>
      </w:r>
      <w:proofErr w:type="spellEnd"/>
      <w:r w:rsidRPr="001B1DD9">
        <w:t xml:space="preserve"> </w:t>
      </w:r>
      <w:proofErr w:type="spellStart"/>
      <w:r w:rsidRPr="001B1DD9">
        <w:t>tespit</w:t>
      </w:r>
      <w:proofErr w:type="spellEnd"/>
      <w:r w:rsidRPr="001B1DD9">
        <w:t xml:space="preserve"> </w:t>
      </w:r>
      <w:proofErr w:type="spellStart"/>
      <w:r w:rsidRPr="001B1DD9">
        <w:t>edilen</w:t>
      </w:r>
      <w:proofErr w:type="spellEnd"/>
      <w:r w:rsidRPr="001B1DD9">
        <w:t xml:space="preserve"> </w:t>
      </w:r>
      <w:proofErr w:type="spellStart"/>
      <w:r w:rsidRPr="001B1DD9">
        <w:t>ürünü</w:t>
      </w:r>
      <w:proofErr w:type="spellEnd"/>
      <w:r w:rsidRPr="001B1DD9">
        <w:t xml:space="preserve"> </w:t>
      </w:r>
      <w:proofErr w:type="spellStart"/>
      <w:r w:rsidRPr="001B1DD9">
        <w:t>yenileri</w:t>
      </w:r>
      <w:proofErr w:type="spellEnd"/>
      <w:r w:rsidRPr="001B1DD9">
        <w:t xml:space="preserve"> </w:t>
      </w:r>
      <w:proofErr w:type="spellStart"/>
      <w:r w:rsidRPr="001B1DD9">
        <w:t>ile</w:t>
      </w:r>
      <w:proofErr w:type="spellEnd"/>
      <w:r w:rsidRPr="001B1DD9">
        <w:t xml:space="preserve"> </w:t>
      </w:r>
      <w:proofErr w:type="spellStart"/>
      <w:r w:rsidRPr="001B1DD9">
        <w:t>ücretsiz</w:t>
      </w:r>
      <w:proofErr w:type="spellEnd"/>
      <w:r w:rsidRPr="001B1DD9">
        <w:t xml:space="preserve"> </w:t>
      </w:r>
      <w:proofErr w:type="spellStart"/>
      <w:r w:rsidRPr="001B1DD9">
        <w:t>değiştirilecektir</w:t>
      </w:r>
      <w:proofErr w:type="spellEnd"/>
      <w:r w:rsidRPr="001B1DD9">
        <w:t>.</w:t>
      </w:r>
    </w:p>
    <w:p w14:paraId="7FD81BC1" w14:textId="77777777" w:rsidR="00C328E3" w:rsidRPr="001B1DD9" w:rsidRDefault="00C328E3" w:rsidP="00C328E3">
      <w:pPr>
        <w:pStyle w:val="ListeParagraf"/>
        <w:numPr>
          <w:ilvl w:val="0"/>
          <w:numId w:val="30"/>
        </w:numPr>
        <w:spacing w:line="240" w:lineRule="atLeast"/>
        <w:contextualSpacing/>
        <w:jc w:val="both"/>
      </w:pPr>
      <w:proofErr w:type="spellStart"/>
      <w:r w:rsidRPr="001B1DD9">
        <w:t>Ürünler</w:t>
      </w:r>
      <w:proofErr w:type="spellEnd"/>
      <w:r w:rsidRPr="001B1DD9">
        <w:t xml:space="preserve"> </w:t>
      </w:r>
      <w:proofErr w:type="spellStart"/>
      <w:r w:rsidRPr="001B1DD9">
        <w:t>hastanemiz</w:t>
      </w:r>
      <w:proofErr w:type="spellEnd"/>
      <w:r w:rsidRPr="001B1DD9">
        <w:t xml:space="preserve"> </w:t>
      </w:r>
      <w:proofErr w:type="spellStart"/>
      <w:r w:rsidRPr="001B1DD9">
        <w:t>Enfeksiyon</w:t>
      </w:r>
      <w:proofErr w:type="spellEnd"/>
      <w:r w:rsidRPr="001B1DD9">
        <w:t xml:space="preserve"> </w:t>
      </w:r>
      <w:proofErr w:type="spellStart"/>
      <w:r w:rsidRPr="001B1DD9">
        <w:t>Kontrol</w:t>
      </w:r>
      <w:proofErr w:type="spellEnd"/>
      <w:r w:rsidRPr="001B1DD9">
        <w:t xml:space="preserve"> </w:t>
      </w:r>
      <w:proofErr w:type="spellStart"/>
      <w:r w:rsidRPr="001B1DD9">
        <w:t>Komitesi</w:t>
      </w:r>
      <w:proofErr w:type="spellEnd"/>
      <w:r w:rsidRPr="001B1DD9">
        <w:t xml:space="preserve"> </w:t>
      </w:r>
      <w:proofErr w:type="spellStart"/>
      <w:r w:rsidRPr="001B1DD9">
        <w:t>tarafından</w:t>
      </w:r>
      <w:proofErr w:type="spellEnd"/>
      <w:r w:rsidRPr="001B1DD9">
        <w:t xml:space="preserve"> </w:t>
      </w:r>
      <w:proofErr w:type="spellStart"/>
      <w:r w:rsidRPr="001B1DD9">
        <w:t>değerlendirilecektir</w:t>
      </w:r>
      <w:proofErr w:type="spellEnd"/>
      <w:r w:rsidRPr="001B1DD9">
        <w:t>.</w:t>
      </w:r>
    </w:p>
    <w:p w14:paraId="20ADB805" w14:textId="77777777" w:rsidR="00C328E3" w:rsidRPr="001B1DD9" w:rsidRDefault="00C328E3" w:rsidP="00C328E3">
      <w:pPr>
        <w:spacing w:line="240" w:lineRule="atLeast"/>
        <w:jc w:val="both"/>
        <w:rPr>
          <w:sz w:val="24"/>
          <w:szCs w:val="24"/>
        </w:rPr>
      </w:pPr>
    </w:p>
    <w:p w14:paraId="437969DD" w14:textId="77777777" w:rsidR="00C328E3" w:rsidRPr="001B1DD9" w:rsidRDefault="00C328E3" w:rsidP="00C328E3">
      <w:pPr>
        <w:spacing w:line="240" w:lineRule="atLeast"/>
        <w:jc w:val="both"/>
        <w:rPr>
          <w:b/>
          <w:bCs/>
          <w:sz w:val="24"/>
          <w:szCs w:val="24"/>
          <w:u w:val="single"/>
        </w:rPr>
      </w:pPr>
      <w:r w:rsidRPr="001B1DD9">
        <w:rPr>
          <w:b/>
          <w:bCs/>
          <w:sz w:val="24"/>
          <w:szCs w:val="24"/>
          <w:u w:val="single"/>
        </w:rPr>
        <w:t>52 NOLU KALEM</w:t>
      </w:r>
    </w:p>
    <w:p w14:paraId="23DF1928" w14:textId="77777777" w:rsidR="00C328E3" w:rsidRPr="001B1DD9" w:rsidRDefault="00C328E3" w:rsidP="00C328E3">
      <w:pPr>
        <w:spacing w:line="240" w:lineRule="atLeast"/>
        <w:jc w:val="both"/>
        <w:rPr>
          <w:b/>
          <w:bCs/>
          <w:sz w:val="24"/>
          <w:szCs w:val="24"/>
          <w:u w:val="single"/>
        </w:rPr>
      </w:pPr>
      <w:proofErr w:type="gramStart"/>
      <w:r w:rsidRPr="001B1DD9">
        <w:rPr>
          <w:b/>
          <w:bCs/>
          <w:sz w:val="24"/>
          <w:szCs w:val="24"/>
        </w:rPr>
        <w:t>.Pediatrik</w:t>
      </w:r>
      <w:proofErr w:type="gramEnd"/>
      <w:r w:rsidRPr="001B1DD9">
        <w:rPr>
          <w:b/>
          <w:bCs/>
          <w:sz w:val="24"/>
          <w:szCs w:val="24"/>
        </w:rPr>
        <w:t xml:space="preserve"> Transparan Adaptör (27MM)</w:t>
      </w:r>
    </w:p>
    <w:p w14:paraId="40D4CD27" w14:textId="77777777" w:rsidR="00C328E3" w:rsidRPr="001B1DD9" w:rsidRDefault="00C328E3" w:rsidP="00C328E3">
      <w:pPr>
        <w:numPr>
          <w:ilvl w:val="0"/>
          <w:numId w:val="31"/>
        </w:numPr>
        <w:spacing w:line="240" w:lineRule="atLeast"/>
        <w:rPr>
          <w:color w:val="000000"/>
          <w:sz w:val="24"/>
          <w:szCs w:val="24"/>
        </w:rPr>
      </w:pPr>
      <w:r w:rsidRPr="001B1DD9">
        <w:rPr>
          <w:sz w:val="24"/>
          <w:szCs w:val="24"/>
        </w:rPr>
        <w:t xml:space="preserve">Adaptör renksiz transparan olmalıdır. </w:t>
      </w:r>
      <w:proofErr w:type="spellStart"/>
      <w:r w:rsidRPr="001B1DD9">
        <w:rPr>
          <w:sz w:val="24"/>
          <w:szCs w:val="24"/>
        </w:rPr>
        <w:t>Stoma</w:t>
      </w:r>
      <w:proofErr w:type="spellEnd"/>
      <w:r w:rsidRPr="001B1DD9">
        <w:rPr>
          <w:sz w:val="24"/>
          <w:szCs w:val="24"/>
        </w:rPr>
        <w:t xml:space="preserve"> </w:t>
      </w:r>
      <w:proofErr w:type="spellStart"/>
      <w:r w:rsidRPr="001B1DD9">
        <w:rPr>
          <w:sz w:val="24"/>
          <w:szCs w:val="24"/>
        </w:rPr>
        <w:t>cevresi</w:t>
      </w:r>
      <w:proofErr w:type="spellEnd"/>
      <w:r w:rsidRPr="001B1DD9">
        <w:rPr>
          <w:sz w:val="24"/>
          <w:szCs w:val="24"/>
        </w:rPr>
        <w:t xml:space="preserve"> gözlemlenebilmelidir.</w:t>
      </w:r>
    </w:p>
    <w:p w14:paraId="3ECF1ECB" w14:textId="77777777" w:rsidR="00C328E3" w:rsidRPr="001B1DD9" w:rsidRDefault="00C328E3" w:rsidP="00C328E3">
      <w:pPr>
        <w:numPr>
          <w:ilvl w:val="0"/>
          <w:numId w:val="31"/>
        </w:numPr>
        <w:spacing w:line="240" w:lineRule="atLeast"/>
        <w:rPr>
          <w:color w:val="000000"/>
          <w:sz w:val="24"/>
          <w:szCs w:val="24"/>
        </w:rPr>
      </w:pPr>
      <w:r w:rsidRPr="001B1DD9">
        <w:rPr>
          <w:sz w:val="24"/>
          <w:szCs w:val="24"/>
        </w:rPr>
        <w:t xml:space="preserve">Adaptör </w:t>
      </w:r>
      <w:proofErr w:type="spellStart"/>
      <w:r w:rsidRPr="001B1DD9">
        <w:rPr>
          <w:color w:val="000000"/>
          <w:sz w:val="24"/>
          <w:szCs w:val="24"/>
        </w:rPr>
        <w:t>Polyethylene</w:t>
      </w:r>
      <w:proofErr w:type="spellEnd"/>
      <w:r w:rsidRPr="001B1DD9">
        <w:rPr>
          <w:color w:val="000000"/>
          <w:sz w:val="24"/>
          <w:szCs w:val="24"/>
        </w:rPr>
        <w:t xml:space="preserve"> ve </w:t>
      </w:r>
      <w:proofErr w:type="spellStart"/>
      <w:r w:rsidRPr="001B1DD9">
        <w:rPr>
          <w:color w:val="000000"/>
          <w:sz w:val="24"/>
          <w:szCs w:val="24"/>
        </w:rPr>
        <w:t>Ethylenevenylacetate</w:t>
      </w:r>
      <w:proofErr w:type="spellEnd"/>
      <w:r w:rsidRPr="001B1DD9">
        <w:rPr>
          <w:color w:val="000000"/>
          <w:sz w:val="24"/>
          <w:szCs w:val="24"/>
        </w:rPr>
        <w:t xml:space="preserve"> (EVA)’den mamul olmalıdır.</w:t>
      </w:r>
    </w:p>
    <w:p w14:paraId="2ADD327B" w14:textId="77777777" w:rsidR="00C328E3" w:rsidRPr="001B1DD9" w:rsidRDefault="00C328E3" w:rsidP="00C328E3">
      <w:pPr>
        <w:numPr>
          <w:ilvl w:val="0"/>
          <w:numId w:val="31"/>
        </w:numPr>
        <w:spacing w:line="240" w:lineRule="atLeast"/>
        <w:rPr>
          <w:color w:val="000000"/>
          <w:sz w:val="24"/>
          <w:szCs w:val="24"/>
        </w:rPr>
      </w:pPr>
      <w:r w:rsidRPr="001B1DD9">
        <w:rPr>
          <w:color w:val="000000"/>
          <w:sz w:val="24"/>
          <w:szCs w:val="24"/>
        </w:rPr>
        <w:t xml:space="preserve">Adaptör kalınlığı yaklaşık 1.0-1.4 mm olmalıdır. </w:t>
      </w:r>
    </w:p>
    <w:p w14:paraId="02E65F45" w14:textId="77777777" w:rsidR="00C328E3" w:rsidRPr="001B1DD9" w:rsidRDefault="00C328E3" w:rsidP="00C328E3">
      <w:pPr>
        <w:numPr>
          <w:ilvl w:val="0"/>
          <w:numId w:val="31"/>
        </w:numPr>
        <w:spacing w:line="240" w:lineRule="atLeast"/>
        <w:rPr>
          <w:sz w:val="24"/>
          <w:szCs w:val="24"/>
        </w:rPr>
      </w:pPr>
      <w:r w:rsidRPr="001B1DD9">
        <w:rPr>
          <w:sz w:val="24"/>
          <w:szCs w:val="24"/>
        </w:rPr>
        <w:t>Adaptör ölçüsü</w:t>
      </w:r>
      <w:r w:rsidRPr="001B1DD9">
        <w:rPr>
          <w:color w:val="000000"/>
          <w:sz w:val="24"/>
          <w:szCs w:val="24"/>
        </w:rPr>
        <w:t xml:space="preserve"> 27 mm, kesilebilir alanı 0-25 mm olmalıdır.</w:t>
      </w:r>
    </w:p>
    <w:p w14:paraId="5AE19196" w14:textId="77777777" w:rsidR="00C328E3" w:rsidRPr="001B1DD9" w:rsidRDefault="00C328E3" w:rsidP="00C328E3">
      <w:pPr>
        <w:numPr>
          <w:ilvl w:val="0"/>
          <w:numId w:val="31"/>
        </w:numPr>
        <w:spacing w:line="240" w:lineRule="atLeast"/>
        <w:rPr>
          <w:sz w:val="24"/>
          <w:szCs w:val="24"/>
        </w:rPr>
      </w:pPr>
      <w:r w:rsidRPr="001B1DD9">
        <w:rPr>
          <w:sz w:val="24"/>
          <w:szCs w:val="24"/>
        </w:rPr>
        <w:t xml:space="preserve">Sarmal prensibine dayalı spiral yapıda birleştirilmiş en az iki yapışkan </w:t>
      </w:r>
      <w:proofErr w:type="gramStart"/>
      <w:r w:rsidRPr="001B1DD9">
        <w:rPr>
          <w:sz w:val="24"/>
          <w:szCs w:val="24"/>
        </w:rPr>
        <w:t xml:space="preserve">bileşiminden  </w:t>
      </w:r>
      <w:proofErr w:type="spellStart"/>
      <w:r w:rsidRPr="001B1DD9">
        <w:rPr>
          <w:sz w:val="24"/>
          <w:szCs w:val="24"/>
        </w:rPr>
        <w:t>Polymer</w:t>
      </w:r>
      <w:proofErr w:type="spellEnd"/>
      <w:proofErr w:type="gramEnd"/>
      <w:r w:rsidRPr="001B1DD9">
        <w:rPr>
          <w:sz w:val="24"/>
          <w:szCs w:val="24"/>
        </w:rPr>
        <w:t xml:space="preserve"> ve </w:t>
      </w:r>
      <w:proofErr w:type="spellStart"/>
      <w:r w:rsidRPr="001B1DD9">
        <w:rPr>
          <w:sz w:val="24"/>
          <w:szCs w:val="24"/>
        </w:rPr>
        <w:t>Hidrocolloid</w:t>
      </w:r>
      <w:proofErr w:type="spellEnd"/>
      <w:r w:rsidRPr="001B1DD9">
        <w:rPr>
          <w:sz w:val="24"/>
          <w:szCs w:val="24"/>
        </w:rPr>
        <w:t xml:space="preserve"> yapışkana sahip olmalıdır</w:t>
      </w:r>
    </w:p>
    <w:p w14:paraId="1A9B1830" w14:textId="77777777" w:rsidR="00C328E3" w:rsidRPr="001B1DD9" w:rsidRDefault="00C328E3" w:rsidP="00C328E3">
      <w:pPr>
        <w:numPr>
          <w:ilvl w:val="0"/>
          <w:numId w:val="31"/>
        </w:numPr>
        <w:spacing w:line="240" w:lineRule="atLeast"/>
        <w:jc w:val="both"/>
        <w:rPr>
          <w:sz w:val="24"/>
          <w:szCs w:val="24"/>
        </w:rPr>
      </w:pPr>
      <w:r w:rsidRPr="001B1DD9">
        <w:rPr>
          <w:sz w:val="24"/>
          <w:szCs w:val="24"/>
        </w:rPr>
        <w:t>Adaptör ince ve esnek olmalıdır, cilt kıvrımlarına uyum sağlamalıdır.</w:t>
      </w:r>
    </w:p>
    <w:p w14:paraId="4AFBBB1C" w14:textId="77777777" w:rsidR="00C328E3" w:rsidRPr="001B1DD9" w:rsidRDefault="00C328E3" w:rsidP="00C328E3">
      <w:pPr>
        <w:numPr>
          <w:ilvl w:val="0"/>
          <w:numId w:val="31"/>
        </w:numPr>
        <w:spacing w:line="240" w:lineRule="atLeast"/>
        <w:jc w:val="both"/>
        <w:rPr>
          <w:sz w:val="24"/>
          <w:szCs w:val="24"/>
        </w:rPr>
      </w:pPr>
      <w:r w:rsidRPr="001B1DD9">
        <w:rPr>
          <w:sz w:val="24"/>
          <w:szCs w:val="24"/>
        </w:rPr>
        <w:t>Güçlü yapışma özelliğine karşı cilde zarar vermeden kolayca çıkarılmalıdır.</w:t>
      </w:r>
    </w:p>
    <w:p w14:paraId="3645FA90" w14:textId="77777777" w:rsidR="00C328E3" w:rsidRPr="001B1DD9" w:rsidRDefault="00C328E3" w:rsidP="00C328E3">
      <w:pPr>
        <w:numPr>
          <w:ilvl w:val="0"/>
          <w:numId w:val="31"/>
        </w:numPr>
        <w:spacing w:line="240" w:lineRule="atLeast"/>
        <w:jc w:val="both"/>
        <w:rPr>
          <w:sz w:val="24"/>
          <w:szCs w:val="24"/>
        </w:rPr>
      </w:pPr>
      <w:r w:rsidRPr="001B1DD9">
        <w:rPr>
          <w:sz w:val="24"/>
          <w:szCs w:val="24"/>
        </w:rPr>
        <w:t>Keskin köşelere sahip olmamalı, yuvarlak kesimli olmalıdır.</w:t>
      </w:r>
    </w:p>
    <w:p w14:paraId="35AA348A" w14:textId="77777777" w:rsidR="00C328E3" w:rsidRPr="001B1DD9" w:rsidRDefault="00C328E3" w:rsidP="00C328E3">
      <w:pPr>
        <w:numPr>
          <w:ilvl w:val="0"/>
          <w:numId w:val="31"/>
        </w:numPr>
        <w:spacing w:line="240" w:lineRule="atLeast"/>
        <w:jc w:val="both"/>
        <w:rPr>
          <w:sz w:val="24"/>
          <w:szCs w:val="24"/>
        </w:rPr>
      </w:pPr>
      <w:r w:rsidRPr="001B1DD9">
        <w:rPr>
          <w:sz w:val="24"/>
          <w:szCs w:val="24"/>
        </w:rPr>
        <w:t>Esnek, elastik ve bükülebilir olmalıdır.</w:t>
      </w:r>
    </w:p>
    <w:p w14:paraId="5DAE5DE2" w14:textId="77777777" w:rsidR="00C328E3" w:rsidRPr="001B1DD9" w:rsidRDefault="00C328E3" w:rsidP="00C328E3">
      <w:pPr>
        <w:numPr>
          <w:ilvl w:val="0"/>
          <w:numId w:val="31"/>
        </w:numPr>
        <w:spacing w:line="240" w:lineRule="atLeast"/>
        <w:jc w:val="both"/>
        <w:rPr>
          <w:sz w:val="24"/>
          <w:szCs w:val="24"/>
        </w:rPr>
      </w:pPr>
      <w:r w:rsidRPr="001B1DD9">
        <w:rPr>
          <w:sz w:val="24"/>
          <w:szCs w:val="24"/>
        </w:rPr>
        <w:t xml:space="preserve">İçerdiği </w:t>
      </w:r>
      <w:proofErr w:type="gramStart"/>
      <w:r w:rsidRPr="001B1DD9">
        <w:rPr>
          <w:sz w:val="24"/>
          <w:szCs w:val="24"/>
        </w:rPr>
        <w:t>PH  değeri</w:t>
      </w:r>
      <w:proofErr w:type="gramEnd"/>
      <w:r w:rsidRPr="001B1DD9">
        <w:rPr>
          <w:sz w:val="24"/>
          <w:szCs w:val="24"/>
        </w:rPr>
        <w:t xml:space="preserve"> cilde yakın, dolayısıyla cilde dost olmalıdır.</w:t>
      </w:r>
    </w:p>
    <w:p w14:paraId="05549972" w14:textId="77777777" w:rsidR="00C328E3" w:rsidRPr="001B1DD9" w:rsidRDefault="00C328E3" w:rsidP="00C328E3">
      <w:pPr>
        <w:pStyle w:val="ListeParagraf"/>
        <w:widowControl w:val="0"/>
        <w:numPr>
          <w:ilvl w:val="0"/>
          <w:numId w:val="31"/>
        </w:numPr>
        <w:tabs>
          <w:tab w:val="left" w:pos="425"/>
        </w:tabs>
        <w:autoSpaceDE w:val="0"/>
        <w:autoSpaceDN w:val="0"/>
        <w:spacing w:line="240" w:lineRule="atLeast"/>
        <w:contextualSpacing/>
        <w:jc w:val="both"/>
      </w:pPr>
      <w:proofErr w:type="spellStart"/>
      <w:r w:rsidRPr="001B1DD9">
        <w:t>Adaptör</w:t>
      </w:r>
      <w:proofErr w:type="spellEnd"/>
      <w:r w:rsidRPr="001B1DD9">
        <w:t xml:space="preserve"> </w:t>
      </w:r>
      <w:proofErr w:type="spellStart"/>
      <w:r w:rsidRPr="001B1DD9">
        <w:t>üzerinde</w:t>
      </w:r>
      <w:proofErr w:type="spellEnd"/>
      <w:r w:rsidRPr="001B1DD9">
        <w:t xml:space="preserve"> </w:t>
      </w:r>
      <w:proofErr w:type="spellStart"/>
      <w:r w:rsidRPr="001B1DD9">
        <w:t>torbanın</w:t>
      </w:r>
      <w:proofErr w:type="spellEnd"/>
      <w:r w:rsidRPr="001B1DD9">
        <w:t xml:space="preserve"> </w:t>
      </w:r>
      <w:proofErr w:type="spellStart"/>
      <w:r w:rsidRPr="001B1DD9">
        <w:t>rahatlıkla</w:t>
      </w:r>
      <w:proofErr w:type="spellEnd"/>
      <w:r w:rsidRPr="001B1DD9">
        <w:t xml:space="preserve"> </w:t>
      </w:r>
      <w:proofErr w:type="spellStart"/>
      <w:r w:rsidRPr="001B1DD9">
        <w:t>takılabilmesi</w:t>
      </w:r>
      <w:proofErr w:type="spellEnd"/>
      <w:r w:rsidRPr="001B1DD9">
        <w:t xml:space="preserve"> </w:t>
      </w:r>
      <w:proofErr w:type="spellStart"/>
      <w:r w:rsidRPr="001B1DD9">
        <w:t>için</w:t>
      </w:r>
      <w:proofErr w:type="spellEnd"/>
      <w:r w:rsidRPr="001B1DD9">
        <w:t xml:space="preserve"> </w:t>
      </w:r>
      <w:proofErr w:type="spellStart"/>
      <w:r w:rsidRPr="001B1DD9">
        <w:t>içten</w:t>
      </w:r>
      <w:proofErr w:type="spellEnd"/>
      <w:r w:rsidRPr="001B1DD9">
        <w:t xml:space="preserve"> </w:t>
      </w:r>
      <w:proofErr w:type="spellStart"/>
      <w:r w:rsidRPr="001B1DD9">
        <w:t>raylı</w:t>
      </w:r>
      <w:proofErr w:type="spellEnd"/>
      <w:r w:rsidRPr="001B1DD9">
        <w:t xml:space="preserve"> </w:t>
      </w:r>
      <w:proofErr w:type="spellStart"/>
      <w:r w:rsidRPr="001B1DD9">
        <w:t>çıtçıtlı</w:t>
      </w:r>
      <w:proofErr w:type="spellEnd"/>
      <w:r w:rsidRPr="001B1DD9">
        <w:t xml:space="preserve"> </w:t>
      </w:r>
      <w:proofErr w:type="spellStart"/>
      <w:r w:rsidRPr="001B1DD9">
        <w:t>sistem</w:t>
      </w:r>
      <w:proofErr w:type="spellEnd"/>
      <w:r w:rsidRPr="001B1DD9">
        <w:t xml:space="preserve"> </w:t>
      </w:r>
      <w:proofErr w:type="spellStart"/>
      <w:r w:rsidRPr="001B1DD9">
        <w:t>ya</w:t>
      </w:r>
      <w:proofErr w:type="spellEnd"/>
      <w:r w:rsidRPr="001B1DD9">
        <w:t xml:space="preserve"> </w:t>
      </w:r>
      <w:proofErr w:type="gramStart"/>
      <w:r w:rsidRPr="001B1DD9">
        <w:t xml:space="preserve">da  </w:t>
      </w:r>
      <w:proofErr w:type="spellStart"/>
      <w:r w:rsidRPr="001B1DD9">
        <w:t>plastik</w:t>
      </w:r>
      <w:proofErr w:type="spellEnd"/>
      <w:proofErr w:type="gramEnd"/>
      <w:r w:rsidRPr="001B1DD9">
        <w:t xml:space="preserve"> </w:t>
      </w:r>
      <w:proofErr w:type="spellStart"/>
      <w:r w:rsidRPr="001B1DD9">
        <w:t>halka</w:t>
      </w:r>
      <w:proofErr w:type="spellEnd"/>
      <w:r w:rsidRPr="001B1DD9">
        <w:t xml:space="preserve"> </w:t>
      </w:r>
      <w:proofErr w:type="spellStart"/>
      <w:r w:rsidRPr="001B1DD9">
        <w:t>bulunmalıdır</w:t>
      </w:r>
      <w:proofErr w:type="spellEnd"/>
      <w:r w:rsidRPr="001B1DD9">
        <w:t>.</w:t>
      </w:r>
    </w:p>
    <w:p w14:paraId="198F64F0" w14:textId="77777777" w:rsidR="00C328E3" w:rsidRPr="001B1DD9" w:rsidRDefault="00C328E3" w:rsidP="00C328E3">
      <w:pPr>
        <w:pStyle w:val="ListeParagraf"/>
        <w:widowControl w:val="0"/>
        <w:numPr>
          <w:ilvl w:val="0"/>
          <w:numId w:val="31"/>
        </w:numPr>
        <w:autoSpaceDE w:val="0"/>
        <w:autoSpaceDN w:val="0"/>
        <w:spacing w:line="240" w:lineRule="atLeast"/>
        <w:contextualSpacing/>
        <w:jc w:val="both"/>
      </w:pPr>
      <w:proofErr w:type="spellStart"/>
      <w:r w:rsidRPr="001B1DD9">
        <w:t>Esnek</w:t>
      </w:r>
      <w:proofErr w:type="spellEnd"/>
      <w:r w:rsidRPr="001B1DD9">
        <w:t xml:space="preserve">, </w:t>
      </w:r>
      <w:proofErr w:type="spellStart"/>
      <w:r w:rsidRPr="001B1DD9">
        <w:t>elastik</w:t>
      </w:r>
      <w:proofErr w:type="spellEnd"/>
      <w:r w:rsidRPr="001B1DD9">
        <w:t xml:space="preserve"> </w:t>
      </w:r>
      <w:proofErr w:type="spellStart"/>
      <w:r w:rsidRPr="001B1DD9">
        <w:t>ve</w:t>
      </w:r>
      <w:proofErr w:type="spellEnd"/>
      <w:r w:rsidRPr="001B1DD9">
        <w:t xml:space="preserve"> </w:t>
      </w:r>
      <w:proofErr w:type="spellStart"/>
      <w:r w:rsidRPr="001B1DD9">
        <w:t>bükülebilir</w:t>
      </w:r>
      <w:proofErr w:type="spellEnd"/>
      <w:r w:rsidRPr="001B1DD9">
        <w:t xml:space="preserve"> </w:t>
      </w:r>
      <w:proofErr w:type="spellStart"/>
      <w:r w:rsidRPr="001B1DD9">
        <w:t>olmalı</w:t>
      </w:r>
      <w:proofErr w:type="spellEnd"/>
      <w:r w:rsidRPr="001B1DD9">
        <w:t xml:space="preserve">. </w:t>
      </w:r>
      <w:proofErr w:type="spellStart"/>
      <w:r w:rsidRPr="001B1DD9">
        <w:t>Cilt</w:t>
      </w:r>
      <w:proofErr w:type="spellEnd"/>
      <w:r w:rsidRPr="001B1DD9">
        <w:t xml:space="preserve"> </w:t>
      </w:r>
      <w:proofErr w:type="spellStart"/>
      <w:r w:rsidRPr="001B1DD9">
        <w:t>kıvrımlarına</w:t>
      </w:r>
      <w:proofErr w:type="spellEnd"/>
      <w:r w:rsidRPr="001B1DD9">
        <w:t xml:space="preserve"> </w:t>
      </w:r>
      <w:proofErr w:type="spellStart"/>
      <w:r w:rsidRPr="001B1DD9">
        <w:t>uyum</w:t>
      </w:r>
      <w:proofErr w:type="spellEnd"/>
      <w:r w:rsidRPr="001B1DD9">
        <w:t xml:space="preserve"> </w:t>
      </w:r>
      <w:proofErr w:type="spellStart"/>
      <w:r w:rsidRPr="001B1DD9">
        <w:t>sağlamalı</w:t>
      </w:r>
      <w:proofErr w:type="spellEnd"/>
      <w:r w:rsidRPr="001B1DD9">
        <w:t xml:space="preserve">. Hasta </w:t>
      </w:r>
      <w:proofErr w:type="spellStart"/>
      <w:r w:rsidRPr="001B1DD9">
        <w:t>hareketlerini</w:t>
      </w:r>
      <w:proofErr w:type="spellEnd"/>
      <w:r w:rsidRPr="001B1DD9">
        <w:t xml:space="preserve"> </w:t>
      </w:r>
      <w:proofErr w:type="spellStart"/>
      <w:r w:rsidRPr="001B1DD9">
        <w:t>kısıtlamamalıdır</w:t>
      </w:r>
      <w:proofErr w:type="spellEnd"/>
      <w:r w:rsidRPr="001B1DD9">
        <w:t>.</w:t>
      </w:r>
    </w:p>
    <w:p w14:paraId="2D1FF958" w14:textId="77777777" w:rsidR="00C328E3" w:rsidRPr="001B1DD9" w:rsidRDefault="00C328E3" w:rsidP="00C328E3">
      <w:pPr>
        <w:pStyle w:val="ListeParagraf"/>
        <w:numPr>
          <w:ilvl w:val="0"/>
          <w:numId w:val="31"/>
        </w:numPr>
        <w:spacing w:line="240" w:lineRule="atLeast"/>
        <w:jc w:val="both"/>
      </w:pPr>
      <w:r w:rsidRPr="001B1DD9">
        <w:t xml:space="preserve">Torba </w:t>
      </w:r>
      <w:proofErr w:type="spellStart"/>
      <w:r w:rsidRPr="001B1DD9">
        <w:t>ile</w:t>
      </w:r>
      <w:proofErr w:type="spellEnd"/>
      <w:r w:rsidRPr="001B1DD9">
        <w:t xml:space="preserve"> </w:t>
      </w:r>
      <w:proofErr w:type="spellStart"/>
      <w:r w:rsidRPr="001B1DD9">
        <w:t>adaptör</w:t>
      </w:r>
      <w:proofErr w:type="spellEnd"/>
      <w:r w:rsidRPr="001B1DD9">
        <w:t xml:space="preserve"> </w:t>
      </w:r>
      <w:proofErr w:type="spellStart"/>
      <w:r w:rsidRPr="001B1DD9">
        <w:t>aynı</w:t>
      </w:r>
      <w:proofErr w:type="spellEnd"/>
      <w:r w:rsidRPr="001B1DD9">
        <w:t xml:space="preserve"> </w:t>
      </w:r>
      <w:proofErr w:type="spellStart"/>
      <w:r w:rsidRPr="001B1DD9">
        <w:t>marka</w:t>
      </w:r>
      <w:proofErr w:type="spellEnd"/>
      <w:r w:rsidRPr="001B1DD9">
        <w:t xml:space="preserve"> </w:t>
      </w:r>
      <w:proofErr w:type="spellStart"/>
      <w:r w:rsidRPr="001B1DD9">
        <w:t>olmalı</w:t>
      </w:r>
      <w:proofErr w:type="spellEnd"/>
      <w:r w:rsidRPr="001B1DD9">
        <w:t xml:space="preserve">, </w:t>
      </w:r>
      <w:proofErr w:type="spellStart"/>
      <w:r w:rsidRPr="001B1DD9">
        <w:t>birbirine</w:t>
      </w:r>
      <w:proofErr w:type="spellEnd"/>
      <w:r w:rsidRPr="001B1DD9">
        <w:t xml:space="preserve"> </w:t>
      </w:r>
      <w:proofErr w:type="spellStart"/>
      <w:r w:rsidRPr="001B1DD9">
        <w:t>kolay</w:t>
      </w:r>
      <w:proofErr w:type="spellEnd"/>
      <w:r w:rsidRPr="001B1DD9">
        <w:t xml:space="preserve"> </w:t>
      </w:r>
      <w:proofErr w:type="spellStart"/>
      <w:r w:rsidRPr="001B1DD9">
        <w:t>adapte</w:t>
      </w:r>
      <w:proofErr w:type="spellEnd"/>
      <w:r w:rsidRPr="001B1DD9">
        <w:t xml:space="preserve"> </w:t>
      </w:r>
      <w:proofErr w:type="spellStart"/>
      <w:r w:rsidRPr="001B1DD9">
        <w:t>edilmelidir</w:t>
      </w:r>
      <w:proofErr w:type="spellEnd"/>
      <w:r w:rsidRPr="001B1DD9">
        <w:t>.</w:t>
      </w:r>
    </w:p>
    <w:p w14:paraId="3EAD7A9D" w14:textId="77777777" w:rsidR="00C328E3" w:rsidRPr="001B1DD9" w:rsidRDefault="00C328E3" w:rsidP="00C328E3">
      <w:pPr>
        <w:pStyle w:val="ListeParagraf"/>
        <w:widowControl w:val="0"/>
        <w:numPr>
          <w:ilvl w:val="0"/>
          <w:numId w:val="31"/>
        </w:numPr>
        <w:autoSpaceDE w:val="0"/>
        <w:autoSpaceDN w:val="0"/>
        <w:spacing w:line="240" w:lineRule="atLeast"/>
        <w:contextualSpacing/>
        <w:jc w:val="both"/>
      </w:pPr>
      <w:proofErr w:type="spellStart"/>
      <w:r w:rsidRPr="001B1DD9">
        <w:t>İhaleye</w:t>
      </w:r>
      <w:proofErr w:type="spellEnd"/>
      <w:r w:rsidRPr="001B1DD9">
        <w:t xml:space="preserve"> </w:t>
      </w:r>
      <w:proofErr w:type="spellStart"/>
      <w:r w:rsidRPr="001B1DD9">
        <w:t>giren</w:t>
      </w:r>
      <w:proofErr w:type="spellEnd"/>
      <w:r w:rsidRPr="001B1DD9">
        <w:t xml:space="preserve"> </w:t>
      </w:r>
      <w:proofErr w:type="spellStart"/>
      <w:r w:rsidRPr="001B1DD9">
        <w:t>firmalar</w:t>
      </w:r>
      <w:proofErr w:type="spellEnd"/>
      <w:r w:rsidRPr="001B1DD9">
        <w:t xml:space="preserve"> </w:t>
      </w:r>
      <w:proofErr w:type="spellStart"/>
      <w:r w:rsidRPr="001B1DD9">
        <w:t>numune</w:t>
      </w:r>
      <w:proofErr w:type="spellEnd"/>
      <w:r w:rsidRPr="001B1DD9">
        <w:t xml:space="preserve"> </w:t>
      </w:r>
      <w:proofErr w:type="spellStart"/>
      <w:r w:rsidRPr="001B1DD9">
        <w:t>getirmelidir</w:t>
      </w:r>
      <w:proofErr w:type="spellEnd"/>
      <w:r w:rsidRPr="001B1DD9">
        <w:t>.</w:t>
      </w:r>
    </w:p>
    <w:p w14:paraId="2045A41E" w14:textId="77777777" w:rsidR="00C328E3" w:rsidRPr="001B1DD9" w:rsidRDefault="00C328E3" w:rsidP="00C328E3">
      <w:pPr>
        <w:pStyle w:val="ListeParagraf"/>
        <w:widowControl w:val="0"/>
        <w:numPr>
          <w:ilvl w:val="0"/>
          <w:numId w:val="31"/>
        </w:numPr>
        <w:autoSpaceDE w:val="0"/>
        <w:autoSpaceDN w:val="0"/>
        <w:spacing w:line="240" w:lineRule="atLeast"/>
        <w:contextualSpacing/>
        <w:jc w:val="both"/>
      </w:pPr>
      <w:proofErr w:type="spellStart"/>
      <w:r w:rsidRPr="001B1DD9">
        <w:t>Ürün</w:t>
      </w:r>
      <w:proofErr w:type="spellEnd"/>
      <w:r w:rsidRPr="001B1DD9">
        <w:t xml:space="preserve"> </w:t>
      </w:r>
      <w:proofErr w:type="spellStart"/>
      <w:r w:rsidRPr="001B1DD9">
        <w:t>orijinal</w:t>
      </w:r>
      <w:proofErr w:type="spellEnd"/>
      <w:r w:rsidRPr="001B1DD9">
        <w:t xml:space="preserve"> </w:t>
      </w:r>
      <w:proofErr w:type="spellStart"/>
      <w:r w:rsidRPr="001B1DD9">
        <w:t>kutularında</w:t>
      </w:r>
      <w:proofErr w:type="spellEnd"/>
      <w:r w:rsidRPr="001B1DD9">
        <w:t xml:space="preserve"> </w:t>
      </w:r>
      <w:proofErr w:type="spellStart"/>
      <w:r w:rsidRPr="001B1DD9">
        <w:t>teslim</w:t>
      </w:r>
      <w:proofErr w:type="spellEnd"/>
      <w:r w:rsidRPr="001B1DD9">
        <w:t xml:space="preserve"> </w:t>
      </w:r>
      <w:proofErr w:type="spellStart"/>
      <w:r w:rsidRPr="001B1DD9">
        <w:t>edilmelidir</w:t>
      </w:r>
      <w:proofErr w:type="spellEnd"/>
      <w:r w:rsidRPr="001B1DD9">
        <w:t>.</w:t>
      </w:r>
    </w:p>
    <w:p w14:paraId="2AB5C687" w14:textId="77777777" w:rsidR="00C328E3" w:rsidRPr="001B1DD9" w:rsidRDefault="00C328E3" w:rsidP="00C328E3">
      <w:pPr>
        <w:pStyle w:val="ListeParagraf"/>
        <w:spacing w:line="240" w:lineRule="atLeast"/>
        <w:ind w:left="360"/>
        <w:rPr>
          <w:b/>
          <w:bCs/>
          <w:u w:val="single"/>
        </w:rPr>
      </w:pPr>
    </w:p>
    <w:p w14:paraId="1A8DE24A" w14:textId="77777777" w:rsidR="00C328E3" w:rsidRPr="001B1DD9" w:rsidRDefault="00C328E3" w:rsidP="00C328E3">
      <w:pPr>
        <w:spacing w:line="240" w:lineRule="atLeast"/>
        <w:rPr>
          <w:b/>
          <w:bCs/>
          <w:sz w:val="24"/>
          <w:szCs w:val="24"/>
          <w:u w:val="single"/>
        </w:rPr>
      </w:pPr>
      <w:r w:rsidRPr="001B1DD9">
        <w:rPr>
          <w:b/>
          <w:bCs/>
          <w:sz w:val="24"/>
          <w:szCs w:val="24"/>
          <w:u w:val="single"/>
        </w:rPr>
        <w:t>53 NOLU KALEM</w:t>
      </w:r>
    </w:p>
    <w:p w14:paraId="502F0208" w14:textId="77777777" w:rsidR="00C328E3" w:rsidRPr="001B1DD9" w:rsidRDefault="00C328E3" w:rsidP="00C328E3">
      <w:pPr>
        <w:pStyle w:val="KonuBal"/>
        <w:spacing w:line="240" w:lineRule="atLeast"/>
        <w:rPr>
          <w:b w:val="0"/>
          <w:bCs/>
          <w:sz w:val="24"/>
          <w:szCs w:val="24"/>
        </w:rPr>
      </w:pPr>
      <w:r w:rsidRPr="001B1DD9">
        <w:rPr>
          <w:bCs/>
          <w:sz w:val="24"/>
          <w:szCs w:val="24"/>
        </w:rPr>
        <w:t>Pediatrik Kilitli Torba Adaptörleri (40MM)</w:t>
      </w:r>
    </w:p>
    <w:p w14:paraId="366DBBE2" w14:textId="77777777" w:rsidR="00C328E3" w:rsidRPr="001B1DD9" w:rsidRDefault="00C328E3" w:rsidP="00C328E3">
      <w:pPr>
        <w:numPr>
          <w:ilvl w:val="0"/>
          <w:numId w:val="31"/>
        </w:numPr>
        <w:spacing w:line="240" w:lineRule="atLeast"/>
        <w:rPr>
          <w:sz w:val="24"/>
          <w:szCs w:val="24"/>
        </w:rPr>
      </w:pPr>
      <w:r w:rsidRPr="001B1DD9">
        <w:rPr>
          <w:sz w:val="24"/>
          <w:szCs w:val="24"/>
        </w:rPr>
        <w:lastRenderedPageBreak/>
        <w:t xml:space="preserve">Sarmal prensibine dayalı spiral yapıda birleştirilmiş en az iki yapışkan </w:t>
      </w:r>
      <w:proofErr w:type="gramStart"/>
      <w:r w:rsidRPr="001B1DD9">
        <w:rPr>
          <w:sz w:val="24"/>
          <w:szCs w:val="24"/>
        </w:rPr>
        <w:t xml:space="preserve">bileşiminden  </w:t>
      </w:r>
      <w:proofErr w:type="spellStart"/>
      <w:r w:rsidRPr="001B1DD9">
        <w:rPr>
          <w:sz w:val="24"/>
          <w:szCs w:val="24"/>
        </w:rPr>
        <w:t>Polymer</w:t>
      </w:r>
      <w:proofErr w:type="spellEnd"/>
      <w:proofErr w:type="gramEnd"/>
      <w:r w:rsidRPr="001B1DD9">
        <w:rPr>
          <w:sz w:val="24"/>
          <w:szCs w:val="24"/>
        </w:rPr>
        <w:t xml:space="preserve"> ve </w:t>
      </w:r>
      <w:proofErr w:type="spellStart"/>
      <w:r w:rsidRPr="001B1DD9">
        <w:rPr>
          <w:sz w:val="24"/>
          <w:szCs w:val="24"/>
        </w:rPr>
        <w:t>Hidrocolloroid</w:t>
      </w:r>
      <w:proofErr w:type="spellEnd"/>
      <w:r w:rsidRPr="001B1DD9">
        <w:rPr>
          <w:sz w:val="24"/>
          <w:szCs w:val="24"/>
        </w:rPr>
        <w:t xml:space="preserve"> yapışkana sahip olmalıdır.</w:t>
      </w:r>
    </w:p>
    <w:p w14:paraId="2ACD91D0" w14:textId="77777777" w:rsidR="00C328E3" w:rsidRPr="001B1DD9" w:rsidRDefault="00C328E3" w:rsidP="00C328E3">
      <w:pPr>
        <w:numPr>
          <w:ilvl w:val="0"/>
          <w:numId w:val="31"/>
        </w:numPr>
        <w:spacing w:line="240" w:lineRule="atLeast"/>
        <w:rPr>
          <w:sz w:val="24"/>
          <w:szCs w:val="24"/>
        </w:rPr>
      </w:pPr>
      <w:r w:rsidRPr="001B1DD9">
        <w:rPr>
          <w:sz w:val="24"/>
          <w:szCs w:val="24"/>
        </w:rPr>
        <w:t>Birinci yapışkan (</w:t>
      </w:r>
      <w:proofErr w:type="spellStart"/>
      <w:r w:rsidRPr="001B1DD9">
        <w:rPr>
          <w:sz w:val="24"/>
          <w:szCs w:val="24"/>
        </w:rPr>
        <w:t>Hidrokolloroid</w:t>
      </w:r>
      <w:proofErr w:type="spellEnd"/>
      <w:r w:rsidRPr="001B1DD9">
        <w:rPr>
          <w:sz w:val="24"/>
          <w:szCs w:val="24"/>
        </w:rPr>
        <w:t xml:space="preserve">= </w:t>
      </w:r>
      <w:proofErr w:type="spellStart"/>
      <w:r w:rsidRPr="001B1DD9">
        <w:rPr>
          <w:sz w:val="24"/>
          <w:szCs w:val="24"/>
        </w:rPr>
        <w:t>CMC+Pectin+Gelatin+Titanium</w:t>
      </w:r>
      <w:proofErr w:type="spellEnd"/>
      <w:r w:rsidRPr="001B1DD9">
        <w:rPr>
          <w:sz w:val="24"/>
          <w:szCs w:val="24"/>
        </w:rPr>
        <w:t xml:space="preserve"> </w:t>
      </w:r>
      <w:proofErr w:type="spellStart"/>
      <w:r w:rsidRPr="001B1DD9">
        <w:rPr>
          <w:sz w:val="24"/>
          <w:szCs w:val="24"/>
        </w:rPr>
        <w:t>oxid</w:t>
      </w:r>
      <w:proofErr w:type="spellEnd"/>
      <w:r w:rsidRPr="001B1DD9">
        <w:rPr>
          <w:sz w:val="24"/>
          <w:szCs w:val="24"/>
        </w:rPr>
        <w:t xml:space="preserve">) yüksek nemlendirmeyi ve fazla nemi </w:t>
      </w:r>
      <w:proofErr w:type="spellStart"/>
      <w:r w:rsidRPr="001B1DD9">
        <w:rPr>
          <w:sz w:val="24"/>
          <w:szCs w:val="24"/>
        </w:rPr>
        <w:t>absorbe</w:t>
      </w:r>
      <w:proofErr w:type="spellEnd"/>
      <w:r w:rsidRPr="001B1DD9">
        <w:rPr>
          <w:sz w:val="24"/>
          <w:szCs w:val="24"/>
        </w:rPr>
        <w:t xml:space="preserve"> etmeyi sağlamalıdır.</w:t>
      </w:r>
    </w:p>
    <w:p w14:paraId="2B5FA1B2" w14:textId="77777777" w:rsidR="00C328E3" w:rsidRPr="001B1DD9" w:rsidRDefault="00C328E3" w:rsidP="00C328E3">
      <w:pPr>
        <w:numPr>
          <w:ilvl w:val="0"/>
          <w:numId w:val="31"/>
        </w:numPr>
        <w:spacing w:line="240" w:lineRule="atLeast"/>
        <w:rPr>
          <w:sz w:val="24"/>
          <w:szCs w:val="24"/>
        </w:rPr>
      </w:pPr>
      <w:r w:rsidRPr="001B1DD9">
        <w:rPr>
          <w:sz w:val="24"/>
          <w:szCs w:val="24"/>
        </w:rPr>
        <w:t>İkinci yapışkan (</w:t>
      </w:r>
      <w:proofErr w:type="spellStart"/>
      <w:r w:rsidRPr="001B1DD9">
        <w:rPr>
          <w:sz w:val="24"/>
          <w:szCs w:val="24"/>
        </w:rPr>
        <w:t>Polymer</w:t>
      </w:r>
      <w:proofErr w:type="spellEnd"/>
      <w:r w:rsidRPr="001B1DD9">
        <w:rPr>
          <w:sz w:val="24"/>
          <w:szCs w:val="24"/>
        </w:rPr>
        <w:t xml:space="preserve"> = </w:t>
      </w:r>
      <w:proofErr w:type="spellStart"/>
      <w:r w:rsidRPr="001B1DD9">
        <w:rPr>
          <w:color w:val="000000"/>
          <w:sz w:val="24"/>
          <w:szCs w:val="24"/>
        </w:rPr>
        <w:t>Polyisobutylen</w:t>
      </w:r>
      <w:proofErr w:type="spellEnd"/>
      <w:r w:rsidRPr="001B1DD9">
        <w:rPr>
          <w:sz w:val="24"/>
          <w:szCs w:val="24"/>
        </w:rPr>
        <w:t xml:space="preserve"> + </w:t>
      </w:r>
      <w:proofErr w:type="spellStart"/>
      <w:r w:rsidRPr="001B1DD9">
        <w:rPr>
          <w:color w:val="000000"/>
          <w:sz w:val="24"/>
          <w:szCs w:val="24"/>
        </w:rPr>
        <w:t>Styren-Isoprene-</w:t>
      </w:r>
      <w:proofErr w:type="gramStart"/>
      <w:r w:rsidRPr="001B1DD9">
        <w:rPr>
          <w:color w:val="000000"/>
          <w:sz w:val="24"/>
          <w:szCs w:val="24"/>
        </w:rPr>
        <w:t>Styrene</w:t>
      </w:r>
      <w:proofErr w:type="spellEnd"/>
      <w:r w:rsidRPr="001B1DD9">
        <w:rPr>
          <w:color w:val="000000"/>
          <w:sz w:val="24"/>
          <w:szCs w:val="24"/>
        </w:rPr>
        <w:t xml:space="preserve"> )</w:t>
      </w:r>
      <w:proofErr w:type="gramEnd"/>
      <w:r w:rsidRPr="001B1DD9">
        <w:rPr>
          <w:color w:val="000000"/>
          <w:sz w:val="24"/>
          <w:szCs w:val="24"/>
        </w:rPr>
        <w:t xml:space="preserve"> </w:t>
      </w:r>
      <w:r w:rsidRPr="001B1DD9">
        <w:rPr>
          <w:sz w:val="24"/>
          <w:szCs w:val="24"/>
        </w:rPr>
        <w:t xml:space="preserve">emniyetli yapışmayı sağlarken, torbanın cilt üzerinden herhangi bir yapışkan artığı bırakmadan; </w:t>
      </w:r>
      <w:proofErr w:type="spellStart"/>
      <w:r w:rsidRPr="001B1DD9">
        <w:rPr>
          <w:sz w:val="24"/>
          <w:szCs w:val="24"/>
        </w:rPr>
        <w:t>stoma</w:t>
      </w:r>
      <w:proofErr w:type="spellEnd"/>
      <w:r w:rsidRPr="001B1DD9">
        <w:rPr>
          <w:sz w:val="24"/>
          <w:szCs w:val="24"/>
        </w:rPr>
        <w:t xml:space="preserve"> çevresine  zarar vermeden çıkarılmasına izin vermelidir.</w:t>
      </w:r>
    </w:p>
    <w:p w14:paraId="0ECAE7EF" w14:textId="77777777" w:rsidR="00C328E3" w:rsidRPr="001B1DD9" w:rsidRDefault="00C328E3" w:rsidP="00C328E3">
      <w:pPr>
        <w:numPr>
          <w:ilvl w:val="0"/>
          <w:numId w:val="31"/>
        </w:numPr>
        <w:spacing w:line="240" w:lineRule="atLeast"/>
        <w:jc w:val="both"/>
        <w:rPr>
          <w:sz w:val="24"/>
          <w:szCs w:val="24"/>
        </w:rPr>
      </w:pPr>
      <w:r w:rsidRPr="001B1DD9">
        <w:rPr>
          <w:sz w:val="24"/>
          <w:szCs w:val="24"/>
        </w:rPr>
        <w:t xml:space="preserve">Adaptör üzerinde bulunan halka </w:t>
      </w:r>
      <w:proofErr w:type="spellStart"/>
      <w:r w:rsidRPr="001B1DD9">
        <w:rPr>
          <w:b/>
          <w:bCs/>
          <w:color w:val="000000"/>
          <w:sz w:val="24"/>
          <w:szCs w:val="24"/>
        </w:rPr>
        <w:t>L</w:t>
      </w:r>
      <w:r w:rsidRPr="001B1DD9">
        <w:rPr>
          <w:color w:val="000000"/>
          <w:sz w:val="24"/>
          <w:szCs w:val="24"/>
        </w:rPr>
        <w:t>ow</w:t>
      </w:r>
      <w:r w:rsidRPr="001B1DD9">
        <w:rPr>
          <w:b/>
          <w:bCs/>
          <w:color w:val="000000"/>
          <w:sz w:val="24"/>
          <w:szCs w:val="24"/>
        </w:rPr>
        <w:t>D</w:t>
      </w:r>
      <w:r w:rsidRPr="001B1DD9">
        <w:rPr>
          <w:color w:val="000000"/>
          <w:sz w:val="24"/>
          <w:szCs w:val="24"/>
        </w:rPr>
        <w:t>ensity</w:t>
      </w:r>
      <w:proofErr w:type="spellEnd"/>
      <w:r w:rsidRPr="001B1DD9">
        <w:rPr>
          <w:color w:val="000000"/>
          <w:sz w:val="24"/>
          <w:szCs w:val="24"/>
        </w:rPr>
        <w:t xml:space="preserve"> </w:t>
      </w:r>
      <w:proofErr w:type="spellStart"/>
      <w:r w:rsidRPr="001B1DD9">
        <w:rPr>
          <w:b/>
          <w:bCs/>
          <w:color w:val="000000"/>
          <w:sz w:val="24"/>
          <w:szCs w:val="24"/>
        </w:rPr>
        <w:t>P</w:t>
      </w:r>
      <w:r w:rsidRPr="001B1DD9">
        <w:rPr>
          <w:color w:val="000000"/>
          <w:sz w:val="24"/>
          <w:szCs w:val="24"/>
        </w:rPr>
        <w:t>oly</w:t>
      </w:r>
      <w:r w:rsidRPr="001B1DD9">
        <w:rPr>
          <w:b/>
          <w:bCs/>
          <w:color w:val="000000"/>
          <w:sz w:val="24"/>
          <w:szCs w:val="24"/>
        </w:rPr>
        <w:t>E</w:t>
      </w:r>
      <w:r w:rsidRPr="001B1DD9">
        <w:rPr>
          <w:color w:val="000000"/>
          <w:sz w:val="24"/>
          <w:szCs w:val="24"/>
        </w:rPr>
        <w:t>thylene’den</w:t>
      </w:r>
      <w:proofErr w:type="spellEnd"/>
      <w:r w:rsidRPr="001B1DD9">
        <w:rPr>
          <w:color w:val="000000"/>
          <w:sz w:val="24"/>
          <w:szCs w:val="24"/>
        </w:rPr>
        <w:t xml:space="preserve"> mamul olmalıdır.</w:t>
      </w:r>
    </w:p>
    <w:p w14:paraId="19306D21" w14:textId="77777777" w:rsidR="00C328E3" w:rsidRPr="001B1DD9" w:rsidRDefault="00C328E3" w:rsidP="00C328E3">
      <w:pPr>
        <w:numPr>
          <w:ilvl w:val="0"/>
          <w:numId w:val="31"/>
        </w:numPr>
        <w:spacing w:line="240" w:lineRule="atLeast"/>
        <w:jc w:val="both"/>
        <w:rPr>
          <w:sz w:val="24"/>
          <w:szCs w:val="24"/>
        </w:rPr>
      </w:pPr>
      <w:r w:rsidRPr="001B1DD9">
        <w:rPr>
          <w:color w:val="000000"/>
          <w:sz w:val="24"/>
          <w:szCs w:val="24"/>
        </w:rPr>
        <w:t xml:space="preserve">Torba üzerindeki kilit halkasının </w:t>
      </w:r>
      <w:proofErr w:type="spellStart"/>
      <w:r w:rsidRPr="001B1DD9">
        <w:rPr>
          <w:color w:val="000000"/>
          <w:sz w:val="24"/>
          <w:szCs w:val="24"/>
        </w:rPr>
        <w:t>gecebileceği</w:t>
      </w:r>
      <w:proofErr w:type="spellEnd"/>
      <w:r w:rsidRPr="001B1DD9">
        <w:rPr>
          <w:color w:val="000000"/>
          <w:sz w:val="24"/>
          <w:szCs w:val="24"/>
        </w:rPr>
        <w:t xml:space="preserve"> özel sisteme sahip olmalıdır.</w:t>
      </w:r>
    </w:p>
    <w:p w14:paraId="71D75264" w14:textId="77777777" w:rsidR="00C328E3" w:rsidRPr="001B1DD9" w:rsidRDefault="00C328E3" w:rsidP="00C328E3">
      <w:pPr>
        <w:numPr>
          <w:ilvl w:val="0"/>
          <w:numId w:val="31"/>
        </w:numPr>
        <w:spacing w:line="240" w:lineRule="atLeast"/>
        <w:jc w:val="both"/>
        <w:rPr>
          <w:sz w:val="24"/>
          <w:szCs w:val="24"/>
        </w:rPr>
      </w:pPr>
      <w:r w:rsidRPr="001B1DD9">
        <w:rPr>
          <w:sz w:val="24"/>
          <w:szCs w:val="24"/>
        </w:rPr>
        <w:t xml:space="preserve">Adaptör keskin köşelere sahip olmamalı, yuvarlak kesimli olmalıdır. </w:t>
      </w:r>
    </w:p>
    <w:p w14:paraId="6C80CA80" w14:textId="77777777" w:rsidR="00C328E3" w:rsidRPr="001B1DD9" w:rsidRDefault="00C328E3" w:rsidP="00C328E3">
      <w:pPr>
        <w:numPr>
          <w:ilvl w:val="0"/>
          <w:numId w:val="31"/>
        </w:numPr>
        <w:spacing w:line="240" w:lineRule="atLeast"/>
        <w:jc w:val="both"/>
        <w:rPr>
          <w:sz w:val="24"/>
          <w:szCs w:val="24"/>
        </w:rPr>
      </w:pPr>
      <w:r w:rsidRPr="001B1DD9">
        <w:rPr>
          <w:sz w:val="24"/>
          <w:szCs w:val="24"/>
        </w:rPr>
        <w:t xml:space="preserve">Adaptörlerin kemer ile kullanılabilir modeli mevcut </w:t>
      </w:r>
      <w:proofErr w:type="gramStart"/>
      <w:r w:rsidRPr="001B1DD9">
        <w:rPr>
          <w:sz w:val="24"/>
          <w:szCs w:val="24"/>
        </w:rPr>
        <w:t>olmalıdır  bu</w:t>
      </w:r>
      <w:proofErr w:type="gramEnd"/>
      <w:r w:rsidRPr="001B1DD9">
        <w:rPr>
          <w:sz w:val="24"/>
          <w:szCs w:val="24"/>
        </w:rPr>
        <w:t xml:space="preserve"> modellerde adaptörün kilit halkasının geçtiği bölümünde kemer kulakçıkları olmalıdır.</w:t>
      </w:r>
    </w:p>
    <w:p w14:paraId="23E57A3A" w14:textId="77777777" w:rsidR="00C328E3" w:rsidRPr="001B1DD9" w:rsidRDefault="00C328E3" w:rsidP="00C328E3">
      <w:pPr>
        <w:numPr>
          <w:ilvl w:val="0"/>
          <w:numId w:val="31"/>
        </w:numPr>
        <w:spacing w:line="240" w:lineRule="atLeast"/>
        <w:rPr>
          <w:sz w:val="24"/>
          <w:szCs w:val="24"/>
        </w:rPr>
      </w:pPr>
      <w:r w:rsidRPr="001B1DD9">
        <w:rPr>
          <w:sz w:val="24"/>
          <w:szCs w:val="24"/>
        </w:rPr>
        <w:t xml:space="preserve">Adaptör </w:t>
      </w:r>
      <w:proofErr w:type="gramStart"/>
      <w:r w:rsidRPr="001B1DD9">
        <w:rPr>
          <w:sz w:val="24"/>
          <w:szCs w:val="24"/>
        </w:rPr>
        <w:t>çapı  Adaptör</w:t>
      </w:r>
      <w:proofErr w:type="gramEnd"/>
      <w:r w:rsidRPr="001B1DD9">
        <w:rPr>
          <w:sz w:val="24"/>
          <w:szCs w:val="24"/>
        </w:rPr>
        <w:t xml:space="preserve"> çapı 40 mm olmalı. 10 mm’den başlayıp 35 mm’ye kadar kesilebilir olmalıdır.</w:t>
      </w:r>
    </w:p>
    <w:p w14:paraId="358EC1F0" w14:textId="77777777" w:rsidR="00C328E3" w:rsidRPr="001B1DD9" w:rsidRDefault="00C328E3" w:rsidP="00C328E3">
      <w:pPr>
        <w:numPr>
          <w:ilvl w:val="0"/>
          <w:numId w:val="31"/>
        </w:numPr>
        <w:spacing w:line="240" w:lineRule="atLeast"/>
        <w:jc w:val="both"/>
        <w:rPr>
          <w:sz w:val="24"/>
          <w:szCs w:val="24"/>
        </w:rPr>
      </w:pPr>
      <w:r w:rsidRPr="001B1DD9">
        <w:rPr>
          <w:sz w:val="24"/>
          <w:szCs w:val="24"/>
        </w:rPr>
        <w:t>Esnek, elastik ve bükülebilir olmalıdır.</w:t>
      </w:r>
    </w:p>
    <w:p w14:paraId="40B2D6E0" w14:textId="77777777" w:rsidR="00C328E3" w:rsidRPr="001B1DD9" w:rsidRDefault="00C328E3" w:rsidP="00C328E3">
      <w:pPr>
        <w:numPr>
          <w:ilvl w:val="0"/>
          <w:numId w:val="31"/>
        </w:numPr>
        <w:spacing w:line="240" w:lineRule="atLeast"/>
        <w:jc w:val="both"/>
        <w:rPr>
          <w:sz w:val="24"/>
          <w:szCs w:val="24"/>
        </w:rPr>
      </w:pPr>
      <w:r w:rsidRPr="001B1DD9">
        <w:rPr>
          <w:sz w:val="24"/>
          <w:szCs w:val="24"/>
        </w:rPr>
        <w:t xml:space="preserve">İçerdiği </w:t>
      </w:r>
      <w:proofErr w:type="gramStart"/>
      <w:r w:rsidRPr="001B1DD9">
        <w:rPr>
          <w:sz w:val="24"/>
          <w:szCs w:val="24"/>
        </w:rPr>
        <w:t>PH  değeri</w:t>
      </w:r>
      <w:proofErr w:type="gramEnd"/>
      <w:r w:rsidRPr="001B1DD9">
        <w:rPr>
          <w:sz w:val="24"/>
          <w:szCs w:val="24"/>
        </w:rPr>
        <w:t xml:space="preserve"> cilde yakın, dolayısıyla cilde dost olmalıdır.</w:t>
      </w:r>
    </w:p>
    <w:p w14:paraId="27EA1C2E" w14:textId="77777777" w:rsidR="00C328E3" w:rsidRPr="001B1DD9" w:rsidRDefault="00C328E3" w:rsidP="00C328E3">
      <w:pPr>
        <w:pStyle w:val="ListeParagraf"/>
        <w:widowControl w:val="0"/>
        <w:numPr>
          <w:ilvl w:val="0"/>
          <w:numId w:val="31"/>
        </w:numPr>
        <w:tabs>
          <w:tab w:val="left" w:pos="425"/>
        </w:tabs>
        <w:autoSpaceDE w:val="0"/>
        <w:autoSpaceDN w:val="0"/>
        <w:spacing w:line="240" w:lineRule="atLeast"/>
        <w:contextualSpacing/>
        <w:jc w:val="both"/>
      </w:pPr>
      <w:proofErr w:type="spellStart"/>
      <w:r w:rsidRPr="001B1DD9">
        <w:t>Adaptör</w:t>
      </w:r>
      <w:proofErr w:type="spellEnd"/>
      <w:r w:rsidRPr="001B1DD9">
        <w:t xml:space="preserve"> </w:t>
      </w:r>
      <w:proofErr w:type="spellStart"/>
      <w:r w:rsidRPr="001B1DD9">
        <w:t>üzerinde</w:t>
      </w:r>
      <w:proofErr w:type="spellEnd"/>
      <w:r w:rsidRPr="001B1DD9">
        <w:t xml:space="preserve"> </w:t>
      </w:r>
      <w:proofErr w:type="spellStart"/>
      <w:r w:rsidRPr="001B1DD9">
        <w:t>torbanın</w:t>
      </w:r>
      <w:proofErr w:type="spellEnd"/>
      <w:r w:rsidRPr="001B1DD9">
        <w:t xml:space="preserve"> </w:t>
      </w:r>
      <w:proofErr w:type="spellStart"/>
      <w:r w:rsidRPr="001B1DD9">
        <w:t>rahatlıkla</w:t>
      </w:r>
      <w:proofErr w:type="spellEnd"/>
      <w:r w:rsidRPr="001B1DD9">
        <w:t xml:space="preserve"> </w:t>
      </w:r>
      <w:proofErr w:type="spellStart"/>
      <w:r w:rsidRPr="001B1DD9">
        <w:t>takılabilmesi</w:t>
      </w:r>
      <w:proofErr w:type="spellEnd"/>
      <w:r w:rsidRPr="001B1DD9">
        <w:t xml:space="preserve"> </w:t>
      </w:r>
      <w:proofErr w:type="spellStart"/>
      <w:r w:rsidRPr="001B1DD9">
        <w:t>için</w:t>
      </w:r>
      <w:proofErr w:type="spellEnd"/>
      <w:r w:rsidRPr="001B1DD9">
        <w:t xml:space="preserve"> </w:t>
      </w:r>
      <w:proofErr w:type="spellStart"/>
      <w:r w:rsidRPr="001B1DD9">
        <w:t>içten</w:t>
      </w:r>
      <w:proofErr w:type="spellEnd"/>
      <w:r w:rsidRPr="001B1DD9">
        <w:t xml:space="preserve"> </w:t>
      </w:r>
      <w:proofErr w:type="spellStart"/>
      <w:r w:rsidRPr="001B1DD9">
        <w:t>raylı</w:t>
      </w:r>
      <w:proofErr w:type="spellEnd"/>
      <w:r w:rsidRPr="001B1DD9">
        <w:t xml:space="preserve"> </w:t>
      </w:r>
      <w:proofErr w:type="spellStart"/>
      <w:r w:rsidRPr="001B1DD9">
        <w:t>çıtçıtlı</w:t>
      </w:r>
      <w:proofErr w:type="spellEnd"/>
      <w:r w:rsidRPr="001B1DD9">
        <w:t xml:space="preserve"> </w:t>
      </w:r>
      <w:proofErr w:type="spellStart"/>
      <w:r w:rsidRPr="001B1DD9">
        <w:t>sistem</w:t>
      </w:r>
      <w:proofErr w:type="spellEnd"/>
      <w:r w:rsidRPr="001B1DD9">
        <w:t xml:space="preserve"> </w:t>
      </w:r>
      <w:proofErr w:type="spellStart"/>
      <w:r w:rsidRPr="001B1DD9">
        <w:t>ya</w:t>
      </w:r>
      <w:proofErr w:type="spellEnd"/>
      <w:r w:rsidRPr="001B1DD9">
        <w:t xml:space="preserve"> </w:t>
      </w:r>
      <w:proofErr w:type="gramStart"/>
      <w:r w:rsidRPr="001B1DD9">
        <w:t xml:space="preserve">da  </w:t>
      </w:r>
      <w:proofErr w:type="spellStart"/>
      <w:r w:rsidRPr="001B1DD9">
        <w:t>plastik</w:t>
      </w:r>
      <w:proofErr w:type="spellEnd"/>
      <w:proofErr w:type="gramEnd"/>
      <w:r w:rsidRPr="001B1DD9">
        <w:t xml:space="preserve"> </w:t>
      </w:r>
      <w:proofErr w:type="spellStart"/>
      <w:r w:rsidRPr="001B1DD9">
        <w:t>halka</w:t>
      </w:r>
      <w:proofErr w:type="spellEnd"/>
      <w:r w:rsidRPr="001B1DD9">
        <w:t xml:space="preserve"> </w:t>
      </w:r>
      <w:proofErr w:type="spellStart"/>
      <w:r w:rsidRPr="001B1DD9">
        <w:t>bulunmalıdır</w:t>
      </w:r>
      <w:proofErr w:type="spellEnd"/>
      <w:r w:rsidRPr="001B1DD9">
        <w:t>.</w:t>
      </w:r>
    </w:p>
    <w:p w14:paraId="5B47CB27" w14:textId="77777777" w:rsidR="00C328E3" w:rsidRPr="001B1DD9" w:rsidRDefault="00C328E3" w:rsidP="00C328E3">
      <w:pPr>
        <w:pStyle w:val="ListeParagraf"/>
        <w:widowControl w:val="0"/>
        <w:numPr>
          <w:ilvl w:val="0"/>
          <w:numId w:val="31"/>
        </w:numPr>
        <w:autoSpaceDE w:val="0"/>
        <w:autoSpaceDN w:val="0"/>
        <w:spacing w:line="240" w:lineRule="atLeast"/>
        <w:contextualSpacing/>
        <w:jc w:val="both"/>
      </w:pPr>
      <w:proofErr w:type="spellStart"/>
      <w:r w:rsidRPr="001B1DD9">
        <w:t>Esnek</w:t>
      </w:r>
      <w:proofErr w:type="spellEnd"/>
      <w:r w:rsidRPr="001B1DD9">
        <w:t xml:space="preserve">, </w:t>
      </w:r>
      <w:proofErr w:type="spellStart"/>
      <w:r w:rsidRPr="001B1DD9">
        <w:t>elastik</w:t>
      </w:r>
      <w:proofErr w:type="spellEnd"/>
      <w:r w:rsidRPr="001B1DD9">
        <w:t xml:space="preserve"> </w:t>
      </w:r>
      <w:proofErr w:type="spellStart"/>
      <w:r w:rsidRPr="001B1DD9">
        <w:t>ve</w:t>
      </w:r>
      <w:proofErr w:type="spellEnd"/>
      <w:r w:rsidRPr="001B1DD9">
        <w:t xml:space="preserve"> </w:t>
      </w:r>
      <w:proofErr w:type="spellStart"/>
      <w:r w:rsidRPr="001B1DD9">
        <w:t>bükülebilir</w:t>
      </w:r>
      <w:proofErr w:type="spellEnd"/>
      <w:r w:rsidRPr="001B1DD9">
        <w:t xml:space="preserve"> </w:t>
      </w:r>
      <w:proofErr w:type="spellStart"/>
      <w:r w:rsidRPr="001B1DD9">
        <w:t>olmalı</w:t>
      </w:r>
      <w:proofErr w:type="spellEnd"/>
      <w:r w:rsidRPr="001B1DD9">
        <w:t xml:space="preserve">. </w:t>
      </w:r>
      <w:proofErr w:type="spellStart"/>
      <w:r w:rsidRPr="001B1DD9">
        <w:t>Cilt</w:t>
      </w:r>
      <w:proofErr w:type="spellEnd"/>
      <w:r w:rsidRPr="001B1DD9">
        <w:t xml:space="preserve"> </w:t>
      </w:r>
      <w:proofErr w:type="spellStart"/>
      <w:r w:rsidRPr="001B1DD9">
        <w:t>kıvrımlarına</w:t>
      </w:r>
      <w:proofErr w:type="spellEnd"/>
      <w:r w:rsidRPr="001B1DD9">
        <w:t xml:space="preserve"> </w:t>
      </w:r>
      <w:proofErr w:type="spellStart"/>
      <w:r w:rsidRPr="001B1DD9">
        <w:t>uyum</w:t>
      </w:r>
      <w:proofErr w:type="spellEnd"/>
      <w:r w:rsidRPr="001B1DD9">
        <w:t xml:space="preserve"> </w:t>
      </w:r>
      <w:proofErr w:type="spellStart"/>
      <w:r w:rsidRPr="001B1DD9">
        <w:t>sağlamalı</w:t>
      </w:r>
      <w:proofErr w:type="spellEnd"/>
      <w:r w:rsidRPr="001B1DD9">
        <w:t xml:space="preserve">. Hasta </w:t>
      </w:r>
      <w:proofErr w:type="spellStart"/>
      <w:r w:rsidRPr="001B1DD9">
        <w:t>hareketlerini</w:t>
      </w:r>
      <w:proofErr w:type="spellEnd"/>
      <w:r w:rsidRPr="001B1DD9">
        <w:t xml:space="preserve"> </w:t>
      </w:r>
      <w:proofErr w:type="spellStart"/>
      <w:r w:rsidRPr="001B1DD9">
        <w:t>kısıtlamamalıdır</w:t>
      </w:r>
      <w:proofErr w:type="spellEnd"/>
      <w:r w:rsidRPr="001B1DD9">
        <w:t>.</w:t>
      </w:r>
    </w:p>
    <w:p w14:paraId="6C498B14" w14:textId="77777777" w:rsidR="00C328E3" w:rsidRPr="001B1DD9" w:rsidRDefault="00C328E3" w:rsidP="00C328E3">
      <w:pPr>
        <w:pStyle w:val="ListeParagraf"/>
        <w:numPr>
          <w:ilvl w:val="0"/>
          <w:numId w:val="31"/>
        </w:numPr>
        <w:spacing w:line="240" w:lineRule="atLeast"/>
        <w:jc w:val="both"/>
      </w:pPr>
      <w:r w:rsidRPr="001B1DD9">
        <w:t xml:space="preserve">Torba </w:t>
      </w:r>
      <w:proofErr w:type="spellStart"/>
      <w:r w:rsidRPr="001B1DD9">
        <w:t>ile</w:t>
      </w:r>
      <w:proofErr w:type="spellEnd"/>
      <w:r w:rsidRPr="001B1DD9">
        <w:t xml:space="preserve"> </w:t>
      </w:r>
      <w:proofErr w:type="spellStart"/>
      <w:r w:rsidRPr="001B1DD9">
        <w:t>adaptör</w:t>
      </w:r>
      <w:proofErr w:type="spellEnd"/>
      <w:r w:rsidRPr="001B1DD9">
        <w:t xml:space="preserve"> </w:t>
      </w:r>
      <w:proofErr w:type="spellStart"/>
      <w:r w:rsidRPr="001B1DD9">
        <w:t>aynı</w:t>
      </w:r>
      <w:proofErr w:type="spellEnd"/>
      <w:r w:rsidRPr="001B1DD9">
        <w:t xml:space="preserve"> </w:t>
      </w:r>
      <w:proofErr w:type="spellStart"/>
      <w:r w:rsidRPr="001B1DD9">
        <w:t>marka</w:t>
      </w:r>
      <w:proofErr w:type="spellEnd"/>
      <w:r w:rsidRPr="001B1DD9">
        <w:t xml:space="preserve"> </w:t>
      </w:r>
      <w:proofErr w:type="spellStart"/>
      <w:r w:rsidRPr="001B1DD9">
        <w:t>olmalı</w:t>
      </w:r>
      <w:proofErr w:type="spellEnd"/>
      <w:r w:rsidRPr="001B1DD9">
        <w:t xml:space="preserve">, </w:t>
      </w:r>
      <w:proofErr w:type="spellStart"/>
      <w:r w:rsidRPr="001B1DD9">
        <w:t>birbirine</w:t>
      </w:r>
      <w:proofErr w:type="spellEnd"/>
      <w:r w:rsidRPr="001B1DD9">
        <w:t xml:space="preserve"> </w:t>
      </w:r>
      <w:proofErr w:type="spellStart"/>
      <w:r w:rsidRPr="001B1DD9">
        <w:t>kolay</w:t>
      </w:r>
      <w:proofErr w:type="spellEnd"/>
      <w:r w:rsidRPr="001B1DD9">
        <w:t xml:space="preserve"> </w:t>
      </w:r>
      <w:proofErr w:type="spellStart"/>
      <w:r w:rsidRPr="001B1DD9">
        <w:t>adapte</w:t>
      </w:r>
      <w:proofErr w:type="spellEnd"/>
      <w:r w:rsidRPr="001B1DD9">
        <w:t xml:space="preserve"> </w:t>
      </w:r>
      <w:proofErr w:type="spellStart"/>
      <w:r w:rsidRPr="001B1DD9">
        <w:t>edilmelidir</w:t>
      </w:r>
      <w:proofErr w:type="spellEnd"/>
      <w:r w:rsidRPr="001B1DD9">
        <w:t>.</w:t>
      </w:r>
    </w:p>
    <w:p w14:paraId="5C697E64" w14:textId="77777777" w:rsidR="00C328E3" w:rsidRPr="001B1DD9" w:rsidRDefault="00C328E3" w:rsidP="00C328E3">
      <w:pPr>
        <w:pStyle w:val="ListeParagraf"/>
        <w:widowControl w:val="0"/>
        <w:numPr>
          <w:ilvl w:val="0"/>
          <w:numId w:val="31"/>
        </w:numPr>
        <w:autoSpaceDE w:val="0"/>
        <w:autoSpaceDN w:val="0"/>
        <w:spacing w:line="240" w:lineRule="atLeast"/>
        <w:contextualSpacing/>
        <w:jc w:val="both"/>
      </w:pPr>
      <w:proofErr w:type="spellStart"/>
      <w:r w:rsidRPr="001B1DD9">
        <w:t>İhaleye</w:t>
      </w:r>
      <w:proofErr w:type="spellEnd"/>
      <w:r w:rsidRPr="001B1DD9">
        <w:t xml:space="preserve"> </w:t>
      </w:r>
      <w:proofErr w:type="spellStart"/>
      <w:r w:rsidRPr="001B1DD9">
        <w:t>giren</w:t>
      </w:r>
      <w:proofErr w:type="spellEnd"/>
      <w:r w:rsidRPr="001B1DD9">
        <w:t xml:space="preserve"> </w:t>
      </w:r>
      <w:proofErr w:type="spellStart"/>
      <w:r w:rsidRPr="001B1DD9">
        <w:t>firmalar</w:t>
      </w:r>
      <w:proofErr w:type="spellEnd"/>
      <w:r w:rsidRPr="001B1DD9">
        <w:t xml:space="preserve"> </w:t>
      </w:r>
      <w:proofErr w:type="spellStart"/>
      <w:r w:rsidRPr="001B1DD9">
        <w:t>numune</w:t>
      </w:r>
      <w:proofErr w:type="spellEnd"/>
      <w:r w:rsidRPr="001B1DD9">
        <w:t xml:space="preserve"> </w:t>
      </w:r>
      <w:proofErr w:type="spellStart"/>
      <w:r w:rsidRPr="001B1DD9">
        <w:t>getirmelidir</w:t>
      </w:r>
      <w:proofErr w:type="spellEnd"/>
      <w:r w:rsidRPr="001B1DD9">
        <w:t>.</w:t>
      </w:r>
    </w:p>
    <w:p w14:paraId="5622B38B" w14:textId="77777777" w:rsidR="00C328E3" w:rsidRPr="001B1DD9" w:rsidRDefault="00C328E3" w:rsidP="00C328E3">
      <w:pPr>
        <w:pStyle w:val="ListeParagraf"/>
        <w:widowControl w:val="0"/>
        <w:numPr>
          <w:ilvl w:val="0"/>
          <w:numId w:val="31"/>
        </w:numPr>
        <w:autoSpaceDE w:val="0"/>
        <w:autoSpaceDN w:val="0"/>
        <w:spacing w:line="240" w:lineRule="atLeast"/>
        <w:contextualSpacing/>
        <w:jc w:val="both"/>
      </w:pPr>
      <w:proofErr w:type="spellStart"/>
      <w:r w:rsidRPr="001B1DD9">
        <w:t>Ürün</w:t>
      </w:r>
      <w:proofErr w:type="spellEnd"/>
      <w:r w:rsidRPr="001B1DD9">
        <w:t xml:space="preserve"> </w:t>
      </w:r>
      <w:proofErr w:type="spellStart"/>
      <w:r w:rsidRPr="001B1DD9">
        <w:t>orijinal</w:t>
      </w:r>
      <w:proofErr w:type="spellEnd"/>
      <w:r w:rsidRPr="001B1DD9">
        <w:t xml:space="preserve"> </w:t>
      </w:r>
      <w:proofErr w:type="spellStart"/>
      <w:r w:rsidRPr="001B1DD9">
        <w:t>kutularında</w:t>
      </w:r>
      <w:proofErr w:type="spellEnd"/>
      <w:r w:rsidRPr="001B1DD9">
        <w:t xml:space="preserve"> </w:t>
      </w:r>
      <w:proofErr w:type="spellStart"/>
      <w:r w:rsidRPr="001B1DD9">
        <w:t>teslim</w:t>
      </w:r>
      <w:proofErr w:type="spellEnd"/>
      <w:r w:rsidRPr="001B1DD9">
        <w:t xml:space="preserve"> </w:t>
      </w:r>
      <w:proofErr w:type="spellStart"/>
      <w:r w:rsidRPr="001B1DD9">
        <w:t>edilmelidir</w:t>
      </w:r>
      <w:proofErr w:type="spellEnd"/>
      <w:r w:rsidRPr="001B1DD9">
        <w:t>.</w:t>
      </w:r>
    </w:p>
    <w:p w14:paraId="0C4EC6F2" w14:textId="77777777" w:rsidR="00C328E3" w:rsidRPr="001B1DD9" w:rsidRDefault="00C328E3" w:rsidP="00C328E3">
      <w:pPr>
        <w:spacing w:line="240" w:lineRule="atLeast"/>
        <w:rPr>
          <w:b/>
          <w:bCs/>
          <w:sz w:val="24"/>
          <w:szCs w:val="24"/>
          <w:u w:val="single"/>
        </w:rPr>
      </w:pPr>
    </w:p>
    <w:p w14:paraId="4532F786" w14:textId="77777777" w:rsidR="00C328E3" w:rsidRPr="001B1DD9" w:rsidRDefault="00C328E3" w:rsidP="00C328E3">
      <w:pPr>
        <w:spacing w:line="240" w:lineRule="atLeast"/>
        <w:rPr>
          <w:b/>
          <w:bCs/>
          <w:sz w:val="24"/>
          <w:szCs w:val="24"/>
          <w:u w:val="single"/>
        </w:rPr>
      </w:pPr>
      <w:r w:rsidRPr="001B1DD9">
        <w:rPr>
          <w:b/>
          <w:bCs/>
          <w:sz w:val="24"/>
          <w:szCs w:val="24"/>
          <w:u w:val="single"/>
        </w:rPr>
        <w:t>54 NOLU KALEM</w:t>
      </w:r>
    </w:p>
    <w:p w14:paraId="4F4E9FB4" w14:textId="77777777" w:rsidR="00C328E3" w:rsidRPr="001B1DD9" w:rsidRDefault="00C328E3" w:rsidP="00C328E3">
      <w:pPr>
        <w:pStyle w:val="KonuBal"/>
        <w:spacing w:line="240" w:lineRule="atLeast"/>
        <w:rPr>
          <w:b w:val="0"/>
          <w:bCs/>
          <w:sz w:val="24"/>
          <w:szCs w:val="24"/>
        </w:rPr>
      </w:pPr>
      <w:r w:rsidRPr="001B1DD9">
        <w:rPr>
          <w:bCs/>
          <w:sz w:val="24"/>
          <w:szCs w:val="24"/>
        </w:rPr>
        <w:t>Özellikli Transparan Adaptör (50MM)</w:t>
      </w:r>
    </w:p>
    <w:p w14:paraId="165195EF" w14:textId="77777777" w:rsidR="00C328E3" w:rsidRPr="001B1DD9" w:rsidRDefault="00C328E3" w:rsidP="00C328E3">
      <w:pPr>
        <w:numPr>
          <w:ilvl w:val="0"/>
          <w:numId w:val="32"/>
        </w:numPr>
        <w:spacing w:line="240" w:lineRule="atLeast"/>
        <w:rPr>
          <w:sz w:val="24"/>
          <w:szCs w:val="24"/>
        </w:rPr>
      </w:pPr>
      <w:r w:rsidRPr="001B1DD9">
        <w:rPr>
          <w:sz w:val="24"/>
          <w:szCs w:val="24"/>
        </w:rPr>
        <w:t xml:space="preserve">Adaptör renksiz transparan olmalıdır. </w:t>
      </w:r>
      <w:proofErr w:type="spellStart"/>
      <w:r w:rsidRPr="001B1DD9">
        <w:rPr>
          <w:sz w:val="24"/>
          <w:szCs w:val="24"/>
        </w:rPr>
        <w:t>Stoma</w:t>
      </w:r>
      <w:proofErr w:type="spellEnd"/>
      <w:r w:rsidRPr="001B1DD9">
        <w:rPr>
          <w:sz w:val="24"/>
          <w:szCs w:val="24"/>
        </w:rPr>
        <w:t xml:space="preserve"> çevresi gözlemlenebilmelidir.</w:t>
      </w:r>
    </w:p>
    <w:p w14:paraId="52F1A79F" w14:textId="77777777" w:rsidR="00C328E3" w:rsidRPr="001B1DD9" w:rsidRDefault="00C328E3" w:rsidP="00C328E3">
      <w:pPr>
        <w:numPr>
          <w:ilvl w:val="0"/>
          <w:numId w:val="32"/>
        </w:numPr>
        <w:spacing w:line="240" w:lineRule="atLeast"/>
        <w:rPr>
          <w:sz w:val="24"/>
          <w:szCs w:val="24"/>
        </w:rPr>
      </w:pPr>
      <w:r w:rsidRPr="001B1DD9">
        <w:rPr>
          <w:sz w:val="24"/>
          <w:szCs w:val="24"/>
        </w:rPr>
        <w:t xml:space="preserve">Sarmal prensibine dayalı spiral yapıda birleştirilmiş en az iki yapışkan </w:t>
      </w:r>
      <w:proofErr w:type="gramStart"/>
      <w:r w:rsidRPr="001B1DD9">
        <w:rPr>
          <w:sz w:val="24"/>
          <w:szCs w:val="24"/>
        </w:rPr>
        <w:t xml:space="preserve">bileşiminden  </w:t>
      </w:r>
      <w:proofErr w:type="spellStart"/>
      <w:r w:rsidRPr="001B1DD9">
        <w:rPr>
          <w:sz w:val="24"/>
          <w:szCs w:val="24"/>
        </w:rPr>
        <w:t>Polymer</w:t>
      </w:r>
      <w:proofErr w:type="spellEnd"/>
      <w:proofErr w:type="gramEnd"/>
      <w:r w:rsidRPr="001B1DD9">
        <w:rPr>
          <w:sz w:val="24"/>
          <w:szCs w:val="24"/>
        </w:rPr>
        <w:t xml:space="preserve"> ve </w:t>
      </w:r>
      <w:proofErr w:type="spellStart"/>
      <w:r w:rsidRPr="001B1DD9">
        <w:rPr>
          <w:sz w:val="24"/>
          <w:szCs w:val="24"/>
        </w:rPr>
        <w:t>Hidrocolloid</w:t>
      </w:r>
      <w:proofErr w:type="spellEnd"/>
      <w:r w:rsidRPr="001B1DD9">
        <w:rPr>
          <w:sz w:val="24"/>
          <w:szCs w:val="24"/>
        </w:rPr>
        <w:t xml:space="preserve"> yapışkana sahip olmalıdır</w:t>
      </w:r>
    </w:p>
    <w:p w14:paraId="1BB868A3" w14:textId="77777777" w:rsidR="00C328E3" w:rsidRPr="001B1DD9" w:rsidRDefault="00C328E3" w:rsidP="00C328E3">
      <w:pPr>
        <w:numPr>
          <w:ilvl w:val="0"/>
          <w:numId w:val="32"/>
        </w:numPr>
        <w:spacing w:line="240" w:lineRule="atLeast"/>
        <w:rPr>
          <w:sz w:val="24"/>
          <w:szCs w:val="24"/>
        </w:rPr>
      </w:pPr>
      <w:r w:rsidRPr="001B1DD9">
        <w:rPr>
          <w:sz w:val="24"/>
          <w:szCs w:val="24"/>
        </w:rPr>
        <w:t>Birinci yapışkan (</w:t>
      </w:r>
      <w:proofErr w:type="spellStart"/>
      <w:r w:rsidRPr="001B1DD9">
        <w:rPr>
          <w:sz w:val="24"/>
          <w:szCs w:val="24"/>
        </w:rPr>
        <w:t>Hidrokolloid</w:t>
      </w:r>
      <w:proofErr w:type="spellEnd"/>
      <w:r w:rsidRPr="001B1DD9">
        <w:rPr>
          <w:sz w:val="24"/>
          <w:szCs w:val="24"/>
        </w:rPr>
        <w:t xml:space="preserve"> = </w:t>
      </w:r>
      <w:proofErr w:type="spellStart"/>
      <w:r w:rsidRPr="001B1DD9">
        <w:rPr>
          <w:sz w:val="24"/>
          <w:szCs w:val="24"/>
        </w:rPr>
        <w:t>CMC+Pectin+Gelatin+Titanium</w:t>
      </w:r>
      <w:proofErr w:type="spellEnd"/>
      <w:r w:rsidRPr="001B1DD9">
        <w:rPr>
          <w:sz w:val="24"/>
          <w:szCs w:val="24"/>
        </w:rPr>
        <w:t xml:space="preserve"> </w:t>
      </w:r>
      <w:proofErr w:type="spellStart"/>
      <w:r w:rsidRPr="001B1DD9">
        <w:rPr>
          <w:sz w:val="24"/>
          <w:szCs w:val="24"/>
        </w:rPr>
        <w:t>oxid</w:t>
      </w:r>
      <w:proofErr w:type="spellEnd"/>
      <w:r w:rsidRPr="001B1DD9">
        <w:rPr>
          <w:sz w:val="24"/>
          <w:szCs w:val="24"/>
        </w:rPr>
        <w:t xml:space="preserve">)yüksek nemlendirmeyi ve fazla nemi </w:t>
      </w:r>
      <w:proofErr w:type="spellStart"/>
      <w:r w:rsidRPr="001B1DD9">
        <w:rPr>
          <w:sz w:val="24"/>
          <w:szCs w:val="24"/>
        </w:rPr>
        <w:t>absorbe</w:t>
      </w:r>
      <w:proofErr w:type="spellEnd"/>
      <w:r w:rsidRPr="001B1DD9">
        <w:rPr>
          <w:sz w:val="24"/>
          <w:szCs w:val="24"/>
        </w:rPr>
        <w:t xml:space="preserve"> etmeyi sağlamalıdır.</w:t>
      </w:r>
    </w:p>
    <w:p w14:paraId="0C9301F2" w14:textId="77777777" w:rsidR="00C328E3" w:rsidRPr="001B1DD9" w:rsidRDefault="00C328E3" w:rsidP="00C328E3">
      <w:pPr>
        <w:numPr>
          <w:ilvl w:val="0"/>
          <w:numId w:val="32"/>
        </w:numPr>
        <w:spacing w:line="240" w:lineRule="atLeast"/>
        <w:rPr>
          <w:sz w:val="24"/>
          <w:szCs w:val="24"/>
        </w:rPr>
      </w:pPr>
      <w:r w:rsidRPr="001B1DD9">
        <w:rPr>
          <w:sz w:val="24"/>
          <w:szCs w:val="24"/>
        </w:rPr>
        <w:t>İkinci yapışkan (</w:t>
      </w:r>
      <w:proofErr w:type="spellStart"/>
      <w:r w:rsidRPr="001B1DD9">
        <w:rPr>
          <w:sz w:val="24"/>
          <w:szCs w:val="24"/>
        </w:rPr>
        <w:t>Polymer</w:t>
      </w:r>
      <w:proofErr w:type="spellEnd"/>
      <w:r w:rsidRPr="001B1DD9">
        <w:rPr>
          <w:sz w:val="24"/>
          <w:szCs w:val="24"/>
        </w:rPr>
        <w:t xml:space="preserve"> = </w:t>
      </w:r>
      <w:proofErr w:type="spellStart"/>
      <w:r w:rsidRPr="001B1DD9">
        <w:rPr>
          <w:color w:val="000000"/>
          <w:sz w:val="24"/>
          <w:szCs w:val="24"/>
        </w:rPr>
        <w:t>Polyisobutylen</w:t>
      </w:r>
      <w:proofErr w:type="spellEnd"/>
      <w:r w:rsidRPr="001B1DD9">
        <w:rPr>
          <w:sz w:val="24"/>
          <w:szCs w:val="24"/>
        </w:rPr>
        <w:t xml:space="preserve"> + </w:t>
      </w:r>
      <w:proofErr w:type="spellStart"/>
      <w:r w:rsidRPr="001B1DD9">
        <w:rPr>
          <w:color w:val="000000"/>
          <w:sz w:val="24"/>
          <w:szCs w:val="24"/>
        </w:rPr>
        <w:t>Styren-Isoprene-</w:t>
      </w:r>
      <w:proofErr w:type="gramStart"/>
      <w:r w:rsidRPr="001B1DD9">
        <w:rPr>
          <w:color w:val="000000"/>
          <w:sz w:val="24"/>
          <w:szCs w:val="24"/>
        </w:rPr>
        <w:t>Styrene</w:t>
      </w:r>
      <w:proofErr w:type="spellEnd"/>
      <w:r w:rsidRPr="001B1DD9">
        <w:rPr>
          <w:color w:val="000000"/>
          <w:sz w:val="24"/>
          <w:szCs w:val="24"/>
        </w:rPr>
        <w:t xml:space="preserve"> )</w:t>
      </w:r>
      <w:r w:rsidRPr="001B1DD9">
        <w:rPr>
          <w:sz w:val="24"/>
          <w:szCs w:val="24"/>
        </w:rPr>
        <w:t>emniyetli</w:t>
      </w:r>
      <w:proofErr w:type="gramEnd"/>
      <w:r w:rsidRPr="001B1DD9">
        <w:rPr>
          <w:sz w:val="24"/>
          <w:szCs w:val="24"/>
        </w:rPr>
        <w:t xml:space="preserve"> yapışmayı sağlarken, torbanın cilt üzerinden herhangi bir yapışkan artığı bırakmadan; </w:t>
      </w:r>
      <w:proofErr w:type="spellStart"/>
      <w:r w:rsidRPr="001B1DD9">
        <w:rPr>
          <w:sz w:val="24"/>
          <w:szCs w:val="24"/>
        </w:rPr>
        <w:t>stoma</w:t>
      </w:r>
      <w:proofErr w:type="spellEnd"/>
      <w:r w:rsidRPr="001B1DD9">
        <w:rPr>
          <w:sz w:val="24"/>
          <w:szCs w:val="24"/>
        </w:rPr>
        <w:t xml:space="preserve"> çevresine  zarar vermeden çıkarılmasına izin vermelidir.</w:t>
      </w:r>
    </w:p>
    <w:p w14:paraId="7EBE5463" w14:textId="77777777" w:rsidR="00C328E3" w:rsidRPr="001B1DD9" w:rsidRDefault="00C328E3" w:rsidP="00C328E3">
      <w:pPr>
        <w:numPr>
          <w:ilvl w:val="0"/>
          <w:numId w:val="32"/>
        </w:numPr>
        <w:spacing w:line="240" w:lineRule="atLeast"/>
        <w:jc w:val="both"/>
        <w:rPr>
          <w:sz w:val="24"/>
          <w:szCs w:val="24"/>
        </w:rPr>
      </w:pPr>
      <w:r w:rsidRPr="001B1DD9">
        <w:rPr>
          <w:sz w:val="24"/>
          <w:szCs w:val="24"/>
        </w:rPr>
        <w:t xml:space="preserve">Adaptör üzerinde bulunan halka </w:t>
      </w:r>
      <w:r w:rsidRPr="001B1DD9">
        <w:rPr>
          <w:color w:val="000000"/>
          <w:sz w:val="24"/>
          <w:szCs w:val="24"/>
        </w:rPr>
        <w:t>(</w:t>
      </w:r>
      <w:proofErr w:type="spellStart"/>
      <w:r w:rsidRPr="001B1DD9">
        <w:rPr>
          <w:b/>
          <w:bCs/>
          <w:color w:val="000000"/>
          <w:sz w:val="24"/>
          <w:szCs w:val="24"/>
        </w:rPr>
        <w:t>L</w:t>
      </w:r>
      <w:r w:rsidRPr="001B1DD9">
        <w:rPr>
          <w:color w:val="000000"/>
          <w:sz w:val="24"/>
          <w:szCs w:val="24"/>
        </w:rPr>
        <w:t>ow</w:t>
      </w:r>
      <w:r w:rsidRPr="001B1DD9">
        <w:rPr>
          <w:b/>
          <w:bCs/>
          <w:color w:val="000000"/>
          <w:sz w:val="24"/>
          <w:szCs w:val="24"/>
        </w:rPr>
        <w:t>D</w:t>
      </w:r>
      <w:r w:rsidRPr="001B1DD9">
        <w:rPr>
          <w:color w:val="000000"/>
          <w:sz w:val="24"/>
          <w:szCs w:val="24"/>
        </w:rPr>
        <w:t>ensity</w:t>
      </w:r>
      <w:proofErr w:type="spellEnd"/>
      <w:r w:rsidRPr="001B1DD9">
        <w:rPr>
          <w:color w:val="000000"/>
          <w:sz w:val="24"/>
          <w:szCs w:val="24"/>
        </w:rPr>
        <w:t xml:space="preserve"> </w:t>
      </w:r>
      <w:proofErr w:type="spellStart"/>
      <w:r w:rsidRPr="001B1DD9">
        <w:rPr>
          <w:b/>
          <w:bCs/>
          <w:color w:val="000000"/>
          <w:sz w:val="24"/>
          <w:szCs w:val="24"/>
        </w:rPr>
        <w:t>P</w:t>
      </w:r>
      <w:r w:rsidRPr="001B1DD9">
        <w:rPr>
          <w:color w:val="000000"/>
          <w:sz w:val="24"/>
          <w:szCs w:val="24"/>
        </w:rPr>
        <w:t>oly</w:t>
      </w:r>
      <w:r w:rsidRPr="001B1DD9">
        <w:rPr>
          <w:b/>
          <w:bCs/>
          <w:color w:val="000000"/>
          <w:sz w:val="24"/>
          <w:szCs w:val="24"/>
        </w:rPr>
        <w:t>E</w:t>
      </w:r>
      <w:r w:rsidRPr="001B1DD9">
        <w:rPr>
          <w:color w:val="000000"/>
          <w:sz w:val="24"/>
          <w:szCs w:val="24"/>
        </w:rPr>
        <w:t>thylene</w:t>
      </w:r>
      <w:proofErr w:type="spellEnd"/>
      <w:r w:rsidRPr="001B1DD9">
        <w:rPr>
          <w:color w:val="000000"/>
          <w:sz w:val="24"/>
          <w:szCs w:val="24"/>
        </w:rPr>
        <w:t>) den mamul olmalıdır</w:t>
      </w:r>
    </w:p>
    <w:p w14:paraId="66B851FF" w14:textId="77777777" w:rsidR="00C328E3" w:rsidRPr="001B1DD9" w:rsidRDefault="00C328E3" w:rsidP="00C328E3">
      <w:pPr>
        <w:numPr>
          <w:ilvl w:val="0"/>
          <w:numId w:val="32"/>
        </w:numPr>
        <w:spacing w:line="240" w:lineRule="atLeast"/>
        <w:jc w:val="both"/>
        <w:rPr>
          <w:sz w:val="24"/>
          <w:szCs w:val="24"/>
        </w:rPr>
      </w:pPr>
      <w:r w:rsidRPr="001B1DD9">
        <w:rPr>
          <w:color w:val="000000"/>
          <w:sz w:val="24"/>
          <w:szCs w:val="24"/>
        </w:rPr>
        <w:t xml:space="preserve">Torba üzerindeki kilit halkasının </w:t>
      </w:r>
      <w:proofErr w:type="spellStart"/>
      <w:r w:rsidRPr="001B1DD9">
        <w:rPr>
          <w:color w:val="000000"/>
          <w:sz w:val="24"/>
          <w:szCs w:val="24"/>
        </w:rPr>
        <w:t>gecebileceği</w:t>
      </w:r>
      <w:proofErr w:type="spellEnd"/>
      <w:r w:rsidRPr="001B1DD9">
        <w:rPr>
          <w:color w:val="000000"/>
          <w:sz w:val="24"/>
          <w:szCs w:val="24"/>
        </w:rPr>
        <w:t xml:space="preserve"> özel sisteme sahip olmalıdır</w:t>
      </w:r>
    </w:p>
    <w:p w14:paraId="482EA38A" w14:textId="77777777" w:rsidR="00C328E3" w:rsidRPr="001B1DD9" w:rsidRDefault="00C328E3" w:rsidP="00C328E3">
      <w:pPr>
        <w:numPr>
          <w:ilvl w:val="0"/>
          <w:numId w:val="32"/>
        </w:numPr>
        <w:spacing w:line="240" w:lineRule="atLeast"/>
        <w:jc w:val="both"/>
        <w:rPr>
          <w:sz w:val="24"/>
          <w:szCs w:val="24"/>
        </w:rPr>
      </w:pPr>
      <w:r w:rsidRPr="001B1DD9">
        <w:rPr>
          <w:sz w:val="24"/>
          <w:szCs w:val="24"/>
        </w:rPr>
        <w:t>Adaptör ince ve esnek olmalıdır, cilt kıvrımlarına uyum sağlamalıdır.</w:t>
      </w:r>
    </w:p>
    <w:p w14:paraId="4044C14B" w14:textId="77777777" w:rsidR="00C328E3" w:rsidRPr="001B1DD9" w:rsidRDefault="00C328E3" w:rsidP="00C328E3">
      <w:pPr>
        <w:numPr>
          <w:ilvl w:val="0"/>
          <w:numId w:val="32"/>
        </w:numPr>
        <w:spacing w:line="240" w:lineRule="atLeast"/>
        <w:jc w:val="both"/>
        <w:rPr>
          <w:sz w:val="24"/>
          <w:szCs w:val="24"/>
        </w:rPr>
      </w:pPr>
      <w:r w:rsidRPr="001B1DD9">
        <w:rPr>
          <w:sz w:val="24"/>
          <w:szCs w:val="24"/>
        </w:rPr>
        <w:t xml:space="preserve">Yapışkan </w:t>
      </w:r>
      <w:proofErr w:type="spellStart"/>
      <w:proofErr w:type="gramStart"/>
      <w:r w:rsidRPr="001B1DD9">
        <w:rPr>
          <w:sz w:val="24"/>
          <w:szCs w:val="24"/>
        </w:rPr>
        <w:t>barrier</w:t>
      </w:r>
      <w:proofErr w:type="spellEnd"/>
      <w:r w:rsidRPr="001B1DD9">
        <w:rPr>
          <w:sz w:val="24"/>
          <w:szCs w:val="24"/>
        </w:rPr>
        <w:t xml:space="preserve">  merkezden</w:t>
      </w:r>
      <w:proofErr w:type="gramEnd"/>
      <w:r w:rsidRPr="001B1DD9">
        <w:rPr>
          <w:sz w:val="24"/>
          <w:szCs w:val="24"/>
        </w:rPr>
        <w:t xml:space="preserve"> dışa doğru </w:t>
      </w:r>
      <w:proofErr w:type="spellStart"/>
      <w:r w:rsidRPr="001B1DD9">
        <w:rPr>
          <w:sz w:val="24"/>
          <w:szCs w:val="24"/>
        </w:rPr>
        <w:t>stoma</w:t>
      </w:r>
      <w:proofErr w:type="spellEnd"/>
      <w:r w:rsidRPr="001B1DD9">
        <w:rPr>
          <w:sz w:val="24"/>
          <w:szCs w:val="24"/>
        </w:rPr>
        <w:t xml:space="preserve"> çevresinde oluşan fazla nemi, sızıntıyı </w:t>
      </w:r>
      <w:proofErr w:type="spellStart"/>
      <w:r w:rsidRPr="001B1DD9">
        <w:rPr>
          <w:sz w:val="24"/>
          <w:szCs w:val="24"/>
        </w:rPr>
        <w:t>absorbe</w:t>
      </w:r>
      <w:proofErr w:type="spellEnd"/>
      <w:r w:rsidRPr="001B1DD9">
        <w:rPr>
          <w:sz w:val="24"/>
          <w:szCs w:val="24"/>
        </w:rPr>
        <w:t xml:space="preserve"> edip hapsetmelidir.</w:t>
      </w:r>
    </w:p>
    <w:p w14:paraId="28B8441F" w14:textId="77777777" w:rsidR="00C328E3" w:rsidRPr="001B1DD9" w:rsidRDefault="00C328E3" w:rsidP="00C328E3">
      <w:pPr>
        <w:numPr>
          <w:ilvl w:val="0"/>
          <w:numId w:val="32"/>
        </w:numPr>
        <w:spacing w:line="240" w:lineRule="atLeast"/>
        <w:jc w:val="both"/>
        <w:rPr>
          <w:sz w:val="24"/>
          <w:szCs w:val="24"/>
        </w:rPr>
      </w:pPr>
      <w:proofErr w:type="spellStart"/>
      <w:r w:rsidRPr="001B1DD9">
        <w:rPr>
          <w:sz w:val="24"/>
          <w:szCs w:val="24"/>
        </w:rPr>
        <w:t>Absorbsiyon</w:t>
      </w:r>
      <w:proofErr w:type="spellEnd"/>
      <w:r w:rsidRPr="001B1DD9">
        <w:rPr>
          <w:sz w:val="24"/>
          <w:szCs w:val="24"/>
        </w:rPr>
        <w:t xml:space="preserve"> gerçekleştikçe adaptör şişerek beyaz renge dönüşmeli, bu özellikle adaptörün değişim zamanını belirlemeye yardımcı olmalıdır</w:t>
      </w:r>
    </w:p>
    <w:p w14:paraId="401A25FD" w14:textId="77777777" w:rsidR="00C328E3" w:rsidRPr="001B1DD9" w:rsidRDefault="00C328E3" w:rsidP="00C328E3">
      <w:pPr>
        <w:numPr>
          <w:ilvl w:val="0"/>
          <w:numId w:val="32"/>
        </w:numPr>
        <w:spacing w:line="240" w:lineRule="atLeast"/>
        <w:jc w:val="both"/>
        <w:rPr>
          <w:sz w:val="24"/>
          <w:szCs w:val="24"/>
        </w:rPr>
      </w:pPr>
      <w:r w:rsidRPr="001B1DD9">
        <w:rPr>
          <w:sz w:val="24"/>
          <w:szCs w:val="24"/>
        </w:rPr>
        <w:t>Güçlü yapışma özelliğine karşı cilde zarar vermeden kolayca çıkarılmalıdır.</w:t>
      </w:r>
    </w:p>
    <w:p w14:paraId="463034C0" w14:textId="77777777" w:rsidR="00C328E3" w:rsidRPr="001B1DD9" w:rsidRDefault="00C328E3" w:rsidP="00C328E3">
      <w:pPr>
        <w:numPr>
          <w:ilvl w:val="0"/>
          <w:numId w:val="32"/>
        </w:numPr>
        <w:spacing w:line="240" w:lineRule="atLeast"/>
        <w:jc w:val="both"/>
        <w:rPr>
          <w:sz w:val="24"/>
          <w:szCs w:val="24"/>
        </w:rPr>
      </w:pPr>
      <w:proofErr w:type="spellStart"/>
      <w:r w:rsidRPr="001B1DD9">
        <w:rPr>
          <w:sz w:val="24"/>
          <w:szCs w:val="24"/>
        </w:rPr>
        <w:t>Minumum</w:t>
      </w:r>
      <w:proofErr w:type="spellEnd"/>
      <w:r w:rsidRPr="001B1DD9">
        <w:rPr>
          <w:sz w:val="24"/>
          <w:szCs w:val="24"/>
        </w:rPr>
        <w:t xml:space="preserve"> 48 saat ciltte kalabilmelidir.</w:t>
      </w:r>
    </w:p>
    <w:p w14:paraId="42647B6C" w14:textId="77777777" w:rsidR="00C328E3" w:rsidRPr="001B1DD9" w:rsidRDefault="00C328E3" w:rsidP="00C328E3">
      <w:pPr>
        <w:numPr>
          <w:ilvl w:val="0"/>
          <w:numId w:val="32"/>
        </w:numPr>
        <w:spacing w:line="240" w:lineRule="atLeast"/>
        <w:jc w:val="both"/>
        <w:rPr>
          <w:sz w:val="24"/>
          <w:szCs w:val="24"/>
        </w:rPr>
      </w:pPr>
      <w:r w:rsidRPr="001B1DD9">
        <w:rPr>
          <w:sz w:val="24"/>
          <w:szCs w:val="24"/>
        </w:rPr>
        <w:t>Keskin köşelere sahip olmamalı, yuvarlak kesimli olmalıdır.</w:t>
      </w:r>
    </w:p>
    <w:p w14:paraId="23DFB7A0" w14:textId="77777777" w:rsidR="00C328E3" w:rsidRPr="001B1DD9" w:rsidRDefault="00C328E3" w:rsidP="00C328E3">
      <w:pPr>
        <w:numPr>
          <w:ilvl w:val="0"/>
          <w:numId w:val="32"/>
        </w:numPr>
        <w:spacing w:line="240" w:lineRule="atLeast"/>
        <w:jc w:val="both"/>
        <w:rPr>
          <w:sz w:val="24"/>
          <w:szCs w:val="24"/>
        </w:rPr>
      </w:pPr>
      <w:r w:rsidRPr="001B1DD9">
        <w:rPr>
          <w:sz w:val="24"/>
          <w:szCs w:val="24"/>
        </w:rPr>
        <w:t>İsteğe göre adaptör halkasında bulunan kulakçık sayesinde kemer ile kullanılabilmelidir.</w:t>
      </w:r>
    </w:p>
    <w:p w14:paraId="58944359" w14:textId="77777777" w:rsidR="00C328E3" w:rsidRPr="001B1DD9" w:rsidRDefault="00C328E3" w:rsidP="00C328E3">
      <w:pPr>
        <w:numPr>
          <w:ilvl w:val="0"/>
          <w:numId w:val="32"/>
        </w:numPr>
        <w:spacing w:line="240" w:lineRule="atLeast"/>
        <w:jc w:val="both"/>
        <w:rPr>
          <w:sz w:val="24"/>
          <w:szCs w:val="24"/>
        </w:rPr>
      </w:pPr>
      <w:r w:rsidRPr="001B1DD9">
        <w:rPr>
          <w:sz w:val="24"/>
          <w:szCs w:val="24"/>
        </w:rPr>
        <w:t xml:space="preserve">Adaptör çapı   50 mm için; 10 mm – 45 mm arası </w:t>
      </w:r>
      <w:proofErr w:type="spellStart"/>
      <w:proofErr w:type="gramStart"/>
      <w:r w:rsidRPr="001B1DD9">
        <w:rPr>
          <w:sz w:val="24"/>
          <w:szCs w:val="24"/>
        </w:rPr>
        <w:t>kesilebilir,çaplara</w:t>
      </w:r>
      <w:proofErr w:type="spellEnd"/>
      <w:proofErr w:type="gramEnd"/>
      <w:r w:rsidRPr="001B1DD9">
        <w:rPr>
          <w:sz w:val="24"/>
          <w:szCs w:val="24"/>
        </w:rPr>
        <w:t xml:space="preserve"> sahip olmalıdır</w:t>
      </w:r>
    </w:p>
    <w:p w14:paraId="4AE89F73" w14:textId="77777777" w:rsidR="00C328E3" w:rsidRPr="001B1DD9" w:rsidRDefault="00C328E3" w:rsidP="00C328E3">
      <w:pPr>
        <w:numPr>
          <w:ilvl w:val="0"/>
          <w:numId w:val="32"/>
        </w:numPr>
        <w:spacing w:line="240" w:lineRule="atLeast"/>
        <w:jc w:val="both"/>
        <w:rPr>
          <w:sz w:val="24"/>
          <w:szCs w:val="24"/>
        </w:rPr>
      </w:pPr>
      <w:r w:rsidRPr="001B1DD9">
        <w:rPr>
          <w:sz w:val="24"/>
          <w:szCs w:val="24"/>
        </w:rPr>
        <w:t>Esnek, elastik ve bükülebilir olmalıdır.</w:t>
      </w:r>
    </w:p>
    <w:p w14:paraId="5939CAC1" w14:textId="77777777" w:rsidR="00C328E3" w:rsidRPr="001B1DD9" w:rsidRDefault="00C328E3" w:rsidP="00C328E3">
      <w:pPr>
        <w:numPr>
          <w:ilvl w:val="0"/>
          <w:numId w:val="32"/>
        </w:numPr>
        <w:spacing w:line="240" w:lineRule="atLeast"/>
        <w:jc w:val="both"/>
        <w:rPr>
          <w:sz w:val="24"/>
          <w:szCs w:val="24"/>
        </w:rPr>
      </w:pPr>
      <w:r w:rsidRPr="001B1DD9">
        <w:rPr>
          <w:sz w:val="24"/>
          <w:szCs w:val="24"/>
        </w:rPr>
        <w:t>İçerdiği PH değeri cilde yakın, dolayısıyla cilde dost olmalıdır.</w:t>
      </w:r>
    </w:p>
    <w:p w14:paraId="19242F00" w14:textId="77777777" w:rsidR="00C328E3" w:rsidRPr="001B1DD9" w:rsidRDefault="00C328E3" w:rsidP="00C328E3">
      <w:pPr>
        <w:pStyle w:val="ListeParagraf"/>
        <w:widowControl w:val="0"/>
        <w:numPr>
          <w:ilvl w:val="0"/>
          <w:numId w:val="32"/>
        </w:numPr>
        <w:tabs>
          <w:tab w:val="left" w:pos="425"/>
        </w:tabs>
        <w:autoSpaceDE w:val="0"/>
        <w:autoSpaceDN w:val="0"/>
        <w:spacing w:line="240" w:lineRule="atLeast"/>
        <w:contextualSpacing/>
        <w:jc w:val="both"/>
      </w:pPr>
      <w:proofErr w:type="spellStart"/>
      <w:r w:rsidRPr="001B1DD9">
        <w:t>Adaptör</w:t>
      </w:r>
      <w:proofErr w:type="spellEnd"/>
      <w:r w:rsidRPr="001B1DD9">
        <w:t xml:space="preserve"> </w:t>
      </w:r>
      <w:proofErr w:type="spellStart"/>
      <w:r w:rsidRPr="001B1DD9">
        <w:t>üzerinde</w:t>
      </w:r>
      <w:proofErr w:type="spellEnd"/>
      <w:r w:rsidRPr="001B1DD9">
        <w:t xml:space="preserve"> </w:t>
      </w:r>
      <w:proofErr w:type="spellStart"/>
      <w:r w:rsidRPr="001B1DD9">
        <w:t>torbanın</w:t>
      </w:r>
      <w:proofErr w:type="spellEnd"/>
      <w:r w:rsidRPr="001B1DD9">
        <w:t xml:space="preserve"> </w:t>
      </w:r>
      <w:proofErr w:type="spellStart"/>
      <w:r w:rsidRPr="001B1DD9">
        <w:t>rahatlıkla</w:t>
      </w:r>
      <w:proofErr w:type="spellEnd"/>
      <w:r w:rsidRPr="001B1DD9">
        <w:t xml:space="preserve"> </w:t>
      </w:r>
      <w:proofErr w:type="spellStart"/>
      <w:r w:rsidRPr="001B1DD9">
        <w:t>takılabilmesi</w:t>
      </w:r>
      <w:proofErr w:type="spellEnd"/>
      <w:r w:rsidRPr="001B1DD9">
        <w:t xml:space="preserve"> </w:t>
      </w:r>
      <w:proofErr w:type="spellStart"/>
      <w:r w:rsidRPr="001B1DD9">
        <w:t>için</w:t>
      </w:r>
      <w:proofErr w:type="spellEnd"/>
      <w:r w:rsidRPr="001B1DD9">
        <w:t xml:space="preserve"> </w:t>
      </w:r>
      <w:proofErr w:type="spellStart"/>
      <w:r w:rsidRPr="001B1DD9">
        <w:t>içten</w:t>
      </w:r>
      <w:proofErr w:type="spellEnd"/>
      <w:r w:rsidRPr="001B1DD9">
        <w:t xml:space="preserve"> </w:t>
      </w:r>
      <w:proofErr w:type="spellStart"/>
      <w:r w:rsidRPr="001B1DD9">
        <w:t>raylı</w:t>
      </w:r>
      <w:proofErr w:type="spellEnd"/>
      <w:r w:rsidRPr="001B1DD9">
        <w:t xml:space="preserve"> </w:t>
      </w:r>
      <w:proofErr w:type="spellStart"/>
      <w:r w:rsidRPr="001B1DD9">
        <w:t>çıtçıtlı</w:t>
      </w:r>
      <w:proofErr w:type="spellEnd"/>
      <w:r w:rsidRPr="001B1DD9">
        <w:t xml:space="preserve"> </w:t>
      </w:r>
      <w:proofErr w:type="spellStart"/>
      <w:r w:rsidRPr="001B1DD9">
        <w:t>sistem</w:t>
      </w:r>
      <w:proofErr w:type="spellEnd"/>
      <w:r w:rsidRPr="001B1DD9">
        <w:t xml:space="preserve"> </w:t>
      </w:r>
      <w:proofErr w:type="spellStart"/>
      <w:r w:rsidRPr="001B1DD9">
        <w:t>ya</w:t>
      </w:r>
      <w:proofErr w:type="spellEnd"/>
      <w:r w:rsidRPr="001B1DD9">
        <w:t xml:space="preserve"> </w:t>
      </w:r>
      <w:proofErr w:type="gramStart"/>
      <w:r w:rsidRPr="001B1DD9">
        <w:t xml:space="preserve">da  </w:t>
      </w:r>
      <w:proofErr w:type="spellStart"/>
      <w:r w:rsidRPr="001B1DD9">
        <w:t>plastik</w:t>
      </w:r>
      <w:proofErr w:type="spellEnd"/>
      <w:proofErr w:type="gramEnd"/>
      <w:r w:rsidRPr="001B1DD9">
        <w:t xml:space="preserve"> </w:t>
      </w:r>
      <w:proofErr w:type="spellStart"/>
      <w:r w:rsidRPr="001B1DD9">
        <w:lastRenderedPageBreak/>
        <w:t>halka</w:t>
      </w:r>
      <w:proofErr w:type="spellEnd"/>
      <w:r w:rsidRPr="001B1DD9">
        <w:t xml:space="preserve"> </w:t>
      </w:r>
      <w:proofErr w:type="spellStart"/>
      <w:r w:rsidRPr="001B1DD9">
        <w:t>bulunmalıdır</w:t>
      </w:r>
      <w:proofErr w:type="spellEnd"/>
      <w:r w:rsidRPr="001B1DD9">
        <w:t>.</w:t>
      </w:r>
    </w:p>
    <w:p w14:paraId="1C2BC129" w14:textId="77777777" w:rsidR="00C328E3" w:rsidRPr="001B1DD9" w:rsidRDefault="00C328E3" w:rsidP="00C328E3">
      <w:pPr>
        <w:pStyle w:val="ListeParagraf"/>
        <w:widowControl w:val="0"/>
        <w:numPr>
          <w:ilvl w:val="0"/>
          <w:numId w:val="32"/>
        </w:numPr>
        <w:autoSpaceDE w:val="0"/>
        <w:autoSpaceDN w:val="0"/>
        <w:spacing w:line="240" w:lineRule="atLeast"/>
        <w:contextualSpacing/>
        <w:jc w:val="both"/>
      </w:pPr>
      <w:proofErr w:type="spellStart"/>
      <w:r w:rsidRPr="001B1DD9">
        <w:t>Esnek</w:t>
      </w:r>
      <w:proofErr w:type="spellEnd"/>
      <w:r w:rsidRPr="001B1DD9">
        <w:t xml:space="preserve">, </w:t>
      </w:r>
      <w:proofErr w:type="spellStart"/>
      <w:r w:rsidRPr="001B1DD9">
        <w:t>elastik</w:t>
      </w:r>
      <w:proofErr w:type="spellEnd"/>
      <w:r w:rsidRPr="001B1DD9">
        <w:t xml:space="preserve"> </w:t>
      </w:r>
      <w:proofErr w:type="spellStart"/>
      <w:r w:rsidRPr="001B1DD9">
        <w:t>ve</w:t>
      </w:r>
      <w:proofErr w:type="spellEnd"/>
      <w:r w:rsidRPr="001B1DD9">
        <w:t xml:space="preserve"> </w:t>
      </w:r>
      <w:proofErr w:type="spellStart"/>
      <w:r w:rsidRPr="001B1DD9">
        <w:t>bükülebilir</w:t>
      </w:r>
      <w:proofErr w:type="spellEnd"/>
      <w:r w:rsidRPr="001B1DD9">
        <w:t xml:space="preserve"> </w:t>
      </w:r>
      <w:proofErr w:type="spellStart"/>
      <w:r w:rsidRPr="001B1DD9">
        <w:t>olmalı</w:t>
      </w:r>
      <w:proofErr w:type="spellEnd"/>
      <w:r w:rsidRPr="001B1DD9">
        <w:t xml:space="preserve">. </w:t>
      </w:r>
      <w:proofErr w:type="spellStart"/>
      <w:r w:rsidRPr="001B1DD9">
        <w:t>Cilt</w:t>
      </w:r>
      <w:proofErr w:type="spellEnd"/>
      <w:r w:rsidRPr="001B1DD9">
        <w:t xml:space="preserve"> </w:t>
      </w:r>
      <w:proofErr w:type="spellStart"/>
      <w:r w:rsidRPr="001B1DD9">
        <w:t>kıvrımlarına</w:t>
      </w:r>
      <w:proofErr w:type="spellEnd"/>
      <w:r w:rsidRPr="001B1DD9">
        <w:t xml:space="preserve"> </w:t>
      </w:r>
      <w:proofErr w:type="spellStart"/>
      <w:r w:rsidRPr="001B1DD9">
        <w:t>uyum</w:t>
      </w:r>
      <w:proofErr w:type="spellEnd"/>
      <w:r w:rsidRPr="001B1DD9">
        <w:t xml:space="preserve"> </w:t>
      </w:r>
      <w:proofErr w:type="spellStart"/>
      <w:r w:rsidRPr="001B1DD9">
        <w:t>sağlamalı</w:t>
      </w:r>
      <w:proofErr w:type="spellEnd"/>
      <w:r w:rsidRPr="001B1DD9">
        <w:t xml:space="preserve">. Hasta </w:t>
      </w:r>
      <w:proofErr w:type="spellStart"/>
      <w:r w:rsidRPr="001B1DD9">
        <w:t>hareketlerini</w:t>
      </w:r>
      <w:proofErr w:type="spellEnd"/>
      <w:r w:rsidRPr="001B1DD9">
        <w:t xml:space="preserve"> </w:t>
      </w:r>
      <w:proofErr w:type="spellStart"/>
      <w:r w:rsidRPr="001B1DD9">
        <w:t>kısıtlamamalıdır</w:t>
      </w:r>
      <w:proofErr w:type="spellEnd"/>
      <w:r w:rsidRPr="001B1DD9">
        <w:t>.</w:t>
      </w:r>
    </w:p>
    <w:p w14:paraId="559DF12C" w14:textId="77777777" w:rsidR="00C328E3" w:rsidRPr="001B1DD9" w:rsidRDefault="00C328E3" w:rsidP="00C328E3">
      <w:pPr>
        <w:pStyle w:val="ListeParagraf"/>
        <w:numPr>
          <w:ilvl w:val="0"/>
          <w:numId w:val="32"/>
        </w:numPr>
        <w:spacing w:line="240" w:lineRule="atLeast"/>
        <w:jc w:val="both"/>
      </w:pPr>
      <w:r w:rsidRPr="001B1DD9">
        <w:t xml:space="preserve">Torba </w:t>
      </w:r>
      <w:proofErr w:type="spellStart"/>
      <w:r w:rsidRPr="001B1DD9">
        <w:t>ile</w:t>
      </w:r>
      <w:proofErr w:type="spellEnd"/>
      <w:r w:rsidRPr="001B1DD9">
        <w:t xml:space="preserve"> </w:t>
      </w:r>
      <w:proofErr w:type="spellStart"/>
      <w:r w:rsidRPr="001B1DD9">
        <w:t>adaptör</w:t>
      </w:r>
      <w:proofErr w:type="spellEnd"/>
      <w:r w:rsidRPr="001B1DD9">
        <w:t xml:space="preserve"> </w:t>
      </w:r>
      <w:proofErr w:type="spellStart"/>
      <w:r w:rsidRPr="001B1DD9">
        <w:t>aynı</w:t>
      </w:r>
      <w:proofErr w:type="spellEnd"/>
      <w:r w:rsidRPr="001B1DD9">
        <w:t xml:space="preserve"> </w:t>
      </w:r>
      <w:proofErr w:type="spellStart"/>
      <w:r w:rsidRPr="001B1DD9">
        <w:t>marka</w:t>
      </w:r>
      <w:proofErr w:type="spellEnd"/>
      <w:r w:rsidRPr="001B1DD9">
        <w:t xml:space="preserve"> </w:t>
      </w:r>
      <w:proofErr w:type="spellStart"/>
      <w:r w:rsidRPr="001B1DD9">
        <w:t>olmalı</w:t>
      </w:r>
      <w:proofErr w:type="spellEnd"/>
      <w:r w:rsidRPr="001B1DD9">
        <w:t xml:space="preserve">, </w:t>
      </w:r>
      <w:proofErr w:type="spellStart"/>
      <w:r w:rsidRPr="001B1DD9">
        <w:t>birbirine</w:t>
      </w:r>
      <w:proofErr w:type="spellEnd"/>
      <w:r w:rsidRPr="001B1DD9">
        <w:t xml:space="preserve"> </w:t>
      </w:r>
      <w:proofErr w:type="spellStart"/>
      <w:r w:rsidRPr="001B1DD9">
        <w:t>kolay</w:t>
      </w:r>
      <w:proofErr w:type="spellEnd"/>
      <w:r w:rsidRPr="001B1DD9">
        <w:t xml:space="preserve"> </w:t>
      </w:r>
      <w:proofErr w:type="spellStart"/>
      <w:r w:rsidRPr="001B1DD9">
        <w:t>adapte</w:t>
      </w:r>
      <w:proofErr w:type="spellEnd"/>
      <w:r w:rsidRPr="001B1DD9">
        <w:t xml:space="preserve"> </w:t>
      </w:r>
      <w:proofErr w:type="spellStart"/>
      <w:r w:rsidRPr="001B1DD9">
        <w:t>edilmelidir</w:t>
      </w:r>
      <w:proofErr w:type="spellEnd"/>
      <w:r w:rsidRPr="001B1DD9">
        <w:t>.</w:t>
      </w:r>
    </w:p>
    <w:p w14:paraId="273A166D" w14:textId="77777777" w:rsidR="00C328E3" w:rsidRPr="001B1DD9" w:rsidRDefault="00C328E3" w:rsidP="00C328E3">
      <w:pPr>
        <w:pStyle w:val="ListeParagraf"/>
        <w:widowControl w:val="0"/>
        <w:numPr>
          <w:ilvl w:val="0"/>
          <w:numId w:val="32"/>
        </w:numPr>
        <w:autoSpaceDE w:val="0"/>
        <w:autoSpaceDN w:val="0"/>
        <w:spacing w:line="240" w:lineRule="atLeast"/>
        <w:contextualSpacing/>
        <w:jc w:val="both"/>
      </w:pPr>
      <w:proofErr w:type="spellStart"/>
      <w:r w:rsidRPr="001B1DD9">
        <w:t>İhaleye</w:t>
      </w:r>
      <w:proofErr w:type="spellEnd"/>
      <w:r w:rsidRPr="001B1DD9">
        <w:t xml:space="preserve"> </w:t>
      </w:r>
      <w:proofErr w:type="spellStart"/>
      <w:r w:rsidRPr="001B1DD9">
        <w:t>giren</w:t>
      </w:r>
      <w:proofErr w:type="spellEnd"/>
      <w:r w:rsidRPr="001B1DD9">
        <w:t xml:space="preserve"> </w:t>
      </w:r>
      <w:proofErr w:type="spellStart"/>
      <w:r w:rsidRPr="001B1DD9">
        <w:t>firmalar</w:t>
      </w:r>
      <w:proofErr w:type="spellEnd"/>
      <w:r w:rsidRPr="001B1DD9">
        <w:t xml:space="preserve"> </w:t>
      </w:r>
      <w:proofErr w:type="spellStart"/>
      <w:r w:rsidRPr="001B1DD9">
        <w:t>numune</w:t>
      </w:r>
      <w:proofErr w:type="spellEnd"/>
      <w:r w:rsidRPr="001B1DD9">
        <w:t xml:space="preserve"> </w:t>
      </w:r>
      <w:proofErr w:type="spellStart"/>
      <w:r w:rsidRPr="001B1DD9">
        <w:t>getirmelidir</w:t>
      </w:r>
      <w:proofErr w:type="spellEnd"/>
      <w:r w:rsidRPr="001B1DD9">
        <w:t>.</w:t>
      </w:r>
    </w:p>
    <w:p w14:paraId="7A7B2D95" w14:textId="77777777" w:rsidR="00C328E3" w:rsidRPr="001B1DD9" w:rsidRDefault="00C328E3" w:rsidP="00C328E3">
      <w:pPr>
        <w:pStyle w:val="ListeParagraf"/>
        <w:widowControl w:val="0"/>
        <w:numPr>
          <w:ilvl w:val="0"/>
          <w:numId w:val="32"/>
        </w:numPr>
        <w:autoSpaceDE w:val="0"/>
        <w:autoSpaceDN w:val="0"/>
        <w:spacing w:line="240" w:lineRule="atLeast"/>
        <w:contextualSpacing/>
        <w:jc w:val="both"/>
      </w:pPr>
      <w:proofErr w:type="spellStart"/>
      <w:r w:rsidRPr="001B1DD9">
        <w:t>Ürün</w:t>
      </w:r>
      <w:proofErr w:type="spellEnd"/>
      <w:r w:rsidRPr="001B1DD9">
        <w:t xml:space="preserve"> </w:t>
      </w:r>
      <w:proofErr w:type="spellStart"/>
      <w:r w:rsidRPr="001B1DD9">
        <w:t>orijinal</w:t>
      </w:r>
      <w:proofErr w:type="spellEnd"/>
      <w:r w:rsidRPr="001B1DD9">
        <w:t xml:space="preserve"> </w:t>
      </w:r>
      <w:proofErr w:type="spellStart"/>
      <w:r w:rsidRPr="001B1DD9">
        <w:t>kutularında</w:t>
      </w:r>
      <w:proofErr w:type="spellEnd"/>
      <w:r w:rsidRPr="001B1DD9">
        <w:t xml:space="preserve"> </w:t>
      </w:r>
      <w:proofErr w:type="spellStart"/>
      <w:r w:rsidRPr="001B1DD9">
        <w:t>teslim</w:t>
      </w:r>
      <w:proofErr w:type="spellEnd"/>
      <w:r w:rsidRPr="001B1DD9">
        <w:t xml:space="preserve"> </w:t>
      </w:r>
      <w:proofErr w:type="spellStart"/>
      <w:r w:rsidRPr="001B1DD9">
        <w:t>edilmelidir</w:t>
      </w:r>
      <w:proofErr w:type="spellEnd"/>
      <w:r w:rsidRPr="001B1DD9">
        <w:t>.</w:t>
      </w:r>
    </w:p>
    <w:p w14:paraId="6290B319" w14:textId="77777777" w:rsidR="00C328E3" w:rsidRPr="001B1DD9" w:rsidRDefault="00C328E3" w:rsidP="00C328E3">
      <w:pPr>
        <w:pStyle w:val="ListeParagraf"/>
        <w:widowControl w:val="0"/>
        <w:autoSpaceDE w:val="0"/>
        <w:autoSpaceDN w:val="0"/>
        <w:spacing w:line="240" w:lineRule="atLeast"/>
        <w:jc w:val="both"/>
      </w:pPr>
    </w:p>
    <w:p w14:paraId="6433BD97" w14:textId="77777777" w:rsidR="00C328E3" w:rsidRPr="001B1DD9" w:rsidRDefault="00C328E3" w:rsidP="00C328E3">
      <w:pPr>
        <w:spacing w:line="240" w:lineRule="atLeast"/>
        <w:rPr>
          <w:b/>
          <w:bCs/>
          <w:sz w:val="24"/>
          <w:szCs w:val="24"/>
          <w:u w:val="single"/>
        </w:rPr>
      </w:pPr>
      <w:r w:rsidRPr="001B1DD9">
        <w:rPr>
          <w:b/>
          <w:bCs/>
          <w:sz w:val="24"/>
          <w:szCs w:val="24"/>
          <w:u w:val="single"/>
        </w:rPr>
        <w:t>55 NOLU KALEM</w:t>
      </w:r>
    </w:p>
    <w:p w14:paraId="2FFD3F32" w14:textId="77777777" w:rsidR="00C328E3" w:rsidRPr="001B1DD9" w:rsidRDefault="00C328E3" w:rsidP="00C328E3">
      <w:pPr>
        <w:pStyle w:val="Balk1"/>
        <w:spacing w:before="0" w:after="0" w:line="240" w:lineRule="atLeast"/>
        <w:rPr>
          <w:rFonts w:ascii="Times New Roman" w:hAnsi="Times New Roman"/>
          <w:b w:val="0"/>
          <w:bCs w:val="0"/>
          <w:sz w:val="24"/>
          <w:szCs w:val="24"/>
        </w:rPr>
      </w:pPr>
      <w:r w:rsidRPr="001B1DD9">
        <w:rPr>
          <w:rFonts w:ascii="Times New Roman" w:hAnsi="Times New Roman"/>
          <w:sz w:val="24"/>
          <w:szCs w:val="24"/>
        </w:rPr>
        <w:t xml:space="preserve">Pediatrik Adaptörlere Uyumlu Pediatrik </w:t>
      </w:r>
      <w:proofErr w:type="spellStart"/>
      <w:r w:rsidRPr="001B1DD9">
        <w:rPr>
          <w:rFonts w:ascii="Times New Roman" w:hAnsi="Times New Roman"/>
          <w:sz w:val="24"/>
          <w:szCs w:val="24"/>
        </w:rPr>
        <w:t>Kolostomi</w:t>
      </w:r>
      <w:proofErr w:type="spellEnd"/>
      <w:r w:rsidRPr="001B1DD9">
        <w:rPr>
          <w:rFonts w:ascii="Times New Roman" w:hAnsi="Times New Roman"/>
          <w:sz w:val="24"/>
          <w:szCs w:val="24"/>
        </w:rPr>
        <w:t xml:space="preserve"> ve </w:t>
      </w:r>
      <w:proofErr w:type="spellStart"/>
      <w:r w:rsidRPr="001B1DD9">
        <w:rPr>
          <w:rFonts w:ascii="Times New Roman" w:hAnsi="Times New Roman"/>
          <w:sz w:val="24"/>
          <w:szCs w:val="24"/>
        </w:rPr>
        <w:t>İleostomi</w:t>
      </w:r>
      <w:proofErr w:type="spellEnd"/>
      <w:r w:rsidRPr="001B1DD9">
        <w:rPr>
          <w:rFonts w:ascii="Times New Roman" w:hAnsi="Times New Roman"/>
          <w:sz w:val="24"/>
          <w:szCs w:val="24"/>
        </w:rPr>
        <w:t xml:space="preserve"> </w:t>
      </w:r>
      <w:proofErr w:type="gramStart"/>
      <w:r w:rsidRPr="001B1DD9">
        <w:rPr>
          <w:rFonts w:ascii="Times New Roman" w:hAnsi="Times New Roman"/>
          <w:sz w:val="24"/>
          <w:szCs w:val="24"/>
        </w:rPr>
        <w:t>Torbası(</w:t>
      </w:r>
      <w:proofErr w:type="gramEnd"/>
      <w:r w:rsidRPr="001B1DD9">
        <w:rPr>
          <w:rFonts w:ascii="Times New Roman" w:hAnsi="Times New Roman"/>
          <w:sz w:val="24"/>
          <w:szCs w:val="24"/>
        </w:rPr>
        <w:t>27 MM)</w:t>
      </w:r>
    </w:p>
    <w:p w14:paraId="216E25E0" w14:textId="77777777" w:rsidR="00C328E3" w:rsidRPr="001B1DD9" w:rsidRDefault="00C328E3" w:rsidP="00C328E3">
      <w:pPr>
        <w:numPr>
          <w:ilvl w:val="0"/>
          <w:numId w:val="33"/>
        </w:numPr>
        <w:spacing w:line="240" w:lineRule="atLeast"/>
        <w:ind w:left="714" w:hanging="357"/>
        <w:rPr>
          <w:sz w:val="24"/>
          <w:szCs w:val="24"/>
          <w:lang w:val="en-US"/>
        </w:rPr>
      </w:pPr>
      <w:r w:rsidRPr="001B1DD9">
        <w:rPr>
          <w:sz w:val="24"/>
          <w:szCs w:val="24"/>
        </w:rPr>
        <w:t xml:space="preserve">Sarmal prensibine dayalı spiral yapıda birleştirilmiş en az iki yapışkan </w:t>
      </w:r>
      <w:proofErr w:type="gramStart"/>
      <w:r w:rsidRPr="001B1DD9">
        <w:rPr>
          <w:sz w:val="24"/>
          <w:szCs w:val="24"/>
        </w:rPr>
        <w:t xml:space="preserve">bileşiminden  </w:t>
      </w:r>
      <w:proofErr w:type="spellStart"/>
      <w:r w:rsidRPr="001B1DD9">
        <w:rPr>
          <w:sz w:val="24"/>
          <w:szCs w:val="24"/>
        </w:rPr>
        <w:t>Polymer</w:t>
      </w:r>
      <w:proofErr w:type="spellEnd"/>
      <w:proofErr w:type="gramEnd"/>
      <w:r w:rsidRPr="001B1DD9">
        <w:rPr>
          <w:sz w:val="24"/>
          <w:szCs w:val="24"/>
        </w:rPr>
        <w:t xml:space="preserve"> ve </w:t>
      </w:r>
      <w:proofErr w:type="spellStart"/>
      <w:r w:rsidRPr="001B1DD9">
        <w:rPr>
          <w:sz w:val="24"/>
          <w:szCs w:val="24"/>
        </w:rPr>
        <w:t>Hidrocolloid</w:t>
      </w:r>
      <w:proofErr w:type="spellEnd"/>
      <w:r w:rsidRPr="001B1DD9">
        <w:rPr>
          <w:sz w:val="24"/>
          <w:szCs w:val="24"/>
        </w:rPr>
        <w:t xml:space="preserve"> yapışkana sahip adaptörlere uyum sağlamalıdır.</w:t>
      </w:r>
    </w:p>
    <w:p w14:paraId="19AFCB82" w14:textId="77777777" w:rsidR="00C328E3" w:rsidRPr="001B1DD9" w:rsidRDefault="00C328E3" w:rsidP="00C328E3">
      <w:pPr>
        <w:numPr>
          <w:ilvl w:val="0"/>
          <w:numId w:val="33"/>
        </w:numPr>
        <w:spacing w:line="240" w:lineRule="atLeast"/>
        <w:ind w:left="714" w:hanging="357"/>
        <w:rPr>
          <w:sz w:val="24"/>
          <w:szCs w:val="24"/>
          <w:lang w:val="en-US"/>
        </w:rPr>
      </w:pPr>
      <w:r w:rsidRPr="001B1DD9">
        <w:rPr>
          <w:sz w:val="24"/>
          <w:szCs w:val="24"/>
        </w:rPr>
        <w:t xml:space="preserve"> Torbalar film yapısı </w:t>
      </w:r>
      <w:r w:rsidRPr="001B1DD9">
        <w:rPr>
          <w:sz w:val="24"/>
          <w:szCs w:val="24"/>
          <w:lang w:val="en-US"/>
        </w:rPr>
        <w:t xml:space="preserve">5 </w:t>
      </w:r>
      <w:proofErr w:type="spellStart"/>
      <w:r w:rsidRPr="001B1DD9">
        <w:rPr>
          <w:sz w:val="24"/>
          <w:szCs w:val="24"/>
          <w:lang w:val="en-US"/>
        </w:rPr>
        <w:t>tabakadan</w:t>
      </w:r>
      <w:proofErr w:type="spellEnd"/>
      <w:r w:rsidRPr="001B1DD9">
        <w:rPr>
          <w:sz w:val="24"/>
          <w:szCs w:val="24"/>
          <w:lang w:val="en-US"/>
        </w:rPr>
        <w:t xml:space="preserve"> </w:t>
      </w:r>
      <w:proofErr w:type="spellStart"/>
      <w:r w:rsidRPr="001B1DD9">
        <w:rPr>
          <w:sz w:val="24"/>
          <w:szCs w:val="24"/>
          <w:lang w:val="en-US"/>
        </w:rPr>
        <w:t>oluşmalıdır</w:t>
      </w:r>
      <w:proofErr w:type="spellEnd"/>
      <w:r w:rsidRPr="001B1DD9">
        <w:rPr>
          <w:sz w:val="24"/>
          <w:szCs w:val="24"/>
          <w:lang w:val="en-US"/>
        </w:rPr>
        <w:t>:</w:t>
      </w:r>
    </w:p>
    <w:p w14:paraId="081EF87F" w14:textId="77777777" w:rsidR="00C328E3" w:rsidRPr="001B1DD9" w:rsidRDefault="00C328E3" w:rsidP="00C328E3">
      <w:pPr>
        <w:spacing w:line="240" w:lineRule="atLeast"/>
        <w:rPr>
          <w:sz w:val="24"/>
          <w:szCs w:val="24"/>
          <w:lang w:val="en-US"/>
        </w:rPr>
      </w:pPr>
    </w:p>
    <w:p w14:paraId="272FD171" w14:textId="77777777" w:rsidR="00C328E3" w:rsidRPr="001B1DD9" w:rsidRDefault="00C328E3" w:rsidP="00C328E3">
      <w:pPr>
        <w:spacing w:line="240" w:lineRule="atLeast"/>
        <w:ind w:firstLine="357"/>
        <w:rPr>
          <w:sz w:val="24"/>
          <w:szCs w:val="24"/>
          <w:lang w:val="da-DK"/>
        </w:rPr>
      </w:pPr>
      <w:r w:rsidRPr="001B1DD9">
        <w:rPr>
          <w:sz w:val="24"/>
          <w:szCs w:val="24"/>
          <w:lang w:val="da-DK"/>
        </w:rPr>
        <w:t>EVA – Ethylene Vinyl Acetate</w:t>
      </w:r>
    </w:p>
    <w:p w14:paraId="7082A374" w14:textId="77777777" w:rsidR="00C328E3" w:rsidRPr="001B1DD9" w:rsidRDefault="00C328E3" w:rsidP="00C328E3">
      <w:pPr>
        <w:spacing w:line="240" w:lineRule="atLeast"/>
        <w:ind w:firstLine="357"/>
        <w:rPr>
          <w:sz w:val="24"/>
          <w:szCs w:val="24"/>
          <w:lang w:val="da-DK"/>
        </w:rPr>
      </w:pPr>
      <w:r w:rsidRPr="001B1DD9">
        <w:rPr>
          <w:sz w:val="24"/>
          <w:szCs w:val="24"/>
          <w:lang w:val="da-DK"/>
        </w:rPr>
        <w:t>EVA – Ethylene Vinyl Acetate</w:t>
      </w:r>
    </w:p>
    <w:p w14:paraId="5EC59D50" w14:textId="77777777" w:rsidR="00C328E3" w:rsidRPr="001B1DD9" w:rsidRDefault="00C328E3" w:rsidP="00C328E3">
      <w:pPr>
        <w:spacing w:line="240" w:lineRule="atLeast"/>
        <w:ind w:firstLine="357"/>
        <w:rPr>
          <w:sz w:val="24"/>
          <w:szCs w:val="24"/>
          <w:lang w:val="da-DK"/>
        </w:rPr>
      </w:pPr>
      <w:r w:rsidRPr="001B1DD9">
        <w:rPr>
          <w:sz w:val="24"/>
          <w:szCs w:val="24"/>
          <w:lang w:val="da-DK"/>
        </w:rPr>
        <w:t>PVDC – Poly Vinyl Dichloride</w:t>
      </w:r>
    </w:p>
    <w:p w14:paraId="5E30EFC9" w14:textId="77777777" w:rsidR="00C328E3" w:rsidRPr="001B1DD9" w:rsidRDefault="00C328E3" w:rsidP="00C328E3">
      <w:pPr>
        <w:spacing w:line="240" w:lineRule="atLeast"/>
        <w:ind w:firstLine="357"/>
        <w:rPr>
          <w:sz w:val="24"/>
          <w:szCs w:val="24"/>
          <w:lang w:val="da-DK"/>
        </w:rPr>
      </w:pPr>
      <w:r w:rsidRPr="001B1DD9">
        <w:rPr>
          <w:sz w:val="24"/>
          <w:szCs w:val="24"/>
          <w:lang w:val="da-DK"/>
        </w:rPr>
        <w:t>EVA – Ethylene Vinyl Acetate</w:t>
      </w:r>
    </w:p>
    <w:p w14:paraId="166BD72D" w14:textId="77777777" w:rsidR="00C328E3" w:rsidRPr="001B1DD9" w:rsidRDefault="00C328E3" w:rsidP="00C328E3">
      <w:pPr>
        <w:spacing w:line="240" w:lineRule="atLeast"/>
        <w:ind w:firstLine="357"/>
        <w:rPr>
          <w:sz w:val="24"/>
          <w:szCs w:val="24"/>
          <w:lang w:val="da-DK"/>
        </w:rPr>
      </w:pPr>
      <w:r w:rsidRPr="001B1DD9">
        <w:rPr>
          <w:sz w:val="24"/>
          <w:szCs w:val="24"/>
          <w:lang w:val="da-DK"/>
        </w:rPr>
        <w:t>EVA – Ethylene Vinyl Acetate</w:t>
      </w:r>
    </w:p>
    <w:p w14:paraId="422A9511" w14:textId="77777777" w:rsidR="00C328E3" w:rsidRPr="001B1DD9" w:rsidRDefault="00C328E3" w:rsidP="00C328E3">
      <w:pPr>
        <w:spacing w:line="240" w:lineRule="atLeast"/>
        <w:ind w:firstLine="357"/>
        <w:rPr>
          <w:sz w:val="24"/>
          <w:szCs w:val="24"/>
          <w:lang w:val="da-DK"/>
        </w:rPr>
      </w:pPr>
    </w:p>
    <w:p w14:paraId="76A57E18"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 xml:space="preserve">Boşaltım sistemi; boşaltılabilir </w:t>
      </w:r>
      <w:proofErr w:type="gramStart"/>
      <w:r w:rsidRPr="001B1DD9">
        <w:rPr>
          <w:sz w:val="24"/>
          <w:szCs w:val="24"/>
        </w:rPr>
        <w:t>torbalarda ,</w:t>
      </w:r>
      <w:proofErr w:type="gramEnd"/>
      <w:r w:rsidRPr="001B1DD9">
        <w:rPr>
          <w:sz w:val="24"/>
          <w:szCs w:val="24"/>
        </w:rPr>
        <w:t xml:space="preserve"> boşaltım çubuğu ya da klipslere  ihtiyaç duymadan kapatılabilir ve saklanabilir olmalıdır. </w:t>
      </w:r>
      <w:proofErr w:type="spellStart"/>
      <w:r w:rsidRPr="001B1DD9">
        <w:rPr>
          <w:sz w:val="24"/>
          <w:szCs w:val="24"/>
        </w:rPr>
        <w:t>Polyprophilene</w:t>
      </w:r>
      <w:proofErr w:type="spellEnd"/>
      <w:r w:rsidRPr="001B1DD9">
        <w:rPr>
          <w:sz w:val="24"/>
          <w:szCs w:val="24"/>
        </w:rPr>
        <w:t xml:space="preserve"> kulakçıklar sayesinde güvenle kapatılabilmeli ve gizlenebilmelidir</w:t>
      </w:r>
    </w:p>
    <w:p w14:paraId="45E36584"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 xml:space="preserve">Boşaltmalı torbalarda, torba boşaltım sistemi </w:t>
      </w:r>
      <w:proofErr w:type="spellStart"/>
      <w:r w:rsidRPr="001B1DD9">
        <w:rPr>
          <w:sz w:val="24"/>
          <w:szCs w:val="24"/>
        </w:rPr>
        <w:t>Polyethilen</w:t>
      </w:r>
      <w:proofErr w:type="spellEnd"/>
      <w:r w:rsidRPr="001B1DD9">
        <w:rPr>
          <w:sz w:val="24"/>
          <w:szCs w:val="24"/>
        </w:rPr>
        <w:t xml:space="preserve"> köpük ile desteklenmiş olmalı bu </w:t>
      </w:r>
      <w:proofErr w:type="gramStart"/>
      <w:r w:rsidRPr="001B1DD9">
        <w:rPr>
          <w:sz w:val="24"/>
          <w:szCs w:val="24"/>
        </w:rPr>
        <w:t>sayede  torba</w:t>
      </w:r>
      <w:proofErr w:type="gramEnd"/>
      <w:r w:rsidRPr="001B1DD9">
        <w:rPr>
          <w:sz w:val="24"/>
          <w:szCs w:val="24"/>
        </w:rPr>
        <w:t xml:space="preserve"> boşaltılırken boşaltım sistemi kontrol edilebilmelidir.</w:t>
      </w:r>
    </w:p>
    <w:p w14:paraId="3FBA4A1A"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Torbalar yüksek etkili filtre içermelidir.</w:t>
      </w:r>
    </w:p>
    <w:p w14:paraId="68B9966B"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 xml:space="preserve">Filtre sayesinde torba gaz ile dolmamalı, filtrelenmiş gaz kokusuz dışarı </w:t>
      </w:r>
      <w:proofErr w:type="spellStart"/>
      <w:proofErr w:type="gramStart"/>
      <w:r w:rsidRPr="001B1DD9">
        <w:rPr>
          <w:sz w:val="24"/>
          <w:szCs w:val="24"/>
        </w:rPr>
        <w:t>çıkmalıdır.Torba</w:t>
      </w:r>
      <w:proofErr w:type="spellEnd"/>
      <w:proofErr w:type="gramEnd"/>
      <w:r w:rsidRPr="001B1DD9">
        <w:rPr>
          <w:sz w:val="24"/>
          <w:szCs w:val="24"/>
        </w:rPr>
        <w:t xml:space="preserve"> balonlaşmamalıdır.</w:t>
      </w:r>
    </w:p>
    <w:p w14:paraId="32CC71F2"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 xml:space="preserve">Filtre </w:t>
      </w:r>
      <w:proofErr w:type="spellStart"/>
      <w:r w:rsidRPr="001B1DD9">
        <w:rPr>
          <w:sz w:val="24"/>
          <w:szCs w:val="24"/>
        </w:rPr>
        <w:t>Poyurethan</w:t>
      </w:r>
      <w:proofErr w:type="spellEnd"/>
      <w:r w:rsidRPr="001B1DD9">
        <w:rPr>
          <w:sz w:val="24"/>
          <w:szCs w:val="24"/>
        </w:rPr>
        <w:t xml:space="preserve"> (PU) köpük, gazın kokusunu önleyen kömür ve sızıntıyı önleyen gazı likitten ayıran teflon </w:t>
      </w:r>
      <w:proofErr w:type="spellStart"/>
      <w:r w:rsidRPr="001B1DD9">
        <w:rPr>
          <w:sz w:val="24"/>
          <w:szCs w:val="24"/>
        </w:rPr>
        <w:t>membran</w:t>
      </w:r>
      <w:proofErr w:type="spellEnd"/>
      <w:r w:rsidRPr="001B1DD9">
        <w:rPr>
          <w:sz w:val="24"/>
          <w:szCs w:val="24"/>
        </w:rPr>
        <w:t xml:space="preserve"> tabakaya sahip olmalıdır.</w:t>
      </w:r>
    </w:p>
    <w:p w14:paraId="683C1A0B"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 xml:space="preserve">Teflon </w:t>
      </w:r>
      <w:proofErr w:type="spellStart"/>
      <w:r w:rsidRPr="001B1DD9">
        <w:rPr>
          <w:sz w:val="24"/>
          <w:szCs w:val="24"/>
        </w:rPr>
        <w:t>membran</w:t>
      </w:r>
      <w:proofErr w:type="spellEnd"/>
      <w:r w:rsidRPr="001B1DD9">
        <w:rPr>
          <w:sz w:val="24"/>
          <w:szCs w:val="24"/>
        </w:rPr>
        <w:t xml:space="preserve"> tabaka filtrenin dışkı parçaları tarafından tıkanmasını engellemeli ve filtrede olabilecek sızıntıyı engellemelidir.</w:t>
      </w:r>
    </w:p>
    <w:p w14:paraId="64BFFC9F"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Torba anatomik şekle uygun olmalıdır.</w:t>
      </w:r>
    </w:p>
    <w:p w14:paraId="344B5DCB"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 xml:space="preserve">Torbanın arka ve ön yüzeyi </w:t>
      </w:r>
      <w:proofErr w:type="spellStart"/>
      <w:r w:rsidRPr="001B1DD9">
        <w:rPr>
          <w:sz w:val="24"/>
          <w:szCs w:val="24"/>
        </w:rPr>
        <w:t>pamuklaşma</w:t>
      </w:r>
      <w:proofErr w:type="spellEnd"/>
      <w:r w:rsidRPr="001B1DD9">
        <w:rPr>
          <w:sz w:val="24"/>
          <w:szCs w:val="24"/>
        </w:rPr>
        <w:t xml:space="preserve"> yapmayan yumuşak örtü ile kaplı olmalıdır.</w:t>
      </w:r>
    </w:p>
    <w:p w14:paraId="4A59FC27" w14:textId="77777777" w:rsidR="00C328E3" w:rsidRPr="001B1DD9" w:rsidRDefault="00C328E3" w:rsidP="00C328E3">
      <w:pPr>
        <w:pStyle w:val="ListeParagraf"/>
        <w:numPr>
          <w:ilvl w:val="0"/>
          <w:numId w:val="33"/>
        </w:numPr>
        <w:spacing w:line="240" w:lineRule="atLeast"/>
        <w:jc w:val="both"/>
      </w:pPr>
      <w:proofErr w:type="spellStart"/>
      <w:r w:rsidRPr="001B1DD9">
        <w:t>Alttan</w:t>
      </w:r>
      <w:proofErr w:type="spellEnd"/>
      <w:r w:rsidRPr="001B1DD9">
        <w:t xml:space="preserve"> </w:t>
      </w:r>
      <w:proofErr w:type="spellStart"/>
      <w:r w:rsidRPr="001B1DD9">
        <w:t>boşaltma</w:t>
      </w:r>
      <w:proofErr w:type="spellEnd"/>
      <w:r w:rsidRPr="001B1DD9">
        <w:t xml:space="preserve"> </w:t>
      </w:r>
      <w:proofErr w:type="spellStart"/>
      <w:r w:rsidRPr="001B1DD9">
        <w:t>sistemine</w:t>
      </w:r>
      <w:proofErr w:type="spellEnd"/>
      <w:r w:rsidRPr="001B1DD9">
        <w:t xml:space="preserve"> </w:t>
      </w:r>
      <w:proofErr w:type="spellStart"/>
      <w:r w:rsidRPr="001B1DD9">
        <w:t>sahip</w:t>
      </w:r>
      <w:proofErr w:type="spellEnd"/>
      <w:r w:rsidRPr="001B1DD9">
        <w:t xml:space="preserve"> </w:t>
      </w:r>
      <w:proofErr w:type="spellStart"/>
      <w:r w:rsidRPr="001B1DD9">
        <w:t>olmalıdır</w:t>
      </w:r>
      <w:proofErr w:type="spellEnd"/>
      <w:r w:rsidRPr="001B1DD9">
        <w:t>.</w:t>
      </w:r>
    </w:p>
    <w:p w14:paraId="792B41FA" w14:textId="77777777" w:rsidR="00C328E3" w:rsidRPr="001B1DD9" w:rsidRDefault="00C328E3" w:rsidP="00C328E3">
      <w:pPr>
        <w:pStyle w:val="ListeParagraf"/>
        <w:widowControl w:val="0"/>
        <w:numPr>
          <w:ilvl w:val="0"/>
          <w:numId w:val="33"/>
        </w:numPr>
        <w:tabs>
          <w:tab w:val="left" w:pos="425"/>
        </w:tabs>
        <w:autoSpaceDE w:val="0"/>
        <w:autoSpaceDN w:val="0"/>
        <w:spacing w:line="240" w:lineRule="atLeast"/>
        <w:contextualSpacing/>
        <w:jc w:val="both"/>
      </w:pPr>
      <w:r w:rsidRPr="001B1DD9">
        <w:t xml:space="preserve">Torba </w:t>
      </w:r>
      <w:proofErr w:type="spellStart"/>
      <w:r w:rsidRPr="001B1DD9">
        <w:t>üzerinde</w:t>
      </w:r>
      <w:proofErr w:type="spellEnd"/>
      <w:r w:rsidRPr="001B1DD9">
        <w:t xml:space="preserve"> </w:t>
      </w:r>
      <w:proofErr w:type="spellStart"/>
      <w:r w:rsidRPr="001B1DD9">
        <w:t>adaptöre</w:t>
      </w:r>
      <w:proofErr w:type="spellEnd"/>
      <w:r w:rsidRPr="001B1DD9">
        <w:t xml:space="preserve"> </w:t>
      </w:r>
      <w:proofErr w:type="spellStart"/>
      <w:r w:rsidRPr="001B1DD9">
        <w:t>rahatlıkla</w:t>
      </w:r>
      <w:proofErr w:type="spellEnd"/>
      <w:r w:rsidRPr="001B1DD9">
        <w:t xml:space="preserve"> </w:t>
      </w:r>
      <w:proofErr w:type="spellStart"/>
      <w:r w:rsidRPr="001B1DD9">
        <w:t>takılabilmesi</w:t>
      </w:r>
      <w:proofErr w:type="spellEnd"/>
      <w:r w:rsidRPr="001B1DD9">
        <w:t xml:space="preserve"> </w:t>
      </w:r>
      <w:proofErr w:type="spellStart"/>
      <w:r w:rsidRPr="001B1DD9">
        <w:t>için</w:t>
      </w:r>
      <w:proofErr w:type="spellEnd"/>
      <w:r w:rsidRPr="001B1DD9">
        <w:t xml:space="preserve"> </w:t>
      </w:r>
      <w:proofErr w:type="spellStart"/>
      <w:r w:rsidRPr="001B1DD9">
        <w:t>içten</w:t>
      </w:r>
      <w:proofErr w:type="spellEnd"/>
      <w:r w:rsidRPr="001B1DD9">
        <w:t xml:space="preserve"> </w:t>
      </w:r>
      <w:proofErr w:type="spellStart"/>
      <w:r w:rsidRPr="001B1DD9">
        <w:t>raylı</w:t>
      </w:r>
      <w:proofErr w:type="spellEnd"/>
      <w:r w:rsidRPr="001B1DD9">
        <w:t xml:space="preserve"> </w:t>
      </w:r>
      <w:proofErr w:type="spellStart"/>
      <w:r w:rsidRPr="001B1DD9">
        <w:t>çıtçıtlı</w:t>
      </w:r>
      <w:proofErr w:type="spellEnd"/>
      <w:r w:rsidRPr="001B1DD9">
        <w:t xml:space="preserve"> </w:t>
      </w:r>
      <w:proofErr w:type="spellStart"/>
      <w:r w:rsidRPr="001B1DD9">
        <w:t>sistem</w:t>
      </w:r>
      <w:proofErr w:type="spellEnd"/>
      <w:r w:rsidRPr="001B1DD9">
        <w:t xml:space="preserve"> </w:t>
      </w:r>
      <w:proofErr w:type="spellStart"/>
      <w:r w:rsidRPr="001B1DD9">
        <w:t>ya</w:t>
      </w:r>
      <w:proofErr w:type="spellEnd"/>
      <w:r w:rsidRPr="001B1DD9">
        <w:t xml:space="preserve"> </w:t>
      </w:r>
      <w:proofErr w:type="gramStart"/>
      <w:r w:rsidRPr="001B1DD9">
        <w:t xml:space="preserve">da  </w:t>
      </w:r>
      <w:proofErr w:type="spellStart"/>
      <w:r w:rsidRPr="001B1DD9">
        <w:t>plastik</w:t>
      </w:r>
      <w:proofErr w:type="spellEnd"/>
      <w:proofErr w:type="gramEnd"/>
      <w:r w:rsidRPr="001B1DD9">
        <w:t xml:space="preserve"> </w:t>
      </w:r>
      <w:proofErr w:type="spellStart"/>
      <w:r w:rsidRPr="001B1DD9">
        <w:t>halka</w:t>
      </w:r>
      <w:proofErr w:type="spellEnd"/>
      <w:r w:rsidRPr="001B1DD9">
        <w:t xml:space="preserve"> </w:t>
      </w:r>
      <w:proofErr w:type="spellStart"/>
      <w:r w:rsidRPr="001B1DD9">
        <w:t>bulunmalıdır</w:t>
      </w:r>
      <w:proofErr w:type="spellEnd"/>
      <w:r w:rsidRPr="001B1DD9">
        <w:t>.</w:t>
      </w:r>
    </w:p>
    <w:p w14:paraId="0B8EFD8C" w14:textId="77777777" w:rsidR="00C328E3" w:rsidRPr="001B1DD9" w:rsidRDefault="00C328E3" w:rsidP="00C328E3">
      <w:pPr>
        <w:pStyle w:val="ListeParagraf"/>
        <w:numPr>
          <w:ilvl w:val="0"/>
          <w:numId w:val="33"/>
        </w:numPr>
        <w:spacing w:line="240" w:lineRule="atLeast"/>
        <w:jc w:val="both"/>
      </w:pPr>
      <w:proofErr w:type="spellStart"/>
      <w:r w:rsidRPr="001B1DD9">
        <w:t>Torbalar</w:t>
      </w:r>
      <w:proofErr w:type="spellEnd"/>
      <w:r w:rsidRPr="001B1DD9">
        <w:t xml:space="preserve">, </w:t>
      </w:r>
      <w:proofErr w:type="spellStart"/>
      <w:r w:rsidRPr="001B1DD9">
        <w:t>boşaltım</w:t>
      </w:r>
      <w:proofErr w:type="spellEnd"/>
      <w:r w:rsidRPr="001B1DD9">
        <w:t xml:space="preserve"> </w:t>
      </w:r>
      <w:proofErr w:type="spellStart"/>
      <w:r w:rsidRPr="001B1DD9">
        <w:t>çubuğu</w:t>
      </w:r>
      <w:proofErr w:type="spellEnd"/>
      <w:r w:rsidRPr="001B1DD9">
        <w:t xml:space="preserve"> </w:t>
      </w:r>
      <w:proofErr w:type="spellStart"/>
      <w:r w:rsidRPr="001B1DD9">
        <w:t>veya</w:t>
      </w:r>
      <w:proofErr w:type="spellEnd"/>
      <w:r w:rsidRPr="001B1DD9">
        <w:t xml:space="preserve"> </w:t>
      </w:r>
      <w:proofErr w:type="spellStart"/>
      <w:r w:rsidRPr="001B1DD9">
        <w:t>klipslerle</w:t>
      </w:r>
      <w:proofErr w:type="spellEnd"/>
      <w:r w:rsidRPr="001B1DD9">
        <w:t xml:space="preserve"> </w:t>
      </w:r>
      <w:proofErr w:type="spellStart"/>
      <w:r w:rsidRPr="001B1DD9">
        <w:t>veya</w:t>
      </w:r>
      <w:proofErr w:type="spellEnd"/>
      <w:r w:rsidRPr="001B1DD9">
        <w:t xml:space="preserve"> </w:t>
      </w:r>
      <w:proofErr w:type="spellStart"/>
      <w:r w:rsidRPr="001B1DD9">
        <w:t>torba</w:t>
      </w:r>
      <w:proofErr w:type="spellEnd"/>
      <w:r w:rsidRPr="001B1DD9">
        <w:t xml:space="preserve"> </w:t>
      </w:r>
      <w:proofErr w:type="spellStart"/>
      <w:r w:rsidRPr="001B1DD9">
        <w:t>üzerindeki</w:t>
      </w:r>
      <w:proofErr w:type="spellEnd"/>
      <w:r w:rsidRPr="001B1DD9">
        <w:t xml:space="preserve"> </w:t>
      </w:r>
      <w:proofErr w:type="spellStart"/>
      <w:r w:rsidRPr="001B1DD9">
        <w:t>birleşik</w:t>
      </w:r>
      <w:proofErr w:type="spellEnd"/>
      <w:r w:rsidRPr="001B1DD9">
        <w:t xml:space="preserve"> </w:t>
      </w:r>
      <w:proofErr w:type="spellStart"/>
      <w:r w:rsidRPr="001B1DD9">
        <w:t>güvenlik</w:t>
      </w:r>
      <w:proofErr w:type="spellEnd"/>
      <w:r w:rsidRPr="001B1DD9">
        <w:t xml:space="preserve"> </w:t>
      </w:r>
      <w:proofErr w:type="spellStart"/>
      <w:r w:rsidRPr="001B1DD9">
        <w:t>bandı</w:t>
      </w:r>
      <w:proofErr w:type="spellEnd"/>
      <w:r w:rsidRPr="001B1DD9">
        <w:t xml:space="preserve"> </w:t>
      </w:r>
      <w:proofErr w:type="spellStart"/>
      <w:r w:rsidRPr="001B1DD9">
        <w:t>ve</w:t>
      </w:r>
      <w:proofErr w:type="spellEnd"/>
      <w:r w:rsidRPr="001B1DD9">
        <w:t xml:space="preserve"> </w:t>
      </w:r>
      <w:proofErr w:type="spellStart"/>
      <w:r w:rsidRPr="001B1DD9">
        <w:t>kapama</w:t>
      </w:r>
      <w:proofErr w:type="spellEnd"/>
      <w:r w:rsidRPr="001B1DD9">
        <w:t xml:space="preserve"> </w:t>
      </w:r>
      <w:proofErr w:type="spellStart"/>
      <w:r w:rsidRPr="001B1DD9">
        <w:t>sistemi</w:t>
      </w:r>
      <w:proofErr w:type="spellEnd"/>
      <w:r w:rsidRPr="001B1DD9">
        <w:t xml:space="preserve"> </w:t>
      </w:r>
      <w:proofErr w:type="spellStart"/>
      <w:r w:rsidRPr="001B1DD9">
        <w:t>ile</w:t>
      </w:r>
      <w:proofErr w:type="spellEnd"/>
      <w:r w:rsidRPr="001B1DD9">
        <w:t xml:space="preserve"> </w:t>
      </w:r>
      <w:proofErr w:type="spellStart"/>
      <w:r w:rsidRPr="001B1DD9">
        <w:t>boşaltılabilir</w:t>
      </w:r>
      <w:proofErr w:type="spellEnd"/>
      <w:r w:rsidRPr="001B1DD9">
        <w:t xml:space="preserve"> </w:t>
      </w:r>
      <w:proofErr w:type="spellStart"/>
      <w:r w:rsidRPr="001B1DD9">
        <w:t>olmalıdır</w:t>
      </w:r>
      <w:proofErr w:type="spellEnd"/>
      <w:r w:rsidRPr="001B1DD9">
        <w:t xml:space="preserve">. Boşaltım </w:t>
      </w:r>
      <w:proofErr w:type="spellStart"/>
      <w:r w:rsidRPr="001B1DD9">
        <w:t>çubuğu</w:t>
      </w:r>
      <w:proofErr w:type="spellEnd"/>
      <w:r w:rsidRPr="001B1DD9">
        <w:t xml:space="preserve"> </w:t>
      </w:r>
      <w:proofErr w:type="spellStart"/>
      <w:r w:rsidRPr="001B1DD9">
        <w:t>esnek</w:t>
      </w:r>
      <w:proofErr w:type="spellEnd"/>
      <w:r w:rsidRPr="001B1DD9">
        <w:t xml:space="preserve"> </w:t>
      </w:r>
      <w:proofErr w:type="spellStart"/>
      <w:r w:rsidRPr="001B1DD9">
        <w:t>olup</w:t>
      </w:r>
      <w:proofErr w:type="spellEnd"/>
      <w:r w:rsidRPr="001B1DD9">
        <w:t xml:space="preserve"> </w:t>
      </w:r>
      <w:proofErr w:type="spellStart"/>
      <w:r w:rsidRPr="001B1DD9">
        <w:t>hastayı</w:t>
      </w:r>
      <w:proofErr w:type="spellEnd"/>
      <w:r w:rsidRPr="001B1DD9">
        <w:t xml:space="preserve"> </w:t>
      </w:r>
      <w:proofErr w:type="spellStart"/>
      <w:r w:rsidRPr="001B1DD9">
        <w:t>rahatsız</w:t>
      </w:r>
      <w:proofErr w:type="spellEnd"/>
      <w:r w:rsidRPr="001B1DD9">
        <w:t xml:space="preserve"> </w:t>
      </w:r>
      <w:proofErr w:type="spellStart"/>
      <w:proofErr w:type="gramStart"/>
      <w:r w:rsidRPr="001B1DD9">
        <w:t>etmemelidir.Boşaltım</w:t>
      </w:r>
      <w:proofErr w:type="spellEnd"/>
      <w:proofErr w:type="gramEnd"/>
      <w:r w:rsidRPr="001B1DD9">
        <w:t xml:space="preserve"> </w:t>
      </w:r>
      <w:proofErr w:type="spellStart"/>
      <w:r w:rsidRPr="001B1DD9">
        <w:t>çubuğu</w:t>
      </w:r>
      <w:proofErr w:type="spellEnd"/>
      <w:r w:rsidRPr="001B1DD9">
        <w:t xml:space="preserve"> </w:t>
      </w:r>
      <w:proofErr w:type="spellStart"/>
      <w:r w:rsidRPr="001B1DD9">
        <w:t>kapalı</w:t>
      </w:r>
      <w:proofErr w:type="spellEnd"/>
      <w:r w:rsidRPr="001B1DD9">
        <w:t xml:space="preserve"> </w:t>
      </w:r>
      <w:proofErr w:type="spellStart"/>
      <w:r w:rsidRPr="001B1DD9">
        <w:t>iken</w:t>
      </w:r>
      <w:proofErr w:type="spellEnd"/>
      <w:r w:rsidRPr="001B1DD9">
        <w:t xml:space="preserve"> </w:t>
      </w:r>
      <w:proofErr w:type="spellStart"/>
      <w:r w:rsidRPr="001B1DD9">
        <w:t>sızma</w:t>
      </w:r>
      <w:proofErr w:type="spellEnd"/>
      <w:r w:rsidRPr="001B1DD9">
        <w:t xml:space="preserve"> </w:t>
      </w:r>
      <w:proofErr w:type="spellStart"/>
      <w:r w:rsidRPr="001B1DD9">
        <w:t>ve</w:t>
      </w:r>
      <w:proofErr w:type="spellEnd"/>
      <w:r w:rsidRPr="001B1DD9">
        <w:t xml:space="preserve"> </w:t>
      </w:r>
      <w:proofErr w:type="spellStart"/>
      <w:r w:rsidRPr="001B1DD9">
        <w:t>taşmaya</w:t>
      </w:r>
      <w:proofErr w:type="spellEnd"/>
      <w:r w:rsidRPr="001B1DD9">
        <w:t xml:space="preserve"> </w:t>
      </w:r>
      <w:proofErr w:type="spellStart"/>
      <w:r w:rsidRPr="001B1DD9">
        <w:t>sebep</w:t>
      </w:r>
      <w:proofErr w:type="spellEnd"/>
      <w:r w:rsidRPr="001B1DD9">
        <w:t xml:space="preserve"> </w:t>
      </w:r>
      <w:proofErr w:type="spellStart"/>
      <w:r w:rsidRPr="001B1DD9">
        <w:t>olmamalıdır</w:t>
      </w:r>
      <w:proofErr w:type="spellEnd"/>
      <w:r w:rsidRPr="001B1DD9">
        <w:t>.</w:t>
      </w:r>
    </w:p>
    <w:p w14:paraId="07A1A2BA" w14:textId="77777777" w:rsidR="00C328E3" w:rsidRPr="001B1DD9" w:rsidRDefault="00C328E3" w:rsidP="00C328E3">
      <w:pPr>
        <w:pStyle w:val="ListeParagraf"/>
        <w:numPr>
          <w:ilvl w:val="0"/>
          <w:numId w:val="33"/>
        </w:numPr>
        <w:spacing w:line="240" w:lineRule="atLeast"/>
        <w:jc w:val="both"/>
      </w:pPr>
      <w:r w:rsidRPr="001B1DD9">
        <w:t xml:space="preserve">Torba </w:t>
      </w:r>
      <w:proofErr w:type="spellStart"/>
      <w:r w:rsidRPr="001B1DD9">
        <w:t>şeffaf</w:t>
      </w:r>
      <w:proofErr w:type="spellEnd"/>
      <w:r w:rsidRPr="001B1DD9">
        <w:t xml:space="preserve"> </w:t>
      </w:r>
      <w:proofErr w:type="spellStart"/>
      <w:r w:rsidRPr="001B1DD9">
        <w:t>olmalıdır</w:t>
      </w:r>
      <w:proofErr w:type="spellEnd"/>
      <w:r w:rsidRPr="001B1DD9">
        <w:t xml:space="preserve">. Gelen </w:t>
      </w:r>
      <w:proofErr w:type="spellStart"/>
      <w:r w:rsidRPr="001B1DD9">
        <w:t>gaita</w:t>
      </w:r>
      <w:proofErr w:type="spellEnd"/>
      <w:r w:rsidRPr="001B1DD9">
        <w:t xml:space="preserve"> </w:t>
      </w:r>
      <w:proofErr w:type="spellStart"/>
      <w:r w:rsidRPr="001B1DD9">
        <w:t>görünmelidir</w:t>
      </w:r>
      <w:proofErr w:type="spellEnd"/>
      <w:r w:rsidRPr="001B1DD9">
        <w:t>.</w:t>
      </w:r>
    </w:p>
    <w:p w14:paraId="5EEC7C41" w14:textId="77777777" w:rsidR="00C328E3" w:rsidRPr="001B1DD9" w:rsidRDefault="00C328E3" w:rsidP="00C328E3">
      <w:pPr>
        <w:pStyle w:val="ListeParagraf"/>
        <w:numPr>
          <w:ilvl w:val="0"/>
          <w:numId w:val="33"/>
        </w:numPr>
        <w:spacing w:line="240" w:lineRule="atLeast"/>
        <w:jc w:val="both"/>
      </w:pPr>
      <w:proofErr w:type="spellStart"/>
      <w:r w:rsidRPr="001B1DD9">
        <w:t>Torbalar</w:t>
      </w:r>
      <w:proofErr w:type="spellEnd"/>
      <w:r w:rsidRPr="001B1DD9">
        <w:t xml:space="preserve"> </w:t>
      </w:r>
      <w:proofErr w:type="spellStart"/>
      <w:r w:rsidRPr="001B1DD9">
        <w:t>vücudun</w:t>
      </w:r>
      <w:proofErr w:type="spellEnd"/>
      <w:r w:rsidRPr="001B1DD9">
        <w:t xml:space="preserve"> </w:t>
      </w:r>
      <w:proofErr w:type="spellStart"/>
      <w:r w:rsidRPr="001B1DD9">
        <w:t>hareket</w:t>
      </w:r>
      <w:proofErr w:type="spellEnd"/>
      <w:r w:rsidRPr="001B1DD9">
        <w:t xml:space="preserve"> </w:t>
      </w:r>
      <w:proofErr w:type="spellStart"/>
      <w:r w:rsidRPr="001B1DD9">
        <w:t>kabiliyetini</w:t>
      </w:r>
      <w:proofErr w:type="spellEnd"/>
      <w:r w:rsidRPr="001B1DD9">
        <w:t xml:space="preserve"> </w:t>
      </w:r>
      <w:proofErr w:type="spellStart"/>
      <w:r w:rsidRPr="001B1DD9">
        <w:t>engellemeyecek</w:t>
      </w:r>
      <w:proofErr w:type="spellEnd"/>
      <w:r w:rsidRPr="001B1DD9">
        <w:t xml:space="preserve"> </w:t>
      </w:r>
      <w:proofErr w:type="spellStart"/>
      <w:r w:rsidRPr="001B1DD9">
        <w:t>şekilde</w:t>
      </w:r>
      <w:proofErr w:type="spellEnd"/>
      <w:r w:rsidRPr="001B1DD9">
        <w:t xml:space="preserve">, </w:t>
      </w:r>
      <w:proofErr w:type="spellStart"/>
      <w:r w:rsidRPr="001B1DD9">
        <w:t>cilt</w:t>
      </w:r>
      <w:proofErr w:type="spellEnd"/>
      <w:r w:rsidRPr="001B1DD9">
        <w:t xml:space="preserve"> </w:t>
      </w:r>
      <w:proofErr w:type="spellStart"/>
      <w:r w:rsidRPr="001B1DD9">
        <w:t>ile</w:t>
      </w:r>
      <w:proofErr w:type="spellEnd"/>
      <w:r w:rsidRPr="001B1DD9">
        <w:t xml:space="preserve"> </w:t>
      </w:r>
      <w:proofErr w:type="spellStart"/>
      <w:r w:rsidRPr="001B1DD9">
        <w:t>uyum</w:t>
      </w:r>
      <w:proofErr w:type="spellEnd"/>
      <w:r w:rsidRPr="001B1DD9">
        <w:t xml:space="preserve"> </w:t>
      </w:r>
      <w:proofErr w:type="spellStart"/>
      <w:r w:rsidRPr="001B1DD9">
        <w:t>içerisinde</w:t>
      </w:r>
      <w:proofErr w:type="spellEnd"/>
      <w:r w:rsidRPr="001B1DD9">
        <w:t xml:space="preserve"> (flexible) </w:t>
      </w:r>
      <w:proofErr w:type="spellStart"/>
      <w:r w:rsidRPr="001B1DD9">
        <w:t>olmalıdır</w:t>
      </w:r>
      <w:proofErr w:type="spellEnd"/>
      <w:r w:rsidRPr="001B1DD9">
        <w:t>.</w:t>
      </w:r>
    </w:p>
    <w:p w14:paraId="3167BCC7" w14:textId="77777777" w:rsidR="00C328E3" w:rsidRPr="001B1DD9" w:rsidRDefault="00C328E3" w:rsidP="00C328E3">
      <w:pPr>
        <w:pStyle w:val="ListeParagraf"/>
        <w:numPr>
          <w:ilvl w:val="0"/>
          <w:numId w:val="33"/>
        </w:numPr>
        <w:spacing w:line="240" w:lineRule="atLeast"/>
        <w:jc w:val="both"/>
      </w:pPr>
      <w:proofErr w:type="spellStart"/>
      <w:r w:rsidRPr="001B1DD9">
        <w:t>Torbaların</w:t>
      </w:r>
      <w:proofErr w:type="spellEnd"/>
      <w:r w:rsidRPr="001B1DD9">
        <w:t xml:space="preserve"> </w:t>
      </w:r>
      <w:proofErr w:type="spellStart"/>
      <w:r w:rsidRPr="001B1DD9">
        <w:t>vücuda</w:t>
      </w:r>
      <w:proofErr w:type="spellEnd"/>
      <w:r w:rsidRPr="001B1DD9">
        <w:t xml:space="preserve"> </w:t>
      </w:r>
      <w:proofErr w:type="spellStart"/>
      <w:r w:rsidRPr="001B1DD9">
        <w:t>yapışan</w:t>
      </w:r>
      <w:proofErr w:type="spellEnd"/>
      <w:r w:rsidRPr="001B1DD9">
        <w:t xml:space="preserve"> </w:t>
      </w:r>
      <w:proofErr w:type="spellStart"/>
      <w:r w:rsidRPr="001B1DD9">
        <w:t>hidrokolloid</w:t>
      </w:r>
      <w:proofErr w:type="spellEnd"/>
      <w:r w:rsidRPr="001B1DD9">
        <w:t xml:space="preserve"> </w:t>
      </w:r>
      <w:proofErr w:type="spellStart"/>
      <w:r w:rsidRPr="001B1DD9">
        <w:t>kısmı</w:t>
      </w:r>
      <w:proofErr w:type="spellEnd"/>
      <w:r w:rsidRPr="001B1DD9">
        <w:t xml:space="preserve"> </w:t>
      </w:r>
      <w:proofErr w:type="spellStart"/>
      <w:r w:rsidRPr="001B1DD9">
        <w:t>su</w:t>
      </w:r>
      <w:proofErr w:type="spellEnd"/>
      <w:r w:rsidRPr="001B1DD9">
        <w:t xml:space="preserve"> </w:t>
      </w:r>
      <w:proofErr w:type="spellStart"/>
      <w:r w:rsidRPr="001B1DD9">
        <w:t>geçirmez</w:t>
      </w:r>
      <w:proofErr w:type="spellEnd"/>
      <w:r w:rsidRPr="001B1DD9">
        <w:t xml:space="preserve"> </w:t>
      </w:r>
      <w:proofErr w:type="spellStart"/>
      <w:r w:rsidRPr="001B1DD9">
        <w:t>özellikte</w:t>
      </w:r>
      <w:proofErr w:type="spellEnd"/>
      <w:r w:rsidRPr="001B1DD9">
        <w:t xml:space="preserve"> </w:t>
      </w:r>
      <w:proofErr w:type="spellStart"/>
      <w:r w:rsidRPr="001B1DD9">
        <w:t>olmalıdır</w:t>
      </w:r>
      <w:proofErr w:type="spellEnd"/>
      <w:r w:rsidRPr="001B1DD9">
        <w:t>.</w:t>
      </w:r>
    </w:p>
    <w:p w14:paraId="73C1FF19" w14:textId="77777777" w:rsidR="00C328E3" w:rsidRPr="001B1DD9" w:rsidRDefault="00C328E3" w:rsidP="00C328E3">
      <w:pPr>
        <w:pStyle w:val="ListeParagraf"/>
        <w:numPr>
          <w:ilvl w:val="0"/>
          <w:numId w:val="33"/>
        </w:numPr>
        <w:spacing w:line="240" w:lineRule="atLeast"/>
        <w:jc w:val="both"/>
      </w:pPr>
      <w:proofErr w:type="spellStart"/>
      <w:r w:rsidRPr="001B1DD9">
        <w:t>Torbanın</w:t>
      </w:r>
      <w:proofErr w:type="spellEnd"/>
      <w:r w:rsidRPr="001B1DD9">
        <w:t xml:space="preserve"> </w:t>
      </w:r>
      <w:proofErr w:type="spellStart"/>
      <w:r w:rsidRPr="001B1DD9">
        <w:t>vücuda</w:t>
      </w:r>
      <w:proofErr w:type="spellEnd"/>
      <w:r w:rsidRPr="001B1DD9">
        <w:t xml:space="preserve"> </w:t>
      </w:r>
      <w:proofErr w:type="spellStart"/>
      <w:r w:rsidRPr="001B1DD9">
        <w:t>değen</w:t>
      </w:r>
      <w:proofErr w:type="spellEnd"/>
      <w:r w:rsidRPr="001B1DD9">
        <w:t xml:space="preserve"> </w:t>
      </w:r>
      <w:proofErr w:type="spellStart"/>
      <w:r w:rsidRPr="001B1DD9">
        <w:t>kısmında</w:t>
      </w:r>
      <w:proofErr w:type="spellEnd"/>
      <w:r w:rsidRPr="001B1DD9">
        <w:t xml:space="preserve">, </w:t>
      </w:r>
      <w:proofErr w:type="spellStart"/>
      <w:r w:rsidRPr="001B1DD9">
        <w:t>terlemeyi</w:t>
      </w:r>
      <w:proofErr w:type="spellEnd"/>
      <w:r w:rsidRPr="001B1DD9">
        <w:t xml:space="preserve"> </w:t>
      </w:r>
      <w:proofErr w:type="spellStart"/>
      <w:r w:rsidRPr="001B1DD9">
        <w:t>önleyici</w:t>
      </w:r>
      <w:proofErr w:type="spellEnd"/>
      <w:r w:rsidRPr="001B1DD9">
        <w:t xml:space="preserve"> </w:t>
      </w:r>
      <w:proofErr w:type="spellStart"/>
      <w:r w:rsidRPr="001B1DD9">
        <w:t>astar</w:t>
      </w:r>
      <w:proofErr w:type="spellEnd"/>
      <w:r w:rsidRPr="001B1DD9">
        <w:t xml:space="preserve"> </w:t>
      </w:r>
      <w:proofErr w:type="spellStart"/>
      <w:r w:rsidRPr="001B1DD9">
        <w:t>olmalıdır</w:t>
      </w:r>
      <w:proofErr w:type="spellEnd"/>
      <w:r w:rsidRPr="001B1DD9">
        <w:t>.</w:t>
      </w:r>
    </w:p>
    <w:p w14:paraId="746455FE" w14:textId="77777777" w:rsidR="00C328E3" w:rsidRPr="001B1DD9" w:rsidRDefault="00C328E3" w:rsidP="00C328E3">
      <w:pPr>
        <w:pStyle w:val="ListeParagraf"/>
        <w:numPr>
          <w:ilvl w:val="0"/>
          <w:numId w:val="33"/>
        </w:numPr>
        <w:spacing w:line="240" w:lineRule="atLeast"/>
        <w:jc w:val="both"/>
      </w:pPr>
      <w:r w:rsidRPr="001B1DD9">
        <w:t xml:space="preserve">Torba </w:t>
      </w:r>
      <w:proofErr w:type="spellStart"/>
      <w:r w:rsidRPr="001B1DD9">
        <w:t>ile</w:t>
      </w:r>
      <w:proofErr w:type="spellEnd"/>
      <w:r w:rsidRPr="001B1DD9">
        <w:t xml:space="preserve"> </w:t>
      </w:r>
      <w:proofErr w:type="spellStart"/>
      <w:r w:rsidRPr="001B1DD9">
        <w:t>adaptör</w:t>
      </w:r>
      <w:proofErr w:type="spellEnd"/>
      <w:r w:rsidRPr="001B1DD9">
        <w:t xml:space="preserve"> </w:t>
      </w:r>
      <w:proofErr w:type="spellStart"/>
      <w:r w:rsidRPr="001B1DD9">
        <w:t>aynı</w:t>
      </w:r>
      <w:proofErr w:type="spellEnd"/>
      <w:r w:rsidRPr="001B1DD9">
        <w:t xml:space="preserve"> </w:t>
      </w:r>
      <w:proofErr w:type="spellStart"/>
      <w:r w:rsidRPr="001B1DD9">
        <w:t>marka</w:t>
      </w:r>
      <w:proofErr w:type="spellEnd"/>
      <w:r w:rsidRPr="001B1DD9">
        <w:t xml:space="preserve"> </w:t>
      </w:r>
      <w:proofErr w:type="spellStart"/>
      <w:r w:rsidRPr="001B1DD9">
        <w:t>olmalı</w:t>
      </w:r>
      <w:proofErr w:type="spellEnd"/>
      <w:r w:rsidRPr="001B1DD9">
        <w:t xml:space="preserve">, </w:t>
      </w:r>
      <w:proofErr w:type="spellStart"/>
      <w:r w:rsidRPr="001B1DD9">
        <w:t>birbirine</w:t>
      </w:r>
      <w:proofErr w:type="spellEnd"/>
      <w:r w:rsidRPr="001B1DD9">
        <w:t xml:space="preserve"> </w:t>
      </w:r>
      <w:proofErr w:type="spellStart"/>
      <w:r w:rsidRPr="001B1DD9">
        <w:t>kolay</w:t>
      </w:r>
      <w:proofErr w:type="spellEnd"/>
      <w:r w:rsidRPr="001B1DD9">
        <w:t xml:space="preserve"> </w:t>
      </w:r>
      <w:proofErr w:type="spellStart"/>
      <w:r w:rsidRPr="001B1DD9">
        <w:t>adapte</w:t>
      </w:r>
      <w:proofErr w:type="spellEnd"/>
      <w:r w:rsidRPr="001B1DD9">
        <w:t xml:space="preserve"> </w:t>
      </w:r>
      <w:proofErr w:type="spellStart"/>
      <w:r w:rsidRPr="001B1DD9">
        <w:t>edilmelidir</w:t>
      </w:r>
      <w:proofErr w:type="spellEnd"/>
      <w:r w:rsidRPr="001B1DD9">
        <w:t>.</w:t>
      </w:r>
    </w:p>
    <w:p w14:paraId="4843F17A" w14:textId="77777777" w:rsidR="00C328E3" w:rsidRPr="001B1DD9" w:rsidRDefault="00C328E3" w:rsidP="00C328E3">
      <w:pPr>
        <w:pStyle w:val="ListeParagraf"/>
        <w:numPr>
          <w:ilvl w:val="0"/>
          <w:numId w:val="33"/>
        </w:numPr>
        <w:spacing w:line="240" w:lineRule="atLeast"/>
        <w:jc w:val="both"/>
      </w:pPr>
      <w:proofErr w:type="spellStart"/>
      <w:r w:rsidRPr="001B1DD9">
        <w:t>Ürünler</w:t>
      </w:r>
      <w:proofErr w:type="spellEnd"/>
      <w:r w:rsidRPr="001B1DD9">
        <w:t xml:space="preserve"> </w:t>
      </w:r>
      <w:proofErr w:type="spellStart"/>
      <w:r w:rsidRPr="001B1DD9">
        <w:t>tek</w:t>
      </w:r>
      <w:proofErr w:type="spellEnd"/>
      <w:r w:rsidRPr="001B1DD9">
        <w:t xml:space="preserve"> </w:t>
      </w:r>
      <w:proofErr w:type="spellStart"/>
      <w:r w:rsidRPr="001B1DD9">
        <w:t>kullanımlık</w:t>
      </w:r>
      <w:proofErr w:type="spellEnd"/>
      <w:r w:rsidRPr="001B1DD9">
        <w:t xml:space="preserve"> </w:t>
      </w:r>
      <w:proofErr w:type="spellStart"/>
      <w:r w:rsidRPr="001B1DD9">
        <w:t>olmalıdır</w:t>
      </w:r>
      <w:proofErr w:type="spellEnd"/>
      <w:r w:rsidRPr="001B1DD9">
        <w:t>.</w:t>
      </w:r>
    </w:p>
    <w:p w14:paraId="7193A710" w14:textId="77777777" w:rsidR="00C328E3" w:rsidRPr="001B1DD9" w:rsidRDefault="00C328E3" w:rsidP="00C328E3">
      <w:pPr>
        <w:pStyle w:val="ListeParagraf"/>
        <w:numPr>
          <w:ilvl w:val="0"/>
          <w:numId w:val="33"/>
        </w:numPr>
        <w:spacing w:line="240" w:lineRule="atLeast"/>
        <w:jc w:val="both"/>
      </w:pPr>
      <w:proofErr w:type="spellStart"/>
      <w:r w:rsidRPr="001B1DD9">
        <w:t>İhaleye</w:t>
      </w:r>
      <w:proofErr w:type="spellEnd"/>
      <w:r w:rsidRPr="001B1DD9">
        <w:t xml:space="preserve"> </w:t>
      </w:r>
      <w:proofErr w:type="spellStart"/>
      <w:r w:rsidRPr="001B1DD9">
        <w:t>giren</w:t>
      </w:r>
      <w:proofErr w:type="spellEnd"/>
      <w:r w:rsidRPr="001B1DD9">
        <w:t xml:space="preserve"> </w:t>
      </w:r>
      <w:proofErr w:type="spellStart"/>
      <w:r w:rsidRPr="001B1DD9">
        <w:t>firmalar</w:t>
      </w:r>
      <w:proofErr w:type="spellEnd"/>
      <w:r w:rsidRPr="001B1DD9">
        <w:t xml:space="preserve"> </w:t>
      </w:r>
      <w:proofErr w:type="spellStart"/>
      <w:r w:rsidRPr="001B1DD9">
        <w:t>numune</w:t>
      </w:r>
      <w:proofErr w:type="spellEnd"/>
      <w:r w:rsidRPr="001B1DD9">
        <w:t xml:space="preserve"> </w:t>
      </w:r>
      <w:proofErr w:type="spellStart"/>
      <w:r w:rsidRPr="001B1DD9">
        <w:t>getirmelidir</w:t>
      </w:r>
      <w:proofErr w:type="spellEnd"/>
      <w:r w:rsidRPr="001B1DD9">
        <w:t>.</w:t>
      </w:r>
    </w:p>
    <w:p w14:paraId="487D1789" w14:textId="77777777" w:rsidR="00C328E3" w:rsidRPr="001B1DD9" w:rsidRDefault="00C328E3" w:rsidP="00C328E3">
      <w:pPr>
        <w:pStyle w:val="ListeParagraf"/>
        <w:spacing w:line="240" w:lineRule="atLeast"/>
        <w:jc w:val="both"/>
      </w:pPr>
    </w:p>
    <w:p w14:paraId="01FCAD07" w14:textId="77777777" w:rsidR="00C328E3" w:rsidRPr="001B1DD9" w:rsidRDefault="00C328E3" w:rsidP="00C328E3">
      <w:pPr>
        <w:spacing w:line="240" w:lineRule="atLeast"/>
        <w:rPr>
          <w:b/>
          <w:bCs/>
          <w:sz w:val="24"/>
          <w:szCs w:val="24"/>
          <w:u w:val="single"/>
        </w:rPr>
      </w:pPr>
      <w:r w:rsidRPr="001B1DD9">
        <w:rPr>
          <w:b/>
          <w:bCs/>
          <w:sz w:val="24"/>
          <w:szCs w:val="24"/>
          <w:u w:val="single"/>
        </w:rPr>
        <w:t>56 NOLU KALEM</w:t>
      </w:r>
    </w:p>
    <w:p w14:paraId="5586993E" w14:textId="77777777" w:rsidR="00C328E3" w:rsidRPr="001B1DD9" w:rsidRDefault="00C328E3" w:rsidP="00C328E3">
      <w:pPr>
        <w:spacing w:line="240" w:lineRule="atLeast"/>
        <w:ind w:left="360"/>
        <w:rPr>
          <w:b/>
          <w:sz w:val="24"/>
          <w:szCs w:val="24"/>
        </w:rPr>
      </w:pPr>
      <w:r w:rsidRPr="001B1DD9">
        <w:rPr>
          <w:b/>
          <w:sz w:val="24"/>
          <w:szCs w:val="24"/>
        </w:rPr>
        <w:lastRenderedPageBreak/>
        <w:t xml:space="preserve">Adaptörlere Uyumlu Pediatrik Kilitli </w:t>
      </w:r>
      <w:proofErr w:type="spellStart"/>
      <w:r w:rsidRPr="001B1DD9">
        <w:rPr>
          <w:b/>
          <w:sz w:val="24"/>
          <w:szCs w:val="24"/>
        </w:rPr>
        <w:t>Kolostomi</w:t>
      </w:r>
      <w:proofErr w:type="spellEnd"/>
      <w:r w:rsidRPr="001B1DD9">
        <w:rPr>
          <w:b/>
          <w:sz w:val="24"/>
          <w:szCs w:val="24"/>
        </w:rPr>
        <w:t xml:space="preserve"> ve </w:t>
      </w:r>
      <w:proofErr w:type="spellStart"/>
      <w:r w:rsidRPr="001B1DD9">
        <w:rPr>
          <w:b/>
          <w:sz w:val="24"/>
          <w:szCs w:val="24"/>
        </w:rPr>
        <w:t>İleostomi</w:t>
      </w:r>
      <w:proofErr w:type="spellEnd"/>
      <w:r w:rsidRPr="001B1DD9">
        <w:rPr>
          <w:b/>
          <w:sz w:val="24"/>
          <w:szCs w:val="24"/>
        </w:rPr>
        <w:t xml:space="preserve"> Torbası (</w:t>
      </w:r>
      <w:proofErr w:type="gramStart"/>
      <w:r w:rsidRPr="001B1DD9">
        <w:rPr>
          <w:b/>
          <w:sz w:val="24"/>
          <w:szCs w:val="24"/>
        </w:rPr>
        <w:t>40MM )</w:t>
      </w:r>
      <w:proofErr w:type="gramEnd"/>
    </w:p>
    <w:p w14:paraId="27B1C61B" w14:textId="77777777" w:rsidR="00C328E3" w:rsidRPr="001B1DD9" w:rsidRDefault="00C328E3" w:rsidP="00C328E3">
      <w:pPr>
        <w:numPr>
          <w:ilvl w:val="0"/>
          <w:numId w:val="33"/>
        </w:numPr>
        <w:spacing w:line="240" w:lineRule="atLeast"/>
        <w:jc w:val="both"/>
        <w:rPr>
          <w:sz w:val="24"/>
          <w:szCs w:val="24"/>
        </w:rPr>
      </w:pPr>
      <w:r w:rsidRPr="001B1DD9">
        <w:rPr>
          <w:sz w:val="24"/>
          <w:szCs w:val="24"/>
        </w:rPr>
        <w:t xml:space="preserve">Sarmal prensibine dayalı spiral yapıda birleştirilmiş en az iki yapışkan bileşiminden </w:t>
      </w:r>
      <w:proofErr w:type="spellStart"/>
      <w:r w:rsidRPr="001B1DD9">
        <w:rPr>
          <w:sz w:val="24"/>
          <w:szCs w:val="24"/>
        </w:rPr>
        <w:t>Polymer</w:t>
      </w:r>
      <w:proofErr w:type="spellEnd"/>
      <w:r w:rsidRPr="001B1DD9">
        <w:rPr>
          <w:sz w:val="24"/>
          <w:szCs w:val="24"/>
        </w:rPr>
        <w:t xml:space="preserve"> ve </w:t>
      </w:r>
      <w:proofErr w:type="spellStart"/>
      <w:r w:rsidRPr="001B1DD9">
        <w:rPr>
          <w:sz w:val="24"/>
          <w:szCs w:val="24"/>
        </w:rPr>
        <w:t>Hidrocolloroid</w:t>
      </w:r>
      <w:proofErr w:type="spellEnd"/>
      <w:r w:rsidRPr="001B1DD9">
        <w:rPr>
          <w:sz w:val="24"/>
          <w:szCs w:val="24"/>
        </w:rPr>
        <w:t xml:space="preserve"> yapışkana sahip adaptörlere uyum sağlamalıdır.</w:t>
      </w:r>
    </w:p>
    <w:p w14:paraId="6A09B779" w14:textId="77777777" w:rsidR="00C328E3" w:rsidRPr="001B1DD9" w:rsidRDefault="00C328E3" w:rsidP="00C328E3">
      <w:pPr>
        <w:numPr>
          <w:ilvl w:val="0"/>
          <w:numId w:val="33"/>
        </w:numPr>
        <w:spacing w:line="240" w:lineRule="atLeast"/>
        <w:jc w:val="both"/>
        <w:rPr>
          <w:sz w:val="24"/>
          <w:szCs w:val="24"/>
        </w:rPr>
      </w:pPr>
      <w:r w:rsidRPr="001B1DD9">
        <w:rPr>
          <w:sz w:val="24"/>
          <w:szCs w:val="24"/>
        </w:rPr>
        <w:t xml:space="preserve"> Torba üzerinde </w:t>
      </w:r>
      <w:r w:rsidRPr="001B1DD9">
        <w:rPr>
          <w:color w:val="000000"/>
          <w:sz w:val="24"/>
          <w:szCs w:val="24"/>
        </w:rPr>
        <w:t>ABS (</w:t>
      </w:r>
      <w:proofErr w:type="spellStart"/>
      <w:r w:rsidRPr="001B1DD9">
        <w:rPr>
          <w:b/>
          <w:bCs/>
          <w:color w:val="000000"/>
          <w:sz w:val="24"/>
          <w:szCs w:val="24"/>
        </w:rPr>
        <w:t>A</w:t>
      </w:r>
      <w:r w:rsidRPr="001B1DD9">
        <w:rPr>
          <w:color w:val="000000"/>
          <w:sz w:val="24"/>
          <w:szCs w:val="24"/>
        </w:rPr>
        <w:t>crylnitril</w:t>
      </w:r>
      <w:r w:rsidRPr="001B1DD9">
        <w:rPr>
          <w:b/>
          <w:bCs/>
          <w:color w:val="000000"/>
          <w:sz w:val="24"/>
          <w:szCs w:val="24"/>
        </w:rPr>
        <w:t>B</w:t>
      </w:r>
      <w:r w:rsidRPr="001B1DD9">
        <w:rPr>
          <w:color w:val="000000"/>
          <w:sz w:val="24"/>
          <w:szCs w:val="24"/>
        </w:rPr>
        <w:t>utadien</w:t>
      </w:r>
      <w:r w:rsidRPr="001B1DD9">
        <w:rPr>
          <w:b/>
          <w:bCs/>
          <w:color w:val="000000"/>
          <w:sz w:val="24"/>
          <w:szCs w:val="24"/>
        </w:rPr>
        <w:t>S</w:t>
      </w:r>
      <w:r w:rsidRPr="001B1DD9">
        <w:rPr>
          <w:color w:val="000000"/>
          <w:sz w:val="24"/>
          <w:szCs w:val="24"/>
        </w:rPr>
        <w:t>tyrene</w:t>
      </w:r>
      <w:proofErr w:type="spellEnd"/>
      <w:r w:rsidRPr="001B1DD9">
        <w:rPr>
          <w:color w:val="000000"/>
          <w:sz w:val="24"/>
          <w:szCs w:val="24"/>
        </w:rPr>
        <w:t xml:space="preserve">) </w:t>
      </w:r>
      <w:r w:rsidRPr="001B1DD9">
        <w:rPr>
          <w:sz w:val="24"/>
          <w:szCs w:val="24"/>
        </w:rPr>
        <w:t>özel kilit ve PE (</w:t>
      </w:r>
      <w:proofErr w:type="spellStart"/>
      <w:r w:rsidRPr="001B1DD9">
        <w:rPr>
          <w:sz w:val="24"/>
          <w:szCs w:val="24"/>
        </w:rPr>
        <w:t>Polyethilene</w:t>
      </w:r>
      <w:proofErr w:type="spellEnd"/>
      <w:r w:rsidRPr="001B1DD9">
        <w:rPr>
          <w:sz w:val="24"/>
          <w:szCs w:val="24"/>
        </w:rPr>
        <w:t>) kilit halkası sistemine sahip olmalıdır.</w:t>
      </w:r>
    </w:p>
    <w:p w14:paraId="11D0899B" w14:textId="77777777" w:rsidR="00C328E3" w:rsidRPr="001B1DD9" w:rsidRDefault="00C328E3" w:rsidP="00C328E3">
      <w:pPr>
        <w:numPr>
          <w:ilvl w:val="0"/>
          <w:numId w:val="33"/>
        </w:numPr>
        <w:spacing w:line="240" w:lineRule="atLeast"/>
        <w:jc w:val="both"/>
        <w:rPr>
          <w:sz w:val="24"/>
          <w:szCs w:val="24"/>
        </w:rPr>
      </w:pPr>
      <w:r w:rsidRPr="001B1DD9">
        <w:rPr>
          <w:sz w:val="24"/>
          <w:szCs w:val="24"/>
        </w:rPr>
        <w:t xml:space="preserve">Kilit sistemi </w:t>
      </w:r>
      <w:proofErr w:type="gramStart"/>
      <w:r w:rsidRPr="001B1DD9">
        <w:rPr>
          <w:sz w:val="24"/>
          <w:szCs w:val="24"/>
        </w:rPr>
        <w:t>sayesinde  karına</w:t>
      </w:r>
      <w:proofErr w:type="gramEnd"/>
      <w:r w:rsidRPr="001B1DD9">
        <w:rPr>
          <w:sz w:val="24"/>
          <w:szCs w:val="24"/>
        </w:rPr>
        <w:t xml:space="preserve"> baskı yapmadan torba adaptöre rahatça yerleşmelidir.</w:t>
      </w:r>
    </w:p>
    <w:p w14:paraId="083BC153" w14:textId="77777777" w:rsidR="00C328E3" w:rsidRPr="001B1DD9" w:rsidRDefault="00C328E3" w:rsidP="00C328E3">
      <w:pPr>
        <w:numPr>
          <w:ilvl w:val="0"/>
          <w:numId w:val="33"/>
        </w:numPr>
        <w:spacing w:line="240" w:lineRule="atLeast"/>
        <w:jc w:val="both"/>
        <w:rPr>
          <w:sz w:val="24"/>
          <w:szCs w:val="24"/>
        </w:rPr>
      </w:pPr>
      <w:r w:rsidRPr="001B1DD9">
        <w:rPr>
          <w:sz w:val="24"/>
          <w:szCs w:val="24"/>
        </w:rPr>
        <w:t xml:space="preserve">Kilit sistemi emniyeti artıracağı gibi torbanın kolayca çıkarılmasını </w:t>
      </w:r>
      <w:proofErr w:type="spellStart"/>
      <w:proofErr w:type="gramStart"/>
      <w:r w:rsidRPr="001B1DD9">
        <w:rPr>
          <w:sz w:val="24"/>
          <w:szCs w:val="24"/>
        </w:rPr>
        <w:t>sağlamalıdır.Kilitlenme</w:t>
      </w:r>
      <w:proofErr w:type="spellEnd"/>
      <w:proofErr w:type="gramEnd"/>
      <w:r w:rsidRPr="001B1DD9">
        <w:rPr>
          <w:sz w:val="24"/>
          <w:szCs w:val="24"/>
        </w:rPr>
        <w:t xml:space="preserve"> olduğunda duyulabilir ‘klik’ sesi çıkarmalıdır.</w:t>
      </w:r>
    </w:p>
    <w:p w14:paraId="77744199" w14:textId="77777777" w:rsidR="00C328E3" w:rsidRPr="001B1DD9" w:rsidRDefault="00C328E3" w:rsidP="00C328E3">
      <w:pPr>
        <w:numPr>
          <w:ilvl w:val="0"/>
          <w:numId w:val="33"/>
        </w:numPr>
        <w:spacing w:line="240" w:lineRule="atLeast"/>
        <w:jc w:val="both"/>
        <w:rPr>
          <w:sz w:val="24"/>
          <w:szCs w:val="24"/>
        </w:rPr>
      </w:pPr>
      <w:r w:rsidRPr="001B1DD9">
        <w:rPr>
          <w:sz w:val="24"/>
          <w:szCs w:val="24"/>
        </w:rPr>
        <w:t>Torba adaptöre takılı ve kilit sistemi açıkken, 360 derece kendi ekseni etrafında hasta yatış pozisyonuna göre çevrilebilmelidir.</w:t>
      </w:r>
    </w:p>
    <w:p w14:paraId="4205907B" w14:textId="77777777" w:rsidR="00C328E3" w:rsidRPr="001B1DD9" w:rsidRDefault="00C328E3" w:rsidP="00C328E3">
      <w:pPr>
        <w:numPr>
          <w:ilvl w:val="0"/>
          <w:numId w:val="33"/>
        </w:numPr>
        <w:spacing w:line="240" w:lineRule="atLeast"/>
        <w:jc w:val="both"/>
        <w:rPr>
          <w:sz w:val="24"/>
          <w:szCs w:val="24"/>
        </w:rPr>
      </w:pPr>
      <w:proofErr w:type="spellStart"/>
      <w:proofErr w:type="gramStart"/>
      <w:r w:rsidRPr="001B1DD9">
        <w:rPr>
          <w:sz w:val="24"/>
          <w:szCs w:val="24"/>
        </w:rPr>
        <w:t>Alterna</w:t>
      </w:r>
      <w:proofErr w:type="spellEnd"/>
      <w:r w:rsidRPr="001B1DD9">
        <w:rPr>
          <w:sz w:val="24"/>
          <w:szCs w:val="24"/>
        </w:rPr>
        <w:t xml:space="preserve">  yapışkan</w:t>
      </w:r>
      <w:proofErr w:type="gramEnd"/>
      <w:r w:rsidRPr="001B1DD9">
        <w:rPr>
          <w:sz w:val="24"/>
          <w:szCs w:val="24"/>
        </w:rPr>
        <w:t xml:space="preserve"> adaptörlere uyum sağlamalıdır.</w:t>
      </w:r>
    </w:p>
    <w:p w14:paraId="6A8488EF" w14:textId="77777777" w:rsidR="00C328E3" w:rsidRPr="001B1DD9" w:rsidRDefault="00C328E3" w:rsidP="00C328E3">
      <w:pPr>
        <w:numPr>
          <w:ilvl w:val="0"/>
          <w:numId w:val="33"/>
        </w:numPr>
        <w:spacing w:line="240" w:lineRule="atLeast"/>
        <w:jc w:val="both"/>
        <w:rPr>
          <w:sz w:val="24"/>
          <w:szCs w:val="24"/>
        </w:rPr>
      </w:pPr>
      <w:r w:rsidRPr="001B1DD9">
        <w:rPr>
          <w:sz w:val="24"/>
          <w:szCs w:val="24"/>
        </w:rPr>
        <w:t>. Torba film yapısı en az 4 tabakadan oluşmalıdır.</w:t>
      </w:r>
      <w:r w:rsidRPr="001B1DD9">
        <w:rPr>
          <w:color w:val="000000"/>
          <w:sz w:val="24"/>
          <w:szCs w:val="24"/>
        </w:rPr>
        <w:t xml:space="preserve"> </w:t>
      </w:r>
    </w:p>
    <w:p w14:paraId="79863940" w14:textId="77777777" w:rsidR="00C328E3" w:rsidRPr="001B1DD9" w:rsidRDefault="00C328E3" w:rsidP="00C328E3">
      <w:pPr>
        <w:numPr>
          <w:ilvl w:val="0"/>
          <w:numId w:val="33"/>
        </w:numPr>
        <w:spacing w:line="240" w:lineRule="atLeast"/>
        <w:jc w:val="both"/>
        <w:rPr>
          <w:color w:val="000000"/>
          <w:sz w:val="24"/>
          <w:szCs w:val="24"/>
        </w:rPr>
      </w:pPr>
      <w:r w:rsidRPr="001B1DD9">
        <w:rPr>
          <w:color w:val="000000"/>
          <w:sz w:val="24"/>
          <w:szCs w:val="24"/>
        </w:rPr>
        <w:t>1-EVA</w:t>
      </w:r>
    </w:p>
    <w:p w14:paraId="2D4F32D4" w14:textId="77777777" w:rsidR="00C328E3" w:rsidRPr="001B1DD9" w:rsidRDefault="00C328E3" w:rsidP="00C328E3">
      <w:pPr>
        <w:numPr>
          <w:ilvl w:val="0"/>
          <w:numId w:val="33"/>
        </w:numPr>
        <w:spacing w:line="240" w:lineRule="atLeast"/>
        <w:jc w:val="both"/>
        <w:rPr>
          <w:color w:val="000000"/>
          <w:sz w:val="24"/>
          <w:szCs w:val="24"/>
        </w:rPr>
      </w:pPr>
      <w:r w:rsidRPr="001B1DD9">
        <w:rPr>
          <w:color w:val="000000"/>
          <w:sz w:val="24"/>
          <w:szCs w:val="24"/>
        </w:rPr>
        <w:t>2-PVDC</w:t>
      </w:r>
    </w:p>
    <w:p w14:paraId="525DBC1E" w14:textId="77777777" w:rsidR="00C328E3" w:rsidRPr="001B1DD9" w:rsidRDefault="00C328E3" w:rsidP="00C328E3">
      <w:pPr>
        <w:numPr>
          <w:ilvl w:val="0"/>
          <w:numId w:val="33"/>
        </w:numPr>
        <w:spacing w:line="240" w:lineRule="atLeast"/>
        <w:jc w:val="both"/>
        <w:rPr>
          <w:color w:val="000000"/>
          <w:sz w:val="24"/>
          <w:szCs w:val="24"/>
        </w:rPr>
      </w:pPr>
      <w:r w:rsidRPr="001B1DD9">
        <w:rPr>
          <w:color w:val="000000"/>
          <w:sz w:val="24"/>
          <w:szCs w:val="24"/>
        </w:rPr>
        <w:t>3-EVA</w:t>
      </w:r>
    </w:p>
    <w:p w14:paraId="7106A137" w14:textId="77777777" w:rsidR="00C328E3" w:rsidRPr="001B1DD9" w:rsidRDefault="00C328E3" w:rsidP="00C328E3">
      <w:pPr>
        <w:numPr>
          <w:ilvl w:val="0"/>
          <w:numId w:val="33"/>
        </w:numPr>
        <w:spacing w:line="240" w:lineRule="atLeast"/>
        <w:jc w:val="both"/>
        <w:rPr>
          <w:sz w:val="24"/>
          <w:szCs w:val="24"/>
        </w:rPr>
      </w:pPr>
      <w:r w:rsidRPr="001B1DD9">
        <w:rPr>
          <w:color w:val="000000"/>
          <w:sz w:val="24"/>
          <w:szCs w:val="24"/>
        </w:rPr>
        <w:t>4-CPE</w:t>
      </w:r>
    </w:p>
    <w:p w14:paraId="26639E6A" w14:textId="77777777" w:rsidR="00C328E3" w:rsidRPr="001B1DD9" w:rsidRDefault="00C328E3" w:rsidP="00C328E3">
      <w:pPr>
        <w:numPr>
          <w:ilvl w:val="0"/>
          <w:numId w:val="33"/>
        </w:numPr>
        <w:spacing w:line="240" w:lineRule="atLeast"/>
        <w:ind w:left="714" w:hanging="357"/>
        <w:jc w:val="both"/>
        <w:rPr>
          <w:sz w:val="24"/>
          <w:szCs w:val="24"/>
        </w:rPr>
      </w:pPr>
      <w:r w:rsidRPr="001B1DD9">
        <w:rPr>
          <w:sz w:val="24"/>
          <w:szCs w:val="24"/>
        </w:rPr>
        <w:t xml:space="preserve">Torbanın yapısı </w:t>
      </w:r>
      <w:proofErr w:type="spellStart"/>
      <w:proofErr w:type="gramStart"/>
      <w:r w:rsidRPr="001B1DD9">
        <w:rPr>
          <w:sz w:val="24"/>
          <w:szCs w:val="24"/>
        </w:rPr>
        <w:t>sesi,kokuyu</w:t>
      </w:r>
      <w:proofErr w:type="gramEnd"/>
      <w:r w:rsidRPr="001B1DD9">
        <w:rPr>
          <w:sz w:val="24"/>
          <w:szCs w:val="24"/>
        </w:rPr>
        <w:t>,sıcaklık</w:t>
      </w:r>
      <w:proofErr w:type="spellEnd"/>
      <w:r w:rsidRPr="001B1DD9">
        <w:rPr>
          <w:sz w:val="24"/>
          <w:szCs w:val="24"/>
        </w:rPr>
        <w:t xml:space="preserve"> ve soğukluğu minimuma indirme özelliğine sahip olmalıdır. Torba film yapısında EVA (</w:t>
      </w:r>
      <w:proofErr w:type="spellStart"/>
      <w:r w:rsidRPr="001B1DD9">
        <w:rPr>
          <w:sz w:val="24"/>
          <w:szCs w:val="24"/>
        </w:rPr>
        <w:t>Ethylene-Vinyl</w:t>
      </w:r>
      <w:proofErr w:type="spellEnd"/>
      <w:r w:rsidRPr="001B1DD9">
        <w:rPr>
          <w:sz w:val="24"/>
          <w:szCs w:val="24"/>
        </w:rPr>
        <w:t xml:space="preserve"> </w:t>
      </w:r>
      <w:proofErr w:type="spellStart"/>
      <w:proofErr w:type="gramStart"/>
      <w:r w:rsidRPr="001B1DD9">
        <w:rPr>
          <w:sz w:val="24"/>
          <w:szCs w:val="24"/>
        </w:rPr>
        <w:t>Acetate</w:t>
      </w:r>
      <w:proofErr w:type="spellEnd"/>
      <w:r w:rsidRPr="001B1DD9">
        <w:rPr>
          <w:sz w:val="24"/>
          <w:szCs w:val="24"/>
        </w:rPr>
        <w:t>)  1.</w:t>
      </w:r>
      <w:proofErr w:type="gramEnd"/>
      <w:r w:rsidRPr="001B1DD9">
        <w:rPr>
          <w:sz w:val="24"/>
          <w:szCs w:val="24"/>
        </w:rPr>
        <w:t>ve 3.tabaka torbanın özelliği, 2 yapı PVDC (</w:t>
      </w:r>
      <w:proofErr w:type="spellStart"/>
      <w:r w:rsidRPr="001B1DD9">
        <w:rPr>
          <w:sz w:val="24"/>
          <w:szCs w:val="24"/>
        </w:rPr>
        <w:t>Polyvinylidichloride</w:t>
      </w:r>
      <w:proofErr w:type="spellEnd"/>
      <w:r w:rsidRPr="001B1DD9">
        <w:rPr>
          <w:sz w:val="24"/>
          <w:szCs w:val="24"/>
        </w:rPr>
        <w:t>) gaz kokusuna karsı bariyer, CPE (</w:t>
      </w:r>
      <w:proofErr w:type="spellStart"/>
      <w:r w:rsidRPr="001B1DD9">
        <w:rPr>
          <w:sz w:val="24"/>
          <w:szCs w:val="24"/>
        </w:rPr>
        <w:t>ClorinPolyethylene</w:t>
      </w:r>
      <w:proofErr w:type="spellEnd"/>
      <w:r w:rsidRPr="001B1DD9">
        <w:rPr>
          <w:sz w:val="24"/>
          <w:szCs w:val="24"/>
        </w:rPr>
        <w:t xml:space="preserve">) torba </w:t>
      </w:r>
      <w:proofErr w:type="spellStart"/>
      <w:r w:rsidRPr="001B1DD9">
        <w:rPr>
          <w:sz w:val="24"/>
          <w:szCs w:val="24"/>
        </w:rPr>
        <w:t>dısındaki</w:t>
      </w:r>
      <w:proofErr w:type="spellEnd"/>
      <w:r w:rsidRPr="001B1DD9">
        <w:rPr>
          <w:sz w:val="24"/>
          <w:szCs w:val="24"/>
        </w:rPr>
        <w:t xml:space="preserve"> tabaka - sesi azaltan bölümü oluşturmalıdır.</w:t>
      </w:r>
    </w:p>
    <w:p w14:paraId="56C0FD7B" w14:textId="77777777" w:rsidR="00C328E3" w:rsidRPr="001B1DD9" w:rsidRDefault="00C328E3" w:rsidP="00C328E3">
      <w:pPr>
        <w:numPr>
          <w:ilvl w:val="0"/>
          <w:numId w:val="33"/>
        </w:numPr>
        <w:spacing w:line="240" w:lineRule="atLeast"/>
        <w:ind w:left="714" w:hanging="357"/>
        <w:jc w:val="both"/>
        <w:rPr>
          <w:sz w:val="24"/>
          <w:szCs w:val="24"/>
        </w:rPr>
      </w:pPr>
      <w:r w:rsidRPr="001B1DD9">
        <w:rPr>
          <w:sz w:val="24"/>
          <w:szCs w:val="24"/>
        </w:rPr>
        <w:t>Her torbanın boşaltım sistemi için bir adet köpük yapıda (</w:t>
      </w:r>
      <w:proofErr w:type="spellStart"/>
      <w:r w:rsidRPr="001B1DD9">
        <w:rPr>
          <w:color w:val="000000"/>
          <w:sz w:val="24"/>
          <w:szCs w:val="24"/>
        </w:rPr>
        <w:t>Polypropylene-Stearate</w:t>
      </w:r>
      <w:proofErr w:type="spellEnd"/>
      <w:r w:rsidRPr="001B1DD9">
        <w:rPr>
          <w:color w:val="000000"/>
          <w:sz w:val="24"/>
          <w:szCs w:val="24"/>
        </w:rPr>
        <w:t xml:space="preserve"> </w:t>
      </w:r>
      <w:proofErr w:type="spellStart"/>
      <w:r w:rsidRPr="001B1DD9">
        <w:rPr>
          <w:color w:val="000000"/>
          <w:sz w:val="24"/>
          <w:szCs w:val="24"/>
        </w:rPr>
        <w:t>approx</w:t>
      </w:r>
      <w:proofErr w:type="spellEnd"/>
      <w:r w:rsidRPr="001B1DD9">
        <w:rPr>
          <w:color w:val="000000"/>
          <w:sz w:val="24"/>
          <w:szCs w:val="24"/>
        </w:rPr>
        <w:t xml:space="preserve"> 20 %) </w:t>
      </w:r>
      <w:r w:rsidRPr="001B1DD9">
        <w:rPr>
          <w:sz w:val="24"/>
          <w:szCs w:val="24"/>
        </w:rPr>
        <w:t>yapışkanlı çubuğu bulunmalıdır.</w:t>
      </w:r>
    </w:p>
    <w:p w14:paraId="44C941A2" w14:textId="77777777" w:rsidR="00C328E3" w:rsidRPr="001B1DD9" w:rsidRDefault="00C328E3" w:rsidP="00C328E3">
      <w:pPr>
        <w:numPr>
          <w:ilvl w:val="0"/>
          <w:numId w:val="34"/>
        </w:numPr>
        <w:spacing w:line="240" w:lineRule="atLeast"/>
        <w:jc w:val="both"/>
        <w:rPr>
          <w:sz w:val="24"/>
          <w:szCs w:val="24"/>
        </w:rPr>
      </w:pPr>
      <w:r w:rsidRPr="001B1DD9">
        <w:rPr>
          <w:sz w:val="24"/>
          <w:szCs w:val="24"/>
        </w:rPr>
        <w:t xml:space="preserve">Boşaltım çubuğu esnek </w:t>
      </w:r>
      <w:proofErr w:type="spellStart"/>
      <w:proofErr w:type="gramStart"/>
      <w:r w:rsidRPr="001B1DD9">
        <w:rPr>
          <w:sz w:val="24"/>
          <w:szCs w:val="24"/>
        </w:rPr>
        <w:t>olmalı,cilt</w:t>
      </w:r>
      <w:proofErr w:type="spellEnd"/>
      <w:proofErr w:type="gramEnd"/>
      <w:r w:rsidRPr="001B1DD9">
        <w:rPr>
          <w:sz w:val="24"/>
          <w:szCs w:val="24"/>
        </w:rPr>
        <w:t xml:space="preserve"> üzerinde hissedilmemelidir. Boşaltım çubuğu kapalı iken sızma ve taşmaya sebep olmamalıdır. Çubuk torbaya yapıştırılabilmelidir.</w:t>
      </w:r>
    </w:p>
    <w:p w14:paraId="77E7B78B" w14:textId="77777777" w:rsidR="00C328E3" w:rsidRPr="001B1DD9" w:rsidRDefault="00C328E3" w:rsidP="00C328E3">
      <w:pPr>
        <w:numPr>
          <w:ilvl w:val="0"/>
          <w:numId w:val="34"/>
        </w:numPr>
        <w:spacing w:line="240" w:lineRule="atLeast"/>
        <w:jc w:val="both"/>
        <w:rPr>
          <w:sz w:val="24"/>
          <w:szCs w:val="24"/>
        </w:rPr>
      </w:pPr>
      <w:r w:rsidRPr="001B1DD9">
        <w:rPr>
          <w:sz w:val="24"/>
          <w:szCs w:val="24"/>
        </w:rPr>
        <w:t xml:space="preserve">Kullanıcı tercihine göre transparan ve </w:t>
      </w:r>
      <w:proofErr w:type="spellStart"/>
      <w:r w:rsidRPr="001B1DD9">
        <w:rPr>
          <w:sz w:val="24"/>
          <w:szCs w:val="24"/>
        </w:rPr>
        <w:t>opak</w:t>
      </w:r>
      <w:proofErr w:type="spellEnd"/>
      <w:r w:rsidRPr="001B1DD9">
        <w:rPr>
          <w:sz w:val="24"/>
          <w:szCs w:val="24"/>
        </w:rPr>
        <w:t xml:space="preserve"> renk seçenekleri olmalıdır.</w:t>
      </w:r>
    </w:p>
    <w:p w14:paraId="0F794B95" w14:textId="77777777" w:rsidR="00C328E3" w:rsidRPr="001B1DD9" w:rsidRDefault="00C328E3" w:rsidP="00C328E3">
      <w:pPr>
        <w:numPr>
          <w:ilvl w:val="0"/>
          <w:numId w:val="34"/>
        </w:numPr>
        <w:spacing w:line="240" w:lineRule="atLeast"/>
        <w:jc w:val="both"/>
        <w:rPr>
          <w:sz w:val="24"/>
          <w:szCs w:val="24"/>
        </w:rPr>
      </w:pPr>
      <w:r w:rsidRPr="001B1DD9">
        <w:rPr>
          <w:sz w:val="24"/>
          <w:szCs w:val="24"/>
        </w:rPr>
        <w:t>Torbanın cilde temas eden yüzeyi %100 polyester yumuşak bir astar ile kaplı olmalı, cildin hava almasını sağlamalı.</w:t>
      </w:r>
    </w:p>
    <w:p w14:paraId="3B553ED0" w14:textId="77777777" w:rsidR="00C328E3" w:rsidRPr="001B1DD9" w:rsidRDefault="00C328E3" w:rsidP="00C328E3">
      <w:pPr>
        <w:numPr>
          <w:ilvl w:val="0"/>
          <w:numId w:val="34"/>
        </w:numPr>
        <w:spacing w:line="240" w:lineRule="atLeast"/>
        <w:jc w:val="both"/>
        <w:rPr>
          <w:sz w:val="24"/>
          <w:szCs w:val="24"/>
        </w:rPr>
      </w:pPr>
      <w:r w:rsidRPr="001B1DD9">
        <w:rPr>
          <w:sz w:val="24"/>
          <w:szCs w:val="24"/>
        </w:rPr>
        <w:t>40mm çapa sahip pediatrik ölçülere uygun olmalıdır.</w:t>
      </w:r>
    </w:p>
    <w:p w14:paraId="5057876E" w14:textId="77777777" w:rsidR="00C328E3" w:rsidRPr="001B1DD9" w:rsidRDefault="00C328E3" w:rsidP="00C328E3">
      <w:pPr>
        <w:numPr>
          <w:ilvl w:val="0"/>
          <w:numId w:val="34"/>
        </w:numPr>
        <w:spacing w:line="240" w:lineRule="atLeast"/>
        <w:jc w:val="both"/>
        <w:rPr>
          <w:sz w:val="24"/>
          <w:szCs w:val="24"/>
        </w:rPr>
      </w:pPr>
      <w:r w:rsidRPr="001B1DD9">
        <w:rPr>
          <w:sz w:val="24"/>
          <w:szCs w:val="24"/>
        </w:rPr>
        <w:t>Torba ile adaptör aynı marka olmalı, birbirine kolay adapte edilmelidir</w:t>
      </w:r>
    </w:p>
    <w:p w14:paraId="48F366F2" w14:textId="77777777" w:rsidR="00C328E3" w:rsidRPr="001B1DD9" w:rsidRDefault="00C328E3" w:rsidP="00C328E3">
      <w:pPr>
        <w:numPr>
          <w:ilvl w:val="0"/>
          <w:numId w:val="34"/>
        </w:numPr>
        <w:spacing w:line="240" w:lineRule="atLeast"/>
        <w:jc w:val="both"/>
        <w:rPr>
          <w:sz w:val="24"/>
          <w:szCs w:val="24"/>
        </w:rPr>
      </w:pPr>
      <w:r w:rsidRPr="001B1DD9">
        <w:rPr>
          <w:sz w:val="24"/>
          <w:szCs w:val="24"/>
        </w:rPr>
        <w:t>Suya dayanıklı olmalı.</w:t>
      </w:r>
    </w:p>
    <w:p w14:paraId="3CC11F8A" w14:textId="77777777" w:rsidR="00C328E3" w:rsidRPr="001B1DD9" w:rsidRDefault="00C328E3" w:rsidP="00C328E3">
      <w:pPr>
        <w:pStyle w:val="ListeParagraf"/>
        <w:numPr>
          <w:ilvl w:val="0"/>
          <w:numId w:val="34"/>
        </w:numPr>
        <w:spacing w:line="240" w:lineRule="atLeast"/>
        <w:jc w:val="both"/>
      </w:pPr>
      <w:proofErr w:type="spellStart"/>
      <w:r w:rsidRPr="001B1DD9">
        <w:t>Alttan</w:t>
      </w:r>
      <w:proofErr w:type="spellEnd"/>
      <w:r w:rsidRPr="001B1DD9">
        <w:t xml:space="preserve"> </w:t>
      </w:r>
      <w:proofErr w:type="spellStart"/>
      <w:r w:rsidRPr="001B1DD9">
        <w:t>boşaltma</w:t>
      </w:r>
      <w:proofErr w:type="spellEnd"/>
      <w:r w:rsidRPr="001B1DD9">
        <w:t xml:space="preserve"> </w:t>
      </w:r>
      <w:proofErr w:type="spellStart"/>
      <w:r w:rsidRPr="001B1DD9">
        <w:t>sistemine</w:t>
      </w:r>
      <w:proofErr w:type="spellEnd"/>
      <w:r w:rsidRPr="001B1DD9">
        <w:t xml:space="preserve"> </w:t>
      </w:r>
      <w:proofErr w:type="spellStart"/>
      <w:r w:rsidRPr="001B1DD9">
        <w:t>sahip</w:t>
      </w:r>
      <w:proofErr w:type="spellEnd"/>
      <w:r w:rsidRPr="001B1DD9">
        <w:t xml:space="preserve"> </w:t>
      </w:r>
      <w:proofErr w:type="spellStart"/>
      <w:r w:rsidRPr="001B1DD9">
        <w:t>olmalıdır</w:t>
      </w:r>
      <w:proofErr w:type="spellEnd"/>
      <w:r w:rsidRPr="001B1DD9">
        <w:t>.</w:t>
      </w:r>
    </w:p>
    <w:p w14:paraId="57E3D1DD" w14:textId="77777777" w:rsidR="00C328E3" w:rsidRPr="001B1DD9" w:rsidRDefault="00C328E3" w:rsidP="00C328E3">
      <w:pPr>
        <w:pStyle w:val="ListeParagraf"/>
        <w:numPr>
          <w:ilvl w:val="0"/>
          <w:numId w:val="34"/>
        </w:numPr>
        <w:spacing w:line="240" w:lineRule="atLeast"/>
        <w:jc w:val="both"/>
      </w:pPr>
      <w:proofErr w:type="spellStart"/>
      <w:r w:rsidRPr="001B1DD9">
        <w:t>Torbalar</w:t>
      </w:r>
      <w:proofErr w:type="spellEnd"/>
      <w:r w:rsidRPr="001B1DD9">
        <w:t xml:space="preserve"> </w:t>
      </w:r>
      <w:proofErr w:type="spellStart"/>
      <w:r w:rsidRPr="001B1DD9">
        <w:t>vücudun</w:t>
      </w:r>
      <w:proofErr w:type="spellEnd"/>
      <w:r w:rsidRPr="001B1DD9">
        <w:t xml:space="preserve"> </w:t>
      </w:r>
      <w:proofErr w:type="spellStart"/>
      <w:r w:rsidRPr="001B1DD9">
        <w:t>hareket</w:t>
      </w:r>
      <w:proofErr w:type="spellEnd"/>
      <w:r w:rsidRPr="001B1DD9">
        <w:t xml:space="preserve"> </w:t>
      </w:r>
      <w:proofErr w:type="spellStart"/>
      <w:r w:rsidRPr="001B1DD9">
        <w:t>kabiliyetini</w:t>
      </w:r>
      <w:proofErr w:type="spellEnd"/>
      <w:r w:rsidRPr="001B1DD9">
        <w:t xml:space="preserve"> </w:t>
      </w:r>
      <w:proofErr w:type="spellStart"/>
      <w:r w:rsidRPr="001B1DD9">
        <w:t>engellemeyecek</w:t>
      </w:r>
      <w:proofErr w:type="spellEnd"/>
      <w:r w:rsidRPr="001B1DD9">
        <w:t xml:space="preserve"> </w:t>
      </w:r>
      <w:proofErr w:type="spellStart"/>
      <w:r w:rsidRPr="001B1DD9">
        <w:t>şekilde</w:t>
      </w:r>
      <w:proofErr w:type="spellEnd"/>
      <w:r w:rsidRPr="001B1DD9">
        <w:t xml:space="preserve">, </w:t>
      </w:r>
      <w:proofErr w:type="spellStart"/>
      <w:r w:rsidRPr="001B1DD9">
        <w:t>cilt</w:t>
      </w:r>
      <w:proofErr w:type="spellEnd"/>
      <w:r w:rsidRPr="001B1DD9">
        <w:t xml:space="preserve"> </w:t>
      </w:r>
      <w:proofErr w:type="spellStart"/>
      <w:r w:rsidRPr="001B1DD9">
        <w:t>ile</w:t>
      </w:r>
      <w:proofErr w:type="spellEnd"/>
      <w:r w:rsidRPr="001B1DD9">
        <w:t xml:space="preserve"> </w:t>
      </w:r>
      <w:proofErr w:type="spellStart"/>
      <w:r w:rsidRPr="001B1DD9">
        <w:t>uyum</w:t>
      </w:r>
      <w:proofErr w:type="spellEnd"/>
      <w:r w:rsidRPr="001B1DD9">
        <w:t xml:space="preserve"> </w:t>
      </w:r>
      <w:proofErr w:type="spellStart"/>
      <w:r w:rsidRPr="001B1DD9">
        <w:t>içerisinde</w:t>
      </w:r>
      <w:proofErr w:type="spellEnd"/>
      <w:r w:rsidRPr="001B1DD9">
        <w:t xml:space="preserve"> (flexible) </w:t>
      </w:r>
      <w:proofErr w:type="spellStart"/>
      <w:r w:rsidRPr="001B1DD9">
        <w:t>olmalıdır</w:t>
      </w:r>
      <w:proofErr w:type="spellEnd"/>
      <w:r w:rsidRPr="001B1DD9">
        <w:t>.</w:t>
      </w:r>
    </w:p>
    <w:p w14:paraId="59F6F83B" w14:textId="77777777" w:rsidR="00C328E3" w:rsidRPr="001B1DD9" w:rsidRDefault="00C328E3" w:rsidP="00C328E3">
      <w:pPr>
        <w:pStyle w:val="ListeParagraf"/>
        <w:numPr>
          <w:ilvl w:val="0"/>
          <w:numId w:val="34"/>
        </w:numPr>
        <w:spacing w:line="240" w:lineRule="atLeast"/>
        <w:jc w:val="both"/>
      </w:pPr>
      <w:proofErr w:type="spellStart"/>
      <w:r w:rsidRPr="001B1DD9">
        <w:t>Torbaların</w:t>
      </w:r>
      <w:proofErr w:type="spellEnd"/>
      <w:r w:rsidRPr="001B1DD9">
        <w:t xml:space="preserve"> </w:t>
      </w:r>
      <w:proofErr w:type="spellStart"/>
      <w:r w:rsidRPr="001B1DD9">
        <w:t>vücuda</w:t>
      </w:r>
      <w:proofErr w:type="spellEnd"/>
      <w:r w:rsidRPr="001B1DD9">
        <w:t xml:space="preserve"> </w:t>
      </w:r>
      <w:proofErr w:type="spellStart"/>
      <w:r w:rsidRPr="001B1DD9">
        <w:t>yapışan</w:t>
      </w:r>
      <w:proofErr w:type="spellEnd"/>
      <w:r w:rsidRPr="001B1DD9">
        <w:t xml:space="preserve"> </w:t>
      </w:r>
      <w:proofErr w:type="spellStart"/>
      <w:r w:rsidRPr="001B1DD9">
        <w:t>hidrokolloid</w:t>
      </w:r>
      <w:proofErr w:type="spellEnd"/>
      <w:r w:rsidRPr="001B1DD9">
        <w:t xml:space="preserve"> </w:t>
      </w:r>
      <w:proofErr w:type="spellStart"/>
      <w:r w:rsidRPr="001B1DD9">
        <w:t>kısmı</w:t>
      </w:r>
      <w:proofErr w:type="spellEnd"/>
      <w:r w:rsidRPr="001B1DD9">
        <w:t xml:space="preserve"> </w:t>
      </w:r>
      <w:proofErr w:type="spellStart"/>
      <w:r w:rsidRPr="001B1DD9">
        <w:t>su</w:t>
      </w:r>
      <w:proofErr w:type="spellEnd"/>
      <w:r w:rsidRPr="001B1DD9">
        <w:t xml:space="preserve"> </w:t>
      </w:r>
      <w:proofErr w:type="spellStart"/>
      <w:r w:rsidRPr="001B1DD9">
        <w:t>geçirmez</w:t>
      </w:r>
      <w:proofErr w:type="spellEnd"/>
      <w:r w:rsidRPr="001B1DD9">
        <w:t xml:space="preserve"> </w:t>
      </w:r>
      <w:proofErr w:type="spellStart"/>
      <w:r w:rsidRPr="001B1DD9">
        <w:t>özellikte</w:t>
      </w:r>
      <w:proofErr w:type="spellEnd"/>
      <w:r w:rsidRPr="001B1DD9">
        <w:t xml:space="preserve"> </w:t>
      </w:r>
      <w:proofErr w:type="spellStart"/>
      <w:r w:rsidRPr="001B1DD9">
        <w:t>olmalıdır</w:t>
      </w:r>
      <w:proofErr w:type="spellEnd"/>
      <w:r w:rsidRPr="001B1DD9">
        <w:t>.</w:t>
      </w:r>
    </w:p>
    <w:p w14:paraId="729DCD51" w14:textId="77777777" w:rsidR="00C328E3" w:rsidRPr="001B1DD9" w:rsidRDefault="00C328E3" w:rsidP="00C328E3">
      <w:pPr>
        <w:pStyle w:val="ListeParagraf"/>
        <w:numPr>
          <w:ilvl w:val="0"/>
          <w:numId w:val="34"/>
        </w:numPr>
        <w:spacing w:line="240" w:lineRule="atLeast"/>
        <w:jc w:val="both"/>
      </w:pPr>
      <w:proofErr w:type="spellStart"/>
      <w:r w:rsidRPr="001B1DD9">
        <w:t>Torbanın</w:t>
      </w:r>
      <w:proofErr w:type="spellEnd"/>
      <w:r w:rsidRPr="001B1DD9">
        <w:t xml:space="preserve"> </w:t>
      </w:r>
      <w:proofErr w:type="spellStart"/>
      <w:r w:rsidRPr="001B1DD9">
        <w:t>vücuda</w:t>
      </w:r>
      <w:proofErr w:type="spellEnd"/>
      <w:r w:rsidRPr="001B1DD9">
        <w:t xml:space="preserve"> </w:t>
      </w:r>
      <w:proofErr w:type="spellStart"/>
      <w:r w:rsidRPr="001B1DD9">
        <w:t>değen</w:t>
      </w:r>
      <w:proofErr w:type="spellEnd"/>
      <w:r w:rsidRPr="001B1DD9">
        <w:t xml:space="preserve"> </w:t>
      </w:r>
      <w:proofErr w:type="spellStart"/>
      <w:r w:rsidRPr="001B1DD9">
        <w:t>kısmında</w:t>
      </w:r>
      <w:proofErr w:type="spellEnd"/>
      <w:r w:rsidRPr="001B1DD9">
        <w:t xml:space="preserve">, </w:t>
      </w:r>
      <w:proofErr w:type="spellStart"/>
      <w:r w:rsidRPr="001B1DD9">
        <w:t>terlemeyi</w:t>
      </w:r>
      <w:proofErr w:type="spellEnd"/>
      <w:r w:rsidRPr="001B1DD9">
        <w:t xml:space="preserve"> </w:t>
      </w:r>
      <w:proofErr w:type="spellStart"/>
      <w:r w:rsidRPr="001B1DD9">
        <w:t>önleyici</w:t>
      </w:r>
      <w:proofErr w:type="spellEnd"/>
      <w:r w:rsidRPr="001B1DD9">
        <w:t xml:space="preserve"> </w:t>
      </w:r>
      <w:proofErr w:type="spellStart"/>
      <w:r w:rsidRPr="001B1DD9">
        <w:t>astar</w:t>
      </w:r>
      <w:proofErr w:type="spellEnd"/>
      <w:r w:rsidRPr="001B1DD9">
        <w:t xml:space="preserve"> </w:t>
      </w:r>
      <w:proofErr w:type="spellStart"/>
      <w:r w:rsidRPr="001B1DD9">
        <w:t>olmalıdır</w:t>
      </w:r>
      <w:proofErr w:type="spellEnd"/>
      <w:r w:rsidRPr="001B1DD9">
        <w:t>.</w:t>
      </w:r>
    </w:p>
    <w:p w14:paraId="2ADA8D1F" w14:textId="77777777" w:rsidR="00C328E3" w:rsidRPr="001B1DD9" w:rsidRDefault="00C328E3" w:rsidP="00C328E3">
      <w:pPr>
        <w:pStyle w:val="ListeParagraf"/>
        <w:numPr>
          <w:ilvl w:val="0"/>
          <w:numId w:val="34"/>
        </w:numPr>
        <w:spacing w:line="240" w:lineRule="atLeast"/>
        <w:jc w:val="both"/>
      </w:pPr>
      <w:proofErr w:type="spellStart"/>
      <w:r w:rsidRPr="001B1DD9">
        <w:t>Ürünler</w:t>
      </w:r>
      <w:proofErr w:type="spellEnd"/>
      <w:r w:rsidRPr="001B1DD9">
        <w:t xml:space="preserve"> </w:t>
      </w:r>
      <w:proofErr w:type="spellStart"/>
      <w:r w:rsidRPr="001B1DD9">
        <w:t>tek</w:t>
      </w:r>
      <w:proofErr w:type="spellEnd"/>
      <w:r w:rsidRPr="001B1DD9">
        <w:t xml:space="preserve"> </w:t>
      </w:r>
      <w:proofErr w:type="spellStart"/>
      <w:r w:rsidRPr="001B1DD9">
        <w:t>kullanımlık</w:t>
      </w:r>
      <w:proofErr w:type="spellEnd"/>
      <w:r w:rsidRPr="001B1DD9">
        <w:t xml:space="preserve"> </w:t>
      </w:r>
      <w:proofErr w:type="spellStart"/>
      <w:r w:rsidRPr="001B1DD9">
        <w:t>olmalıdır</w:t>
      </w:r>
      <w:proofErr w:type="spellEnd"/>
      <w:r w:rsidRPr="001B1DD9">
        <w:t>.</w:t>
      </w:r>
    </w:p>
    <w:p w14:paraId="1D6498EF" w14:textId="77777777" w:rsidR="00C328E3" w:rsidRPr="001B1DD9" w:rsidRDefault="00C328E3" w:rsidP="00C328E3">
      <w:pPr>
        <w:pStyle w:val="ListeParagraf"/>
        <w:numPr>
          <w:ilvl w:val="0"/>
          <w:numId w:val="34"/>
        </w:numPr>
        <w:spacing w:line="240" w:lineRule="atLeast"/>
        <w:jc w:val="both"/>
      </w:pPr>
      <w:proofErr w:type="spellStart"/>
      <w:r w:rsidRPr="001B1DD9">
        <w:t>İhaleye</w:t>
      </w:r>
      <w:proofErr w:type="spellEnd"/>
      <w:r w:rsidRPr="001B1DD9">
        <w:t xml:space="preserve"> </w:t>
      </w:r>
      <w:proofErr w:type="spellStart"/>
      <w:r w:rsidRPr="001B1DD9">
        <w:t>giren</w:t>
      </w:r>
      <w:proofErr w:type="spellEnd"/>
      <w:r w:rsidRPr="001B1DD9">
        <w:t xml:space="preserve"> </w:t>
      </w:r>
      <w:proofErr w:type="spellStart"/>
      <w:r w:rsidRPr="001B1DD9">
        <w:t>firmalar</w:t>
      </w:r>
      <w:proofErr w:type="spellEnd"/>
      <w:r w:rsidRPr="001B1DD9">
        <w:t xml:space="preserve"> </w:t>
      </w:r>
      <w:proofErr w:type="spellStart"/>
      <w:r w:rsidRPr="001B1DD9">
        <w:t>numune</w:t>
      </w:r>
      <w:proofErr w:type="spellEnd"/>
      <w:r w:rsidRPr="001B1DD9">
        <w:t xml:space="preserve"> </w:t>
      </w:r>
      <w:proofErr w:type="spellStart"/>
      <w:r w:rsidRPr="001B1DD9">
        <w:t>getirmelidir</w:t>
      </w:r>
      <w:proofErr w:type="spellEnd"/>
      <w:r w:rsidRPr="001B1DD9">
        <w:t>.</w:t>
      </w:r>
    </w:p>
    <w:p w14:paraId="374BC4EB" w14:textId="77777777" w:rsidR="00C328E3" w:rsidRPr="001B1DD9" w:rsidRDefault="00C328E3" w:rsidP="00C328E3">
      <w:pPr>
        <w:spacing w:line="240" w:lineRule="atLeast"/>
        <w:rPr>
          <w:sz w:val="24"/>
          <w:szCs w:val="24"/>
        </w:rPr>
      </w:pPr>
    </w:p>
    <w:p w14:paraId="70CE38C5" w14:textId="77777777" w:rsidR="00C328E3" w:rsidRPr="001B1DD9" w:rsidRDefault="00C328E3" w:rsidP="00C328E3">
      <w:pPr>
        <w:spacing w:line="240" w:lineRule="atLeast"/>
        <w:rPr>
          <w:b/>
          <w:bCs/>
          <w:sz w:val="24"/>
          <w:szCs w:val="24"/>
          <w:u w:val="single"/>
        </w:rPr>
      </w:pPr>
      <w:r w:rsidRPr="001B1DD9">
        <w:rPr>
          <w:b/>
          <w:bCs/>
          <w:sz w:val="24"/>
          <w:szCs w:val="24"/>
          <w:u w:val="single"/>
        </w:rPr>
        <w:t>57 NOLU KALEM</w:t>
      </w:r>
    </w:p>
    <w:p w14:paraId="3264CFC2" w14:textId="77777777" w:rsidR="00C328E3" w:rsidRPr="001B1DD9" w:rsidRDefault="00C328E3" w:rsidP="00C328E3">
      <w:pPr>
        <w:pStyle w:val="Balk1"/>
        <w:spacing w:before="0" w:after="0" w:line="240" w:lineRule="atLeast"/>
        <w:rPr>
          <w:rFonts w:ascii="Times New Roman" w:hAnsi="Times New Roman"/>
          <w:sz w:val="24"/>
          <w:szCs w:val="24"/>
        </w:rPr>
      </w:pPr>
      <w:r w:rsidRPr="001B1DD9">
        <w:rPr>
          <w:rFonts w:ascii="Times New Roman" w:hAnsi="Times New Roman"/>
          <w:sz w:val="24"/>
          <w:szCs w:val="24"/>
        </w:rPr>
        <w:t xml:space="preserve">Adaptörlere Uyumlu Özellikli </w:t>
      </w:r>
      <w:proofErr w:type="spellStart"/>
      <w:r w:rsidRPr="001B1DD9">
        <w:rPr>
          <w:rFonts w:ascii="Times New Roman" w:hAnsi="Times New Roman"/>
          <w:sz w:val="24"/>
          <w:szCs w:val="24"/>
        </w:rPr>
        <w:t>Kolostomi</w:t>
      </w:r>
      <w:proofErr w:type="spellEnd"/>
      <w:r w:rsidRPr="001B1DD9">
        <w:rPr>
          <w:rFonts w:ascii="Times New Roman" w:hAnsi="Times New Roman"/>
          <w:sz w:val="24"/>
          <w:szCs w:val="24"/>
        </w:rPr>
        <w:t xml:space="preserve"> ve </w:t>
      </w:r>
      <w:proofErr w:type="spellStart"/>
      <w:r w:rsidRPr="001B1DD9">
        <w:rPr>
          <w:rFonts w:ascii="Times New Roman" w:hAnsi="Times New Roman"/>
          <w:sz w:val="24"/>
          <w:szCs w:val="24"/>
        </w:rPr>
        <w:t>İleostomi</w:t>
      </w:r>
      <w:proofErr w:type="spellEnd"/>
      <w:r w:rsidRPr="001B1DD9">
        <w:rPr>
          <w:rFonts w:ascii="Times New Roman" w:hAnsi="Times New Roman"/>
          <w:sz w:val="24"/>
          <w:szCs w:val="24"/>
        </w:rPr>
        <w:t xml:space="preserve"> Torbası (50 MM)</w:t>
      </w:r>
    </w:p>
    <w:p w14:paraId="6083186C"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 xml:space="preserve">Sarmal prensibine dayalı spiral yapıda birleştirilmiş en az iki yapışkan </w:t>
      </w:r>
      <w:proofErr w:type="gramStart"/>
      <w:r w:rsidRPr="001B1DD9">
        <w:rPr>
          <w:sz w:val="24"/>
          <w:szCs w:val="24"/>
        </w:rPr>
        <w:t xml:space="preserve">bileşiminden  </w:t>
      </w:r>
      <w:proofErr w:type="spellStart"/>
      <w:r w:rsidRPr="001B1DD9">
        <w:rPr>
          <w:sz w:val="24"/>
          <w:szCs w:val="24"/>
        </w:rPr>
        <w:t>Polymer</w:t>
      </w:r>
      <w:proofErr w:type="spellEnd"/>
      <w:proofErr w:type="gramEnd"/>
      <w:r w:rsidRPr="001B1DD9">
        <w:rPr>
          <w:sz w:val="24"/>
          <w:szCs w:val="24"/>
        </w:rPr>
        <w:t xml:space="preserve"> ve </w:t>
      </w:r>
      <w:proofErr w:type="spellStart"/>
      <w:r w:rsidRPr="001B1DD9">
        <w:rPr>
          <w:sz w:val="24"/>
          <w:szCs w:val="24"/>
        </w:rPr>
        <w:t>Hidrocolloroid</w:t>
      </w:r>
      <w:proofErr w:type="spellEnd"/>
      <w:r w:rsidRPr="001B1DD9">
        <w:rPr>
          <w:sz w:val="24"/>
          <w:szCs w:val="24"/>
        </w:rPr>
        <w:t xml:space="preserve"> yapışkana sahip adaptörlere uyum sağlamalıdır.</w:t>
      </w:r>
    </w:p>
    <w:p w14:paraId="204CC3FF"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Torba üzerinde ABS (</w:t>
      </w:r>
      <w:proofErr w:type="spellStart"/>
      <w:r w:rsidRPr="001B1DD9">
        <w:rPr>
          <w:sz w:val="24"/>
          <w:szCs w:val="24"/>
        </w:rPr>
        <w:t>AcrylnitrilButadienStyrene</w:t>
      </w:r>
      <w:proofErr w:type="spellEnd"/>
      <w:r w:rsidRPr="001B1DD9">
        <w:rPr>
          <w:sz w:val="24"/>
          <w:szCs w:val="24"/>
        </w:rPr>
        <w:t>) özel kilit ve PE (</w:t>
      </w:r>
      <w:proofErr w:type="spellStart"/>
      <w:r w:rsidRPr="001B1DD9">
        <w:rPr>
          <w:sz w:val="24"/>
          <w:szCs w:val="24"/>
        </w:rPr>
        <w:t>Polyethilene</w:t>
      </w:r>
      <w:proofErr w:type="spellEnd"/>
      <w:r w:rsidRPr="001B1DD9">
        <w:rPr>
          <w:sz w:val="24"/>
          <w:szCs w:val="24"/>
        </w:rPr>
        <w:t>) kilit halkası sistemine sahip olmalıdır.</w:t>
      </w:r>
    </w:p>
    <w:p w14:paraId="3C07E288"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 xml:space="preserve">Kilit sistemi </w:t>
      </w:r>
      <w:proofErr w:type="gramStart"/>
      <w:r w:rsidRPr="001B1DD9">
        <w:rPr>
          <w:sz w:val="24"/>
          <w:szCs w:val="24"/>
        </w:rPr>
        <w:t>sayesinde  karına</w:t>
      </w:r>
      <w:proofErr w:type="gramEnd"/>
      <w:r w:rsidRPr="001B1DD9">
        <w:rPr>
          <w:sz w:val="24"/>
          <w:szCs w:val="24"/>
        </w:rPr>
        <w:t xml:space="preserve"> baskı yapmadan torba adaptöre rahatça yerleşmelidir.</w:t>
      </w:r>
    </w:p>
    <w:p w14:paraId="158A4D88"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 xml:space="preserve">Kilit sistemi emniyeti artıracağı gibi torbanın kolayca çıkarılmasını </w:t>
      </w:r>
      <w:proofErr w:type="spellStart"/>
      <w:proofErr w:type="gramStart"/>
      <w:r w:rsidRPr="001B1DD9">
        <w:rPr>
          <w:sz w:val="24"/>
          <w:szCs w:val="24"/>
        </w:rPr>
        <w:t>sağlamalıdır.Kilitlenme</w:t>
      </w:r>
      <w:proofErr w:type="spellEnd"/>
      <w:proofErr w:type="gramEnd"/>
      <w:r w:rsidRPr="001B1DD9">
        <w:rPr>
          <w:sz w:val="24"/>
          <w:szCs w:val="24"/>
        </w:rPr>
        <w:t xml:space="preserve"> olduğunda duyulabilir ‘klik’ sesi çıkarmalıdır.</w:t>
      </w:r>
    </w:p>
    <w:p w14:paraId="75CD10E0"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Torba adaptöre takılı ve kilit sistemi açıkken, 360 derece kendi ekseni etrafında hasta yatış pozisyonuna göre çevrilebilmelidir.</w:t>
      </w:r>
    </w:p>
    <w:p w14:paraId="570D6399"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lastRenderedPageBreak/>
        <w:t xml:space="preserve">Boşaltım sistemi; boşaltılabilir </w:t>
      </w:r>
      <w:proofErr w:type="gramStart"/>
      <w:r w:rsidRPr="001B1DD9">
        <w:rPr>
          <w:sz w:val="24"/>
          <w:szCs w:val="24"/>
        </w:rPr>
        <w:t>torbalarda ,</w:t>
      </w:r>
      <w:proofErr w:type="gramEnd"/>
      <w:r w:rsidRPr="001B1DD9">
        <w:rPr>
          <w:sz w:val="24"/>
          <w:szCs w:val="24"/>
        </w:rPr>
        <w:t xml:space="preserve"> boşaltım çubuğu ya da klipslere  ihtiyaç duymadan kapatılabilir ve saklanabilir olmalıdır. </w:t>
      </w:r>
      <w:proofErr w:type="spellStart"/>
      <w:r w:rsidRPr="001B1DD9">
        <w:rPr>
          <w:sz w:val="24"/>
          <w:szCs w:val="24"/>
        </w:rPr>
        <w:t>Polyprophilene</w:t>
      </w:r>
      <w:proofErr w:type="spellEnd"/>
      <w:r w:rsidRPr="001B1DD9">
        <w:rPr>
          <w:sz w:val="24"/>
          <w:szCs w:val="24"/>
        </w:rPr>
        <w:t xml:space="preserve"> kulakçıklar sayesinde güvenle kapatılabilmeli ve gizlenebilmelidir</w:t>
      </w:r>
    </w:p>
    <w:p w14:paraId="37B2D919"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 xml:space="preserve">Boşaltmalı torbalarda, torba boşaltım sistemi </w:t>
      </w:r>
      <w:proofErr w:type="spellStart"/>
      <w:r w:rsidRPr="001B1DD9">
        <w:rPr>
          <w:sz w:val="24"/>
          <w:szCs w:val="24"/>
        </w:rPr>
        <w:t>Polyethilen</w:t>
      </w:r>
      <w:proofErr w:type="spellEnd"/>
      <w:r w:rsidRPr="001B1DD9">
        <w:rPr>
          <w:sz w:val="24"/>
          <w:szCs w:val="24"/>
        </w:rPr>
        <w:t xml:space="preserve"> köpük ile desteklenmiş olmalı bu </w:t>
      </w:r>
      <w:proofErr w:type="gramStart"/>
      <w:r w:rsidRPr="001B1DD9">
        <w:rPr>
          <w:sz w:val="24"/>
          <w:szCs w:val="24"/>
        </w:rPr>
        <w:t>sayede  torba</w:t>
      </w:r>
      <w:proofErr w:type="gramEnd"/>
      <w:r w:rsidRPr="001B1DD9">
        <w:rPr>
          <w:sz w:val="24"/>
          <w:szCs w:val="24"/>
        </w:rPr>
        <w:t xml:space="preserve"> boşaltılırken boşaltım sistemi kontrol edilebilmelidir.</w:t>
      </w:r>
    </w:p>
    <w:p w14:paraId="633F58DD"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Torbalar yüksek etkili filtre içermelidir.</w:t>
      </w:r>
    </w:p>
    <w:p w14:paraId="10410CC0"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 xml:space="preserve">Filtre sayesinde torba gaz ile </w:t>
      </w:r>
      <w:proofErr w:type="gramStart"/>
      <w:r w:rsidRPr="001B1DD9">
        <w:rPr>
          <w:sz w:val="24"/>
          <w:szCs w:val="24"/>
        </w:rPr>
        <w:t>dolmamalı ,</w:t>
      </w:r>
      <w:proofErr w:type="gramEnd"/>
      <w:r w:rsidRPr="001B1DD9">
        <w:rPr>
          <w:sz w:val="24"/>
          <w:szCs w:val="24"/>
        </w:rPr>
        <w:t xml:space="preserve"> filtrelenmiş gaz kokusuz dışarı çıkmalıdır. Torba balonlaşmamalıdır.</w:t>
      </w:r>
    </w:p>
    <w:p w14:paraId="2A92DBE5"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 xml:space="preserve">Filtre </w:t>
      </w:r>
      <w:proofErr w:type="spellStart"/>
      <w:r w:rsidRPr="001B1DD9">
        <w:rPr>
          <w:sz w:val="24"/>
          <w:szCs w:val="24"/>
        </w:rPr>
        <w:t>Poyurethan</w:t>
      </w:r>
      <w:proofErr w:type="spellEnd"/>
      <w:r w:rsidRPr="001B1DD9">
        <w:rPr>
          <w:sz w:val="24"/>
          <w:szCs w:val="24"/>
        </w:rPr>
        <w:t xml:space="preserve"> (PU) köpük, gazın kokusunu önleyen kömür ve sızıntıyı önleyen gazı likitten ayıran teflon </w:t>
      </w:r>
      <w:proofErr w:type="spellStart"/>
      <w:r w:rsidRPr="001B1DD9">
        <w:rPr>
          <w:sz w:val="24"/>
          <w:szCs w:val="24"/>
        </w:rPr>
        <w:t>membran</w:t>
      </w:r>
      <w:proofErr w:type="spellEnd"/>
      <w:r w:rsidRPr="001B1DD9">
        <w:rPr>
          <w:sz w:val="24"/>
          <w:szCs w:val="24"/>
        </w:rPr>
        <w:t xml:space="preserve"> tabakaya sahip olmalıdır.</w:t>
      </w:r>
    </w:p>
    <w:p w14:paraId="5F0AB83B"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 xml:space="preserve">Teflon </w:t>
      </w:r>
      <w:proofErr w:type="spellStart"/>
      <w:r w:rsidRPr="001B1DD9">
        <w:rPr>
          <w:sz w:val="24"/>
          <w:szCs w:val="24"/>
        </w:rPr>
        <w:t>membran</w:t>
      </w:r>
      <w:proofErr w:type="spellEnd"/>
      <w:r w:rsidRPr="001B1DD9">
        <w:rPr>
          <w:sz w:val="24"/>
          <w:szCs w:val="24"/>
        </w:rPr>
        <w:t xml:space="preserve"> tabaka filtrenin dışkı parçaları tarafından tıkanmasını engellemeli ve filtrede olabilecek sızıntıyı engellemelidir.</w:t>
      </w:r>
    </w:p>
    <w:p w14:paraId="394A99AF"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Torba anatomik şekle uygun olmalıdır.</w:t>
      </w:r>
    </w:p>
    <w:p w14:paraId="7DF697C7" w14:textId="77777777" w:rsidR="00C328E3" w:rsidRPr="001B1DD9" w:rsidRDefault="00C328E3" w:rsidP="00C328E3">
      <w:pPr>
        <w:pStyle w:val="ListeParagraf"/>
        <w:numPr>
          <w:ilvl w:val="0"/>
          <w:numId w:val="33"/>
        </w:numPr>
        <w:spacing w:line="240" w:lineRule="atLeast"/>
        <w:jc w:val="both"/>
      </w:pPr>
      <w:r w:rsidRPr="001B1DD9">
        <w:t xml:space="preserve">Boşaltım </w:t>
      </w:r>
      <w:proofErr w:type="spellStart"/>
      <w:r w:rsidRPr="001B1DD9">
        <w:t>çubuğu</w:t>
      </w:r>
      <w:proofErr w:type="spellEnd"/>
      <w:r w:rsidRPr="001B1DD9">
        <w:t xml:space="preserve"> </w:t>
      </w:r>
      <w:proofErr w:type="spellStart"/>
      <w:r w:rsidRPr="001B1DD9">
        <w:t>kapalı</w:t>
      </w:r>
      <w:proofErr w:type="spellEnd"/>
      <w:r w:rsidRPr="001B1DD9">
        <w:t xml:space="preserve"> </w:t>
      </w:r>
      <w:proofErr w:type="spellStart"/>
      <w:r w:rsidRPr="001B1DD9">
        <w:t>iken</w:t>
      </w:r>
      <w:proofErr w:type="spellEnd"/>
      <w:r w:rsidRPr="001B1DD9">
        <w:t xml:space="preserve"> </w:t>
      </w:r>
      <w:proofErr w:type="spellStart"/>
      <w:r w:rsidRPr="001B1DD9">
        <w:t>sızma</w:t>
      </w:r>
      <w:proofErr w:type="spellEnd"/>
      <w:r w:rsidRPr="001B1DD9">
        <w:t xml:space="preserve"> </w:t>
      </w:r>
      <w:proofErr w:type="spellStart"/>
      <w:r w:rsidRPr="001B1DD9">
        <w:t>ve</w:t>
      </w:r>
      <w:proofErr w:type="spellEnd"/>
      <w:r w:rsidRPr="001B1DD9">
        <w:t xml:space="preserve"> </w:t>
      </w:r>
      <w:proofErr w:type="spellStart"/>
      <w:r w:rsidRPr="001B1DD9">
        <w:t>taşmaya</w:t>
      </w:r>
      <w:proofErr w:type="spellEnd"/>
      <w:r w:rsidRPr="001B1DD9">
        <w:t xml:space="preserve"> </w:t>
      </w:r>
      <w:proofErr w:type="spellStart"/>
      <w:r w:rsidRPr="001B1DD9">
        <w:t>sebep</w:t>
      </w:r>
      <w:proofErr w:type="spellEnd"/>
      <w:r w:rsidRPr="001B1DD9">
        <w:t xml:space="preserve"> </w:t>
      </w:r>
      <w:proofErr w:type="spellStart"/>
      <w:r w:rsidRPr="001B1DD9">
        <w:t>olmamalıdır</w:t>
      </w:r>
      <w:proofErr w:type="spellEnd"/>
      <w:r w:rsidRPr="001B1DD9">
        <w:t>.</w:t>
      </w:r>
    </w:p>
    <w:p w14:paraId="782998E3"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Torba film yapısı en az 4 tabakadan oluşmalıdır.</w:t>
      </w:r>
      <w:r w:rsidRPr="001B1DD9">
        <w:rPr>
          <w:color w:val="000000"/>
          <w:sz w:val="24"/>
          <w:szCs w:val="24"/>
        </w:rPr>
        <w:t xml:space="preserve"> </w:t>
      </w:r>
    </w:p>
    <w:p w14:paraId="6EDB365F" w14:textId="77777777" w:rsidR="00C328E3" w:rsidRPr="001B1DD9" w:rsidRDefault="00C328E3" w:rsidP="00C328E3">
      <w:pPr>
        <w:spacing w:line="240" w:lineRule="atLeast"/>
        <w:ind w:left="708"/>
        <w:rPr>
          <w:color w:val="000000"/>
          <w:sz w:val="24"/>
          <w:szCs w:val="24"/>
        </w:rPr>
      </w:pPr>
      <w:r w:rsidRPr="001B1DD9">
        <w:rPr>
          <w:color w:val="000000"/>
          <w:sz w:val="24"/>
          <w:szCs w:val="24"/>
        </w:rPr>
        <w:t>1-EVA</w:t>
      </w:r>
    </w:p>
    <w:p w14:paraId="6AC1C8BB" w14:textId="77777777" w:rsidR="00C328E3" w:rsidRPr="001B1DD9" w:rsidRDefault="00C328E3" w:rsidP="00C328E3">
      <w:pPr>
        <w:spacing w:line="240" w:lineRule="atLeast"/>
        <w:ind w:left="708"/>
        <w:rPr>
          <w:color w:val="000000"/>
          <w:sz w:val="24"/>
          <w:szCs w:val="24"/>
        </w:rPr>
      </w:pPr>
      <w:r w:rsidRPr="001B1DD9">
        <w:rPr>
          <w:color w:val="000000"/>
          <w:sz w:val="24"/>
          <w:szCs w:val="24"/>
        </w:rPr>
        <w:t>2-PVDC</w:t>
      </w:r>
    </w:p>
    <w:p w14:paraId="273E8F44" w14:textId="77777777" w:rsidR="00C328E3" w:rsidRPr="001B1DD9" w:rsidRDefault="00C328E3" w:rsidP="00C328E3">
      <w:pPr>
        <w:spacing w:line="240" w:lineRule="atLeast"/>
        <w:ind w:left="708"/>
        <w:rPr>
          <w:color w:val="000000"/>
          <w:sz w:val="24"/>
          <w:szCs w:val="24"/>
        </w:rPr>
      </w:pPr>
      <w:r w:rsidRPr="001B1DD9">
        <w:rPr>
          <w:color w:val="000000"/>
          <w:sz w:val="24"/>
          <w:szCs w:val="24"/>
        </w:rPr>
        <w:t>3-EVA</w:t>
      </w:r>
    </w:p>
    <w:p w14:paraId="260AFBAC" w14:textId="77777777" w:rsidR="00C328E3" w:rsidRPr="001B1DD9" w:rsidRDefault="00C328E3" w:rsidP="00C328E3">
      <w:pPr>
        <w:spacing w:line="240" w:lineRule="atLeast"/>
        <w:ind w:left="708"/>
        <w:rPr>
          <w:sz w:val="24"/>
          <w:szCs w:val="24"/>
        </w:rPr>
      </w:pPr>
      <w:r w:rsidRPr="001B1DD9">
        <w:rPr>
          <w:color w:val="000000"/>
          <w:sz w:val="24"/>
          <w:szCs w:val="24"/>
        </w:rPr>
        <w:t>4-CPE</w:t>
      </w:r>
    </w:p>
    <w:p w14:paraId="0E65B268"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Torbanın yapısı sesi, kokuyu, sıcaklık ve soğukluğu minimuma indirme özelliğine sahip olmalıdır.</w:t>
      </w:r>
      <w:r w:rsidRPr="001B1DD9">
        <w:rPr>
          <w:color w:val="000000"/>
          <w:sz w:val="24"/>
          <w:szCs w:val="24"/>
        </w:rPr>
        <w:t xml:space="preserve"> Torba film yapısında EVA (</w:t>
      </w:r>
      <w:proofErr w:type="spellStart"/>
      <w:r w:rsidRPr="001B1DD9">
        <w:rPr>
          <w:color w:val="000000"/>
          <w:sz w:val="24"/>
          <w:szCs w:val="24"/>
        </w:rPr>
        <w:t>Ethylene-Vinyl</w:t>
      </w:r>
      <w:proofErr w:type="spellEnd"/>
      <w:r w:rsidRPr="001B1DD9">
        <w:rPr>
          <w:color w:val="000000"/>
          <w:sz w:val="24"/>
          <w:szCs w:val="24"/>
        </w:rPr>
        <w:t xml:space="preserve"> </w:t>
      </w:r>
      <w:proofErr w:type="spellStart"/>
      <w:proofErr w:type="gramStart"/>
      <w:r w:rsidRPr="001B1DD9">
        <w:rPr>
          <w:color w:val="000000"/>
          <w:sz w:val="24"/>
          <w:szCs w:val="24"/>
        </w:rPr>
        <w:t>Acetate</w:t>
      </w:r>
      <w:proofErr w:type="spellEnd"/>
      <w:r w:rsidRPr="001B1DD9">
        <w:rPr>
          <w:color w:val="000000"/>
          <w:sz w:val="24"/>
          <w:szCs w:val="24"/>
        </w:rPr>
        <w:t>)  1.</w:t>
      </w:r>
      <w:proofErr w:type="gramEnd"/>
      <w:r w:rsidRPr="001B1DD9">
        <w:rPr>
          <w:color w:val="000000"/>
          <w:sz w:val="24"/>
          <w:szCs w:val="24"/>
        </w:rPr>
        <w:t>ve 3.tabaka torbanın özelliği, 2. yapı PVDC (</w:t>
      </w:r>
      <w:proofErr w:type="spellStart"/>
      <w:r w:rsidRPr="001B1DD9">
        <w:rPr>
          <w:color w:val="000000"/>
          <w:sz w:val="24"/>
          <w:szCs w:val="24"/>
        </w:rPr>
        <w:t>Polyvinylidichloride</w:t>
      </w:r>
      <w:proofErr w:type="spellEnd"/>
      <w:r w:rsidRPr="001B1DD9">
        <w:rPr>
          <w:color w:val="000000"/>
          <w:sz w:val="24"/>
          <w:szCs w:val="24"/>
        </w:rPr>
        <w:t>) gaz kokusuna karsı bariyer, CPE (</w:t>
      </w:r>
      <w:proofErr w:type="spellStart"/>
      <w:r w:rsidRPr="001B1DD9">
        <w:rPr>
          <w:color w:val="000000"/>
          <w:sz w:val="24"/>
          <w:szCs w:val="24"/>
        </w:rPr>
        <w:t>ClorinPolyethylene</w:t>
      </w:r>
      <w:proofErr w:type="spellEnd"/>
      <w:r w:rsidRPr="001B1DD9">
        <w:rPr>
          <w:color w:val="000000"/>
          <w:sz w:val="24"/>
          <w:szCs w:val="24"/>
        </w:rPr>
        <w:t xml:space="preserve">)torba </w:t>
      </w:r>
      <w:proofErr w:type="spellStart"/>
      <w:r w:rsidRPr="001B1DD9">
        <w:rPr>
          <w:color w:val="000000"/>
          <w:sz w:val="24"/>
          <w:szCs w:val="24"/>
        </w:rPr>
        <w:t>dısındaki</w:t>
      </w:r>
      <w:proofErr w:type="spellEnd"/>
      <w:r w:rsidRPr="001B1DD9">
        <w:rPr>
          <w:color w:val="000000"/>
          <w:sz w:val="24"/>
          <w:szCs w:val="24"/>
        </w:rPr>
        <w:t xml:space="preserve"> tabaka - sesi azaltan bölümü oluşturulmalıdır.</w:t>
      </w:r>
    </w:p>
    <w:p w14:paraId="6E79E6BE"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 xml:space="preserve">Torbanın arka ve ön yüzeyi </w:t>
      </w:r>
      <w:proofErr w:type="spellStart"/>
      <w:r w:rsidRPr="001B1DD9">
        <w:rPr>
          <w:sz w:val="24"/>
          <w:szCs w:val="24"/>
        </w:rPr>
        <w:t>pamuklaşma</w:t>
      </w:r>
      <w:proofErr w:type="spellEnd"/>
      <w:r w:rsidRPr="001B1DD9">
        <w:rPr>
          <w:sz w:val="24"/>
          <w:szCs w:val="24"/>
        </w:rPr>
        <w:t xml:space="preserve"> yapmayan yumuşak örtü ile kaplı olmalıdır.</w:t>
      </w:r>
    </w:p>
    <w:p w14:paraId="5595F23F" w14:textId="77777777" w:rsidR="00C328E3" w:rsidRPr="001B1DD9" w:rsidRDefault="00C328E3" w:rsidP="00C328E3">
      <w:pPr>
        <w:numPr>
          <w:ilvl w:val="0"/>
          <w:numId w:val="33"/>
        </w:numPr>
        <w:spacing w:line="240" w:lineRule="atLeast"/>
        <w:rPr>
          <w:sz w:val="24"/>
          <w:szCs w:val="24"/>
        </w:rPr>
      </w:pPr>
      <w:r w:rsidRPr="001B1DD9">
        <w:rPr>
          <w:sz w:val="24"/>
          <w:szCs w:val="24"/>
        </w:rPr>
        <w:t xml:space="preserve">Kullanıcı tercihine göre transparan ve </w:t>
      </w:r>
      <w:proofErr w:type="spellStart"/>
      <w:r w:rsidRPr="001B1DD9">
        <w:rPr>
          <w:sz w:val="24"/>
          <w:szCs w:val="24"/>
        </w:rPr>
        <w:t>opak</w:t>
      </w:r>
      <w:proofErr w:type="spellEnd"/>
      <w:r w:rsidRPr="001B1DD9">
        <w:rPr>
          <w:sz w:val="24"/>
          <w:szCs w:val="24"/>
        </w:rPr>
        <w:t xml:space="preserve"> renk seçenekleri ayrıca boşaltmalı ve </w:t>
      </w:r>
      <w:proofErr w:type="spellStart"/>
      <w:r w:rsidRPr="001B1DD9">
        <w:rPr>
          <w:sz w:val="24"/>
          <w:szCs w:val="24"/>
        </w:rPr>
        <w:t>boşaltmasız</w:t>
      </w:r>
      <w:proofErr w:type="spellEnd"/>
      <w:r w:rsidRPr="001B1DD9">
        <w:rPr>
          <w:sz w:val="24"/>
          <w:szCs w:val="24"/>
        </w:rPr>
        <w:t xml:space="preserve"> modelleri olmalıdır. </w:t>
      </w:r>
    </w:p>
    <w:p w14:paraId="747B3207" w14:textId="77777777" w:rsidR="00C328E3" w:rsidRPr="001B1DD9" w:rsidRDefault="00C328E3" w:rsidP="00C328E3">
      <w:pPr>
        <w:pStyle w:val="ListeParagraf"/>
        <w:numPr>
          <w:ilvl w:val="0"/>
          <w:numId w:val="33"/>
        </w:numPr>
        <w:spacing w:line="240" w:lineRule="atLeast"/>
        <w:jc w:val="both"/>
      </w:pPr>
      <w:r w:rsidRPr="001B1DD9">
        <w:t xml:space="preserve">Torba </w:t>
      </w:r>
      <w:proofErr w:type="spellStart"/>
      <w:r w:rsidRPr="001B1DD9">
        <w:t>şeffaf</w:t>
      </w:r>
      <w:proofErr w:type="spellEnd"/>
      <w:r w:rsidRPr="001B1DD9">
        <w:t xml:space="preserve"> </w:t>
      </w:r>
      <w:proofErr w:type="spellStart"/>
      <w:r w:rsidRPr="001B1DD9">
        <w:t>olmalıdır</w:t>
      </w:r>
      <w:proofErr w:type="spellEnd"/>
      <w:r w:rsidRPr="001B1DD9">
        <w:t xml:space="preserve">. Gelen </w:t>
      </w:r>
      <w:proofErr w:type="spellStart"/>
      <w:r w:rsidRPr="001B1DD9">
        <w:t>gaita</w:t>
      </w:r>
      <w:proofErr w:type="spellEnd"/>
      <w:r w:rsidRPr="001B1DD9">
        <w:t xml:space="preserve"> </w:t>
      </w:r>
      <w:proofErr w:type="spellStart"/>
      <w:r w:rsidRPr="001B1DD9">
        <w:t>görünmelidir</w:t>
      </w:r>
      <w:proofErr w:type="spellEnd"/>
      <w:r w:rsidRPr="001B1DD9">
        <w:t>.</w:t>
      </w:r>
    </w:p>
    <w:p w14:paraId="353B19E6" w14:textId="77777777" w:rsidR="00C328E3" w:rsidRPr="001B1DD9" w:rsidRDefault="00C328E3" w:rsidP="00C328E3">
      <w:pPr>
        <w:numPr>
          <w:ilvl w:val="0"/>
          <w:numId w:val="33"/>
        </w:numPr>
        <w:spacing w:line="240" w:lineRule="atLeast"/>
        <w:ind w:left="714" w:hanging="357"/>
        <w:rPr>
          <w:sz w:val="24"/>
          <w:szCs w:val="24"/>
        </w:rPr>
      </w:pPr>
      <w:r w:rsidRPr="001B1DD9">
        <w:rPr>
          <w:sz w:val="24"/>
          <w:szCs w:val="24"/>
        </w:rPr>
        <w:t>50mm çapı olmalıdır.</w:t>
      </w:r>
    </w:p>
    <w:p w14:paraId="375D6100" w14:textId="77777777" w:rsidR="00C328E3" w:rsidRPr="001B1DD9" w:rsidRDefault="00C328E3" w:rsidP="00C328E3">
      <w:pPr>
        <w:pStyle w:val="ListeParagraf"/>
        <w:numPr>
          <w:ilvl w:val="0"/>
          <w:numId w:val="33"/>
        </w:numPr>
        <w:spacing w:line="240" w:lineRule="atLeast"/>
        <w:jc w:val="both"/>
      </w:pPr>
      <w:proofErr w:type="spellStart"/>
      <w:r w:rsidRPr="001B1DD9">
        <w:t>Torbalar</w:t>
      </w:r>
      <w:proofErr w:type="spellEnd"/>
      <w:r w:rsidRPr="001B1DD9">
        <w:t xml:space="preserve"> </w:t>
      </w:r>
      <w:proofErr w:type="spellStart"/>
      <w:r w:rsidRPr="001B1DD9">
        <w:t>vücudun</w:t>
      </w:r>
      <w:proofErr w:type="spellEnd"/>
      <w:r w:rsidRPr="001B1DD9">
        <w:t xml:space="preserve"> </w:t>
      </w:r>
      <w:proofErr w:type="spellStart"/>
      <w:r w:rsidRPr="001B1DD9">
        <w:t>hareket</w:t>
      </w:r>
      <w:proofErr w:type="spellEnd"/>
      <w:r w:rsidRPr="001B1DD9">
        <w:t xml:space="preserve"> </w:t>
      </w:r>
      <w:proofErr w:type="spellStart"/>
      <w:r w:rsidRPr="001B1DD9">
        <w:t>kabiliyetini</w:t>
      </w:r>
      <w:proofErr w:type="spellEnd"/>
      <w:r w:rsidRPr="001B1DD9">
        <w:t xml:space="preserve"> </w:t>
      </w:r>
      <w:proofErr w:type="spellStart"/>
      <w:r w:rsidRPr="001B1DD9">
        <w:t>engellemeyecek</w:t>
      </w:r>
      <w:proofErr w:type="spellEnd"/>
      <w:r w:rsidRPr="001B1DD9">
        <w:t xml:space="preserve"> </w:t>
      </w:r>
      <w:proofErr w:type="spellStart"/>
      <w:r w:rsidRPr="001B1DD9">
        <w:t>şekilde</w:t>
      </w:r>
      <w:proofErr w:type="spellEnd"/>
      <w:r w:rsidRPr="001B1DD9">
        <w:t xml:space="preserve">, </w:t>
      </w:r>
      <w:proofErr w:type="spellStart"/>
      <w:r w:rsidRPr="001B1DD9">
        <w:t>cilt</w:t>
      </w:r>
      <w:proofErr w:type="spellEnd"/>
      <w:r w:rsidRPr="001B1DD9">
        <w:t xml:space="preserve"> </w:t>
      </w:r>
      <w:proofErr w:type="spellStart"/>
      <w:r w:rsidRPr="001B1DD9">
        <w:t>ile</w:t>
      </w:r>
      <w:proofErr w:type="spellEnd"/>
      <w:r w:rsidRPr="001B1DD9">
        <w:t xml:space="preserve"> </w:t>
      </w:r>
      <w:proofErr w:type="spellStart"/>
      <w:r w:rsidRPr="001B1DD9">
        <w:t>uyum</w:t>
      </w:r>
      <w:proofErr w:type="spellEnd"/>
      <w:r w:rsidRPr="001B1DD9">
        <w:t xml:space="preserve"> </w:t>
      </w:r>
      <w:proofErr w:type="spellStart"/>
      <w:r w:rsidRPr="001B1DD9">
        <w:t>içerisinde</w:t>
      </w:r>
      <w:proofErr w:type="spellEnd"/>
      <w:r w:rsidRPr="001B1DD9">
        <w:t xml:space="preserve"> (flexible) </w:t>
      </w:r>
      <w:proofErr w:type="spellStart"/>
      <w:r w:rsidRPr="001B1DD9">
        <w:t>olmalıdır</w:t>
      </w:r>
      <w:proofErr w:type="spellEnd"/>
      <w:r w:rsidRPr="001B1DD9">
        <w:t>.</w:t>
      </w:r>
    </w:p>
    <w:p w14:paraId="145F0BAD" w14:textId="77777777" w:rsidR="00C328E3" w:rsidRPr="001B1DD9" w:rsidRDefault="00C328E3" w:rsidP="00C328E3">
      <w:pPr>
        <w:pStyle w:val="ListeParagraf"/>
        <w:numPr>
          <w:ilvl w:val="0"/>
          <w:numId w:val="33"/>
        </w:numPr>
        <w:spacing w:line="240" w:lineRule="atLeast"/>
        <w:jc w:val="both"/>
      </w:pPr>
      <w:proofErr w:type="spellStart"/>
      <w:r w:rsidRPr="001B1DD9">
        <w:t>Torbaların</w:t>
      </w:r>
      <w:proofErr w:type="spellEnd"/>
      <w:r w:rsidRPr="001B1DD9">
        <w:t xml:space="preserve"> </w:t>
      </w:r>
      <w:proofErr w:type="spellStart"/>
      <w:r w:rsidRPr="001B1DD9">
        <w:t>vücuda</w:t>
      </w:r>
      <w:proofErr w:type="spellEnd"/>
      <w:r w:rsidRPr="001B1DD9">
        <w:t xml:space="preserve"> </w:t>
      </w:r>
      <w:proofErr w:type="spellStart"/>
      <w:r w:rsidRPr="001B1DD9">
        <w:t>yapışan</w:t>
      </w:r>
      <w:proofErr w:type="spellEnd"/>
      <w:r w:rsidRPr="001B1DD9">
        <w:t xml:space="preserve"> </w:t>
      </w:r>
      <w:proofErr w:type="spellStart"/>
      <w:r w:rsidRPr="001B1DD9">
        <w:t>hidrokolloid</w:t>
      </w:r>
      <w:proofErr w:type="spellEnd"/>
      <w:r w:rsidRPr="001B1DD9">
        <w:t xml:space="preserve"> </w:t>
      </w:r>
      <w:proofErr w:type="spellStart"/>
      <w:r w:rsidRPr="001B1DD9">
        <w:t>kısmı</w:t>
      </w:r>
      <w:proofErr w:type="spellEnd"/>
      <w:r w:rsidRPr="001B1DD9">
        <w:t xml:space="preserve"> </w:t>
      </w:r>
      <w:proofErr w:type="spellStart"/>
      <w:r w:rsidRPr="001B1DD9">
        <w:t>su</w:t>
      </w:r>
      <w:proofErr w:type="spellEnd"/>
      <w:r w:rsidRPr="001B1DD9">
        <w:t xml:space="preserve"> </w:t>
      </w:r>
      <w:proofErr w:type="spellStart"/>
      <w:r w:rsidRPr="001B1DD9">
        <w:t>geçirmez</w:t>
      </w:r>
      <w:proofErr w:type="spellEnd"/>
      <w:r w:rsidRPr="001B1DD9">
        <w:t xml:space="preserve"> </w:t>
      </w:r>
      <w:proofErr w:type="spellStart"/>
      <w:r w:rsidRPr="001B1DD9">
        <w:t>özellikte</w:t>
      </w:r>
      <w:proofErr w:type="spellEnd"/>
      <w:r w:rsidRPr="001B1DD9">
        <w:t xml:space="preserve"> </w:t>
      </w:r>
      <w:proofErr w:type="spellStart"/>
      <w:r w:rsidRPr="001B1DD9">
        <w:t>olmalıdır</w:t>
      </w:r>
      <w:proofErr w:type="spellEnd"/>
      <w:r w:rsidRPr="001B1DD9">
        <w:t>.</w:t>
      </w:r>
    </w:p>
    <w:p w14:paraId="1D4FBB0D" w14:textId="77777777" w:rsidR="00C328E3" w:rsidRPr="001B1DD9" w:rsidRDefault="00C328E3" w:rsidP="00C328E3">
      <w:pPr>
        <w:pStyle w:val="ListeParagraf"/>
        <w:numPr>
          <w:ilvl w:val="0"/>
          <w:numId w:val="33"/>
        </w:numPr>
        <w:spacing w:line="240" w:lineRule="atLeast"/>
        <w:jc w:val="both"/>
      </w:pPr>
      <w:proofErr w:type="spellStart"/>
      <w:r w:rsidRPr="001B1DD9">
        <w:t>Torbanın</w:t>
      </w:r>
      <w:proofErr w:type="spellEnd"/>
      <w:r w:rsidRPr="001B1DD9">
        <w:t xml:space="preserve"> </w:t>
      </w:r>
      <w:proofErr w:type="spellStart"/>
      <w:r w:rsidRPr="001B1DD9">
        <w:t>vücuda</w:t>
      </w:r>
      <w:proofErr w:type="spellEnd"/>
      <w:r w:rsidRPr="001B1DD9">
        <w:t xml:space="preserve"> </w:t>
      </w:r>
      <w:proofErr w:type="spellStart"/>
      <w:r w:rsidRPr="001B1DD9">
        <w:t>değen</w:t>
      </w:r>
      <w:proofErr w:type="spellEnd"/>
      <w:r w:rsidRPr="001B1DD9">
        <w:t xml:space="preserve"> </w:t>
      </w:r>
      <w:proofErr w:type="spellStart"/>
      <w:r w:rsidRPr="001B1DD9">
        <w:t>kısmında</w:t>
      </w:r>
      <w:proofErr w:type="spellEnd"/>
      <w:r w:rsidRPr="001B1DD9">
        <w:t xml:space="preserve">, </w:t>
      </w:r>
      <w:proofErr w:type="spellStart"/>
      <w:r w:rsidRPr="001B1DD9">
        <w:t>terlemeyi</w:t>
      </w:r>
      <w:proofErr w:type="spellEnd"/>
      <w:r w:rsidRPr="001B1DD9">
        <w:t xml:space="preserve"> </w:t>
      </w:r>
      <w:proofErr w:type="spellStart"/>
      <w:r w:rsidRPr="001B1DD9">
        <w:t>önleyici</w:t>
      </w:r>
      <w:proofErr w:type="spellEnd"/>
      <w:r w:rsidRPr="001B1DD9">
        <w:t xml:space="preserve"> </w:t>
      </w:r>
      <w:proofErr w:type="spellStart"/>
      <w:r w:rsidRPr="001B1DD9">
        <w:t>astar</w:t>
      </w:r>
      <w:proofErr w:type="spellEnd"/>
      <w:r w:rsidRPr="001B1DD9">
        <w:t xml:space="preserve"> </w:t>
      </w:r>
      <w:proofErr w:type="spellStart"/>
      <w:r w:rsidRPr="001B1DD9">
        <w:t>olmalıdır</w:t>
      </w:r>
      <w:proofErr w:type="spellEnd"/>
      <w:r w:rsidRPr="001B1DD9">
        <w:t>.</w:t>
      </w:r>
    </w:p>
    <w:p w14:paraId="16C794FA" w14:textId="77777777" w:rsidR="00C328E3" w:rsidRPr="001B1DD9" w:rsidRDefault="00C328E3" w:rsidP="00C328E3">
      <w:pPr>
        <w:pStyle w:val="ListeParagraf"/>
        <w:numPr>
          <w:ilvl w:val="0"/>
          <w:numId w:val="33"/>
        </w:numPr>
        <w:spacing w:line="240" w:lineRule="atLeast"/>
        <w:jc w:val="both"/>
      </w:pPr>
      <w:r w:rsidRPr="001B1DD9">
        <w:t xml:space="preserve">Torba </w:t>
      </w:r>
      <w:proofErr w:type="spellStart"/>
      <w:r w:rsidRPr="001B1DD9">
        <w:t>ile</w:t>
      </w:r>
      <w:proofErr w:type="spellEnd"/>
      <w:r w:rsidRPr="001B1DD9">
        <w:t xml:space="preserve"> </w:t>
      </w:r>
      <w:proofErr w:type="spellStart"/>
      <w:r w:rsidRPr="001B1DD9">
        <w:t>adaptör</w:t>
      </w:r>
      <w:proofErr w:type="spellEnd"/>
      <w:r w:rsidRPr="001B1DD9">
        <w:t xml:space="preserve"> </w:t>
      </w:r>
      <w:proofErr w:type="spellStart"/>
      <w:r w:rsidRPr="001B1DD9">
        <w:t>aynı</w:t>
      </w:r>
      <w:proofErr w:type="spellEnd"/>
      <w:r w:rsidRPr="001B1DD9">
        <w:t xml:space="preserve"> </w:t>
      </w:r>
      <w:proofErr w:type="spellStart"/>
      <w:r w:rsidRPr="001B1DD9">
        <w:t>marka</w:t>
      </w:r>
      <w:proofErr w:type="spellEnd"/>
      <w:r w:rsidRPr="001B1DD9">
        <w:t xml:space="preserve"> </w:t>
      </w:r>
      <w:proofErr w:type="spellStart"/>
      <w:r w:rsidRPr="001B1DD9">
        <w:t>olmalı</w:t>
      </w:r>
      <w:proofErr w:type="spellEnd"/>
      <w:r w:rsidRPr="001B1DD9">
        <w:t xml:space="preserve">, </w:t>
      </w:r>
      <w:proofErr w:type="spellStart"/>
      <w:r w:rsidRPr="001B1DD9">
        <w:t>birbirine</w:t>
      </w:r>
      <w:proofErr w:type="spellEnd"/>
      <w:r w:rsidRPr="001B1DD9">
        <w:t xml:space="preserve"> </w:t>
      </w:r>
      <w:proofErr w:type="spellStart"/>
      <w:r w:rsidRPr="001B1DD9">
        <w:t>kolay</w:t>
      </w:r>
      <w:proofErr w:type="spellEnd"/>
      <w:r w:rsidRPr="001B1DD9">
        <w:t xml:space="preserve"> </w:t>
      </w:r>
      <w:proofErr w:type="spellStart"/>
      <w:r w:rsidRPr="001B1DD9">
        <w:t>adapte</w:t>
      </w:r>
      <w:proofErr w:type="spellEnd"/>
      <w:r w:rsidRPr="001B1DD9">
        <w:t xml:space="preserve"> </w:t>
      </w:r>
      <w:proofErr w:type="spellStart"/>
      <w:r w:rsidRPr="001B1DD9">
        <w:t>edilmelidir</w:t>
      </w:r>
      <w:proofErr w:type="spellEnd"/>
      <w:r w:rsidRPr="001B1DD9">
        <w:t>.</w:t>
      </w:r>
    </w:p>
    <w:p w14:paraId="01AAF797" w14:textId="77777777" w:rsidR="00C328E3" w:rsidRPr="001B1DD9" w:rsidRDefault="00C328E3" w:rsidP="00C328E3">
      <w:pPr>
        <w:pStyle w:val="ListeParagraf"/>
        <w:numPr>
          <w:ilvl w:val="0"/>
          <w:numId w:val="33"/>
        </w:numPr>
        <w:spacing w:line="240" w:lineRule="atLeast"/>
        <w:jc w:val="both"/>
      </w:pPr>
      <w:proofErr w:type="spellStart"/>
      <w:r w:rsidRPr="001B1DD9">
        <w:t>Ürünler</w:t>
      </w:r>
      <w:proofErr w:type="spellEnd"/>
      <w:r w:rsidRPr="001B1DD9">
        <w:t xml:space="preserve"> </w:t>
      </w:r>
      <w:proofErr w:type="spellStart"/>
      <w:r w:rsidRPr="001B1DD9">
        <w:t>tek</w:t>
      </w:r>
      <w:proofErr w:type="spellEnd"/>
      <w:r w:rsidRPr="001B1DD9">
        <w:t xml:space="preserve"> </w:t>
      </w:r>
      <w:proofErr w:type="spellStart"/>
      <w:r w:rsidRPr="001B1DD9">
        <w:t>kullanımlık</w:t>
      </w:r>
      <w:proofErr w:type="spellEnd"/>
      <w:r w:rsidRPr="001B1DD9">
        <w:t xml:space="preserve"> </w:t>
      </w:r>
      <w:proofErr w:type="spellStart"/>
      <w:r w:rsidRPr="001B1DD9">
        <w:t>olmalıdır</w:t>
      </w:r>
      <w:proofErr w:type="spellEnd"/>
      <w:r w:rsidRPr="001B1DD9">
        <w:t>.</w:t>
      </w:r>
    </w:p>
    <w:p w14:paraId="16E91B3F" w14:textId="77777777" w:rsidR="00C328E3" w:rsidRPr="001B1DD9" w:rsidRDefault="00C328E3" w:rsidP="00C328E3">
      <w:pPr>
        <w:pStyle w:val="ListeParagraf"/>
        <w:numPr>
          <w:ilvl w:val="0"/>
          <w:numId w:val="33"/>
        </w:numPr>
        <w:spacing w:line="240" w:lineRule="atLeast"/>
        <w:jc w:val="both"/>
      </w:pPr>
      <w:proofErr w:type="spellStart"/>
      <w:r w:rsidRPr="001B1DD9">
        <w:t>İhaleye</w:t>
      </w:r>
      <w:proofErr w:type="spellEnd"/>
      <w:r w:rsidRPr="001B1DD9">
        <w:t xml:space="preserve"> </w:t>
      </w:r>
      <w:proofErr w:type="spellStart"/>
      <w:r w:rsidRPr="001B1DD9">
        <w:t>giren</w:t>
      </w:r>
      <w:proofErr w:type="spellEnd"/>
      <w:r w:rsidRPr="001B1DD9">
        <w:t xml:space="preserve"> </w:t>
      </w:r>
      <w:proofErr w:type="spellStart"/>
      <w:r w:rsidRPr="001B1DD9">
        <w:t>firmalar</w:t>
      </w:r>
      <w:proofErr w:type="spellEnd"/>
      <w:r w:rsidRPr="001B1DD9">
        <w:t xml:space="preserve"> </w:t>
      </w:r>
      <w:proofErr w:type="spellStart"/>
      <w:r w:rsidRPr="001B1DD9">
        <w:t>numune</w:t>
      </w:r>
      <w:proofErr w:type="spellEnd"/>
      <w:r w:rsidRPr="001B1DD9">
        <w:t xml:space="preserve"> </w:t>
      </w:r>
      <w:proofErr w:type="spellStart"/>
      <w:r w:rsidRPr="001B1DD9">
        <w:t>getirmelidir</w:t>
      </w:r>
      <w:proofErr w:type="spellEnd"/>
      <w:r w:rsidRPr="001B1DD9">
        <w:t>.</w:t>
      </w:r>
    </w:p>
    <w:p w14:paraId="07C70CFE" w14:textId="77777777" w:rsidR="00C328E3" w:rsidRPr="001B1DD9" w:rsidRDefault="00C328E3" w:rsidP="00C328E3">
      <w:pPr>
        <w:pStyle w:val="ListeParagraf"/>
        <w:spacing w:line="240" w:lineRule="atLeast"/>
        <w:jc w:val="both"/>
      </w:pPr>
    </w:p>
    <w:p w14:paraId="7A4A333A" w14:textId="77777777" w:rsidR="00C328E3" w:rsidRPr="001B1DD9" w:rsidRDefault="00C328E3" w:rsidP="00C328E3">
      <w:pPr>
        <w:spacing w:line="240" w:lineRule="atLeast"/>
        <w:rPr>
          <w:b/>
          <w:bCs/>
          <w:sz w:val="24"/>
          <w:szCs w:val="24"/>
          <w:u w:val="single"/>
        </w:rPr>
      </w:pPr>
      <w:r w:rsidRPr="001B1DD9">
        <w:rPr>
          <w:b/>
          <w:bCs/>
          <w:sz w:val="24"/>
          <w:szCs w:val="24"/>
          <w:u w:val="single"/>
        </w:rPr>
        <w:t>58 NOLU KALEM</w:t>
      </w:r>
    </w:p>
    <w:p w14:paraId="0B9C38CD" w14:textId="77777777" w:rsidR="00C328E3" w:rsidRPr="001B1DD9" w:rsidRDefault="00C328E3" w:rsidP="00C328E3">
      <w:pPr>
        <w:spacing w:line="240" w:lineRule="atLeast"/>
        <w:rPr>
          <w:b/>
          <w:bCs/>
          <w:sz w:val="24"/>
          <w:szCs w:val="24"/>
        </w:rPr>
      </w:pPr>
      <w:r w:rsidRPr="001B1DD9">
        <w:rPr>
          <w:b/>
          <w:bCs/>
          <w:sz w:val="24"/>
          <w:szCs w:val="24"/>
        </w:rPr>
        <w:t xml:space="preserve">          PASTA</w:t>
      </w:r>
    </w:p>
    <w:p w14:paraId="033BC65A" w14:textId="77777777" w:rsidR="00C328E3" w:rsidRPr="001B1DD9" w:rsidRDefault="00C328E3" w:rsidP="00C328E3">
      <w:pPr>
        <w:pStyle w:val="ListeParagraf"/>
        <w:numPr>
          <w:ilvl w:val="0"/>
          <w:numId w:val="36"/>
        </w:numPr>
        <w:spacing w:line="240" w:lineRule="atLeast"/>
        <w:contextualSpacing/>
      </w:pPr>
      <w:proofErr w:type="spellStart"/>
      <w:r w:rsidRPr="001B1DD9">
        <w:t>İçeriğinde</w:t>
      </w:r>
      <w:proofErr w:type="spellEnd"/>
      <w:r w:rsidRPr="001B1DD9">
        <w:t xml:space="preserve"> </w:t>
      </w:r>
      <w:proofErr w:type="spellStart"/>
      <w:r w:rsidRPr="001B1DD9">
        <w:t>Partiel</w:t>
      </w:r>
      <w:proofErr w:type="spellEnd"/>
      <w:r w:rsidRPr="001B1DD9">
        <w:t xml:space="preserve"> ester of </w:t>
      </w:r>
      <w:proofErr w:type="gramStart"/>
      <w:r w:rsidRPr="001B1DD9">
        <w:t>poly(</w:t>
      </w:r>
      <w:proofErr w:type="gramEnd"/>
      <w:r w:rsidRPr="001B1DD9">
        <w:t xml:space="preserve">methyl </w:t>
      </w:r>
      <w:proofErr w:type="spellStart"/>
      <w:r w:rsidRPr="001B1DD9">
        <w:t>vinylether</w:t>
      </w:r>
      <w:proofErr w:type="spellEnd"/>
      <w:r w:rsidRPr="001B1DD9">
        <w:t xml:space="preserve"> </w:t>
      </w:r>
      <w:proofErr w:type="spellStart"/>
      <w:r w:rsidRPr="001B1DD9">
        <w:t>malelcacid</w:t>
      </w:r>
      <w:proofErr w:type="spellEnd"/>
      <w:r w:rsidRPr="001B1DD9">
        <w:t xml:space="preserve">), </w:t>
      </w:r>
      <w:proofErr w:type="spellStart"/>
      <w:r w:rsidRPr="001B1DD9">
        <w:t>vinypyrrolidone</w:t>
      </w:r>
      <w:proofErr w:type="spellEnd"/>
      <w:r w:rsidRPr="001B1DD9">
        <w:t xml:space="preserve"> /</w:t>
      </w:r>
    </w:p>
    <w:p w14:paraId="27350ED0" w14:textId="77777777" w:rsidR="00C328E3" w:rsidRPr="001B1DD9" w:rsidRDefault="00C328E3" w:rsidP="00C328E3">
      <w:pPr>
        <w:pStyle w:val="ListeParagraf"/>
        <w:spacing w:line="240" w:lineRule="atLeast"/>
      </w:pPr>
      <w:proofErr w:type="spellStart"/>
      <w:r w:rsidRPr="001B1DD9">
        <w:t>vinylacetate</w:t>
      </w:r>
      <w:proofErr w:type="spellEnd"/>
      <w:r w:rsidRPr="001B1DD9">
        <w:t xml:space="preserve"> </w:t>
      </w:r>
      <w:proofErr w:type="spellStart"/>
      <w:r w:rsidRPr="001B1DD9">
        <w:t>coppoyymer</w:t>
      </w:r>
      <w:proofErr w:type="spellEnd"/>
      <w:r w:rsidRPr="001B1DD9">
        <w:t xml:space="preserve"> 1, 2-propandiol, alcohol, </w:t>
      </w:r>
      <w:proofErr w:type="spellStart"/>
      <w:r w:rsidRPr="001B1DD9">
        <w:t>presentatives</w:t>
      </w:r>
      <w:proofErr w:type="spellEnd"/>
      <w:r w:rsidRPr="001B1DD9">
        <w:t xml:space="preserve">, SIO2, guar </w:t>
      </w:r>
      <w:proofErr w:type="spellStart"/>
      <w:r w:rsidRPr="001B1DD9">
        <w:t>bulunmalıdır</w:t>
      </w:r>
      <w:proofErr w:type="spellEnd"/>
      <w:r w:rsidRPr="001B1DD9">
        <w:t>.</w:t>
      </w:r>
    </w:p>
    <w:p w14:paraId="39860A2C" w14:textId="77777777" w:rsidR="00C328E3" w:rsidRPr="001B1DD9" w:rsidRDefault="00C328E3" w:rsidP="00C328E3">
      <w:pPr>
        <w:pStyle w:val="ListeParagraf"/>
        <w:numPr>
          <w:ilvl w:val="0"/>
          <w:numId w:val="35"/>
        </w:numPr>
        <w:spacing w:line="240" w:lineRule="atLeast"/>
        <w:contextualSpacing/>
      </w:pPr>
      <w:proofErr w:type="spellStart"/>
      <w:r w:rsidRPr="001B1DD9">
        <w:t>Ciltteki</w:t>
      </w:r>
      <w:proofErr w:type="spellEnd"/>
      <w:r w:rsidRPr="001B1DD9">
        <w:t xml:space="preserve"> </w:t>
      </w:r>
      <w:proofErr w:type="spellStart"/>
      <w:r w:rsidRPr="001B1DD9">
        <w:t>ve</w:t>
      </w:r>
      <w:proofErr w:type="spellEnd"/>
      <w:r w:rsidRPr="001B1DD9">
        <w:t xml:space="preserve"> </w:t>
      </w:r>
      <w:proofErr w:type="spellStart"/>
      <w:r w:rsidRPr="001B1DD9">
        <w:t>stomadaki</w:t>
      </w:r>
      <w:proofErr w:type="spellEnd"/>
      <w:r w:rsidRPr="001B1DD9">
        <w:t xml:space="preserve"> </w:t>
      </w:r>
      <w:proofErr w:type="spellStart"/>
      <w:r w:rsidRPr="001B1DD9">
        <w:t>nemi</w:t>
      </w:r>
      <w:proofErr w:type="spellEnd"/>
      <w:r w:rsidRPr="001B1DD9">
        <w:t xml:space="preserve"> </w:t>
      </w:r>
      <w:proofErr w:type="spellStart"/>
      <w:r w:rsidRPr="001B1DD9">
        <w:t>emerek</w:t>
      </w:r>
      <w:proofErr w:type="spellEnd"/>
      <w:r w:rsidRPr="001B1DD9">
        <w:t xml:space="preserve">, peristomal </w:t>
      </w:r>
      <w:proofErr w:type="spellStart"/>
      <w:r w:rsidRPr="001B1DD9">
        <w:t>bölgenin</w:t>
      </w:r>
      <w:proofErr w:type="spellEnd"/>
      <w:r w:rsidRPr="001B1DD9">
        <w:t xml:space="preserve"> kuru </w:t>
      </w:r>
      <w:proofErr w:type="spellStart"/>
      <w:r w:rsidRPr="001B1DD9">
        <w:t>kalmasını</w:t>
      </w:r>
      <w:proofErr w:type="spellEnd"/>
      <w:r w:rsidRPr="001B1DD9">
        <w:t xml:space="preserve"> </w:t>
      </w:r>
      <w:proofErr w:type="spellStart"/>
      <w:r w:rsidRPr="001B1DD9">
        <w:t>sağlamalıdır</w:t>
      </w:r>
      <w:proofErr w:type="spellEnd"/>
      <w:r w:rsidRPr="001B1DD9">
        <w:t>.</w:t>
      </w:r>
    </w:p>
    <w:p w14:paraId="664104D6" w14:textId="77777777" w:rsidR="00C328E3" w:rsidRPr="001B1DD9" w:rsidRDefault="00C328E3" w:rsidP="00C328E3">
      <w:pPr>
        <w:pStyle w:val="ListeParagraf"/>
        <w:numPr>
          <w:ilvl w:val="0"/>
          <w:numId w:val="35"/>
        </w:numPr>
        <w:spacing w:line="240" w:lineRule="atLeast"/>
        <w:contextualSpacing/>
      </w:pPr>
      <w:proofErr w:type="spellStart"/>
      <w:r w:rsidRPr="001B1DD9">
        <w:t>Uygulamayla</w:t>
      </w:r>
      <w:proofErr w:type="spellEnd"/>
      <w:r w:rsidRPr="001B1DD9">
        <w:t xml:space="preserve"> pasta </w:t>
      </w:r>
      <w:proofErr w:type="spellStart"/>
      <w:r w:rsidRPr="001B1DD9">
        <w:t>üzerinde</w:t>
      </w:r>
      <w:proofErr w:type="spellEnd"/>
      <w:r w:rsidRPr="001B1DD9">
        <w:t xml:space="preserve"> film </w:t>
      </w:r>
      <w:proofErr w:type="spellStart"/>
      <w:r w:rsidRPr="001B1DD9">
        <w:t>oluşmalıdır</w:t>
      </w:r>
      <w:proofErr w:type="spellEnd"/>
      <w:r w:rsidRPr="001B1DD9">
        <w:t>.</w:t>
      </w:r>
    </w:p>
    <w:p w14:paraId="67637130" w14:textId="77777777" w:rsidR="00C328E3" w:rsidRPr="001B1DD9" w:rsidRDefault="00C328E3" w:rsidP="00C328E3">
      <w:pPr>
        <w:pStyle w:val="ListeParagraf"/>
        <w:numPr>
          <w:ilvl w:val="0"/>
          <w:numId w:val="35"/>
        </w:numPr>
        <w:spacing w:line="240" w:lineRule="atLeast"/>
        <w:contextualSpacing/>
      </w:pPr>
      <w:proofErr w:type="spellStart"/>
      <w:r w:rsidRPr="001B1DD9">
        <w:t>Cilt</w:t>
      </w:r>
      <w:proofErr w:type="spellEnd"/>
      <w:r w:rsidRPr="001B1DD9">
        <w:t xml:space="preserve"> </w:t>
      </w:r>
      <w:proofErr w:type="spellStart"/>
      <w:r w:rsidRPr="001B1DD9">
        <w:t>üzerine</w:t>
      </w:r>
      <w:proofErr w:type="spellEnd"/>
      <w:r w:rsidRPr="001B1DD9">
        <w:t xml:space="preserve"> </w:t>
      </w:r>
      <w:proofErr w:type="spellStart"/>
      <w:r w:rsidRPr="001B1DD9">
        <w:t>tatbik</w:t>
      </w:r>
      <w:proofErr w:type="spellEnd"/>
      <w:r w:rsidRPr="001B1DD9">
        <w:t xml:space="preserve"> </w:t>
      </w:r>
      <w:proofErr w:type="spellStart"/>
      <w:r w:rsidRPr="001B1DD9">
        <w:t>edildiğinde</w:t>
      </w:r>
      <w:proofErr w:type="spellEnd"/>
      <w:r w:rsidRPr="001B1DD9">
        <w:t xml:space="preserve"> </w:t>
      </w:r>
      <w:proofErr w:type="spellStart"/>
      <w:r w:rsidRPr="001B1DD9">
        <w:t>dış</w:t>
      </w:r>
      <w:proofErr w:type="spellEnd"/>
      <w:r w:rsidRPr="001B1DD9">
        <w:t xml:space="preserve"> </w:t>
      </w:r>
      <w:proofErr w:type="spellStart"/>
      <w:r w:rsidRPr="001B1DD9">
        <w:t>yüzeyinde</w:t>
      </w:r>
      <w:proofErr w:type="spellEnd"/>
      <w:r w:rsidRPr="001B1DD9">
        <w:t xml:space="preserve"> </w:t>
      </w:r>
      <w:proofErr w:type="spellStart"/>
      <w:r w:rsidRPr="001B1DD9">
        <w:t>oluşan</w:t>
      </w:r>
      <w:proofErr w:type="spellEnd"/>
      <w:r w:rsidRPr="001B1DD9">
        <w:t xml:space="preserve"> film </w:t>
      </w:r>
      <w:proofErr w:type="spellStart"/>
      <w:r w:rsidRPr="001B1DD9">
        <w:t>sayesinde</w:t>
      </w:r>
      <w:proofErr w:type="spellEnd"/>
      <w:r w:rsidRPr="001B1DD9">
        <w:t xml:space="preserve"> </w:t>
      </w:r>
      <w:proofErr w:type="spellStart"/>
      <w:r w:rsidRPr="001B1DD9">
        <w:t>kolaylıkla</w:t>
      </w:r>
      <w:proofErr w:type="spellEnd"/>
      <w:r w:rsidRPr="001B1DD9">
        <w:t xml:space="preserve"> </w:t>
      </w:r>
      <w:proofErr w:type="spellStart"/>
      <w:r w:rsidRPr="001B1DD9">
        <w:t>yayılıp</w:t>
      </w:r>
      <w:proofErr w:type="spellEnd"/>
      <w:r w:rsidRPr="001B1DD9">
        <w:t xml:space="preserve"> </w:t>
      </w:r>
      <w:proofErr w:type="spellStart"/>
      <w:r w:rsidRPr="001B1DD9">
        <w:t>şekillendirilmelidir</w:t>
      </w:r>
      <w:proofErr w:type="spellEnd"/>
      <w:r w:rsidRPr="001B1DD9">
        <w:t>.</w:t>
      </w:r>
    </w:p>
    <w:p w14:paraId="6CFA2A68" w14:textId="77777777" w:rsidR="00C328E3" w:rsidRPr="001B1DD9" w:rsidRDefault="00C328E3" w:rsidP="00C328E3">
      <w:pPr>
        <w:pStyle w:val="ListeParagraf"/>
        <w:numPr>
          <w:ilvl w:val="0"/>
          <w:numId w:val="35"/>
        </w:numPr>
        <w:spacing w:line="240" w:lineRule="atLeast"/>
        <w:contextualSpacing/>
      </w:pPr>
      <w:proofErr w:type="spellStart"/>
      <w:r w:rsidRPr="001B1DD9">
        <w:t>Kısa</w:t>
      </w:r>
      <w:proofErr w:type="spellEnd"/>
      <w:r w:rsidRPr="001B1DD9">
        <w:t xml:space="preserve"> </w:t>
      </w:r>
      <w:proofErr w:type="spellStart"/>
      <w:r w:rsidRPr="001B1DD9">
        <w:t>sürede</w:t>
      </w:r>
      <w:proofErr w:type="spellEnd"/>
      <w:r w:rsidRPr="001B1DD9">
        <w:t xml:space="preserve"> </w:t>
      </w:r>
      <w:proofErr w:type="spellStart"/>
      <w:r w:rsidRPr="001B1DD9">
        <w:t>kolayca</w:t>
      </w:r>
      <w:proofErr w:type="spellEnd"/>
      <w:r w:rsidRPr="001B1DD9">
        <w:t xml:space="preserve"> </w:t>
      </w:r>
      <w:proofErr w:type="spellStart"/>
      <w:r w:rsidRPr="001B1DD9">
        <w:t>uygulanabilmelidir</w:t>
      </w:r>
      <w:proofErr w:type="spellEnd"/>
      <w:r w:rsidRPr="001B1DD9">
        <w:t>.</w:t>
      </w:r>
    </w:p>
    <w:p w14:paraId="5439CE2B" w14:textId="77777777" w:rsidR="00C328E3" w:rsidRPr="001B1DD9" w:rsidRDefault="00C328E3" w:rsidP="00C328E3">
      <w:pPr>
        <w:pStyle w:val="ListeParagraf"/>
        <w:numPr>
          <w:ilvl w:val="0"/>
          <w:numId w:val="35"/>
        </w:numPr>
        <w:spacing w:line="240" w:lineRule="atLeast"/>
        <w:contextualSpacing/>
      </w:pPr>
      <w:proofErr w:type="spellStart"/>
      <w:r w:rsidRPr="001B1DD9">
        <w:t>Ciltte</w:t>
      </w:r>
      <w:proofErr w:type="spellEnd"/>
      <w:r w:rsidRPr="001B1DD9">
        <w:t xml:space="preserve"> </w:t>
      </w:r>
      <w:proofErr w:type="spellStart"/>
      <w:r w:rsidRPr="001B1DD9">
        <w:t>herhangi</w:t>
      </w:r>
      <w:proofErr w:type="spellEnd"/>
      <w:r w:rsidRPr="001B1DD9">
        <w:t xml:space="preserve"> </w:t>
      </w:r>
      <w:proofErr w:type="spellStart"/>
      <w:r w:rsidRPr="001B1DD9">
        <w:t>bir</w:t>
      </w:r>
      <w:proofErr w:type="spellEnd"/>
      <w:r w:rsidRPr="001B1DD9">
        <w:t xml:space="preserve"> </w:t>
      </w:r>
      <w:proofErr w:type="spellStart"/>
      <w:r w:rsidRPr="001B1DD9">
        <w:t>artık</w:t>
      </w:r>
      <w:proofErr w:type="spellEnd"/>
      <w:r w:rsidRPr="001B1DD9">
        <w:t xml:space="preserve"> </w:t>
      </w:r>
      <w:proofErr w:type="spellStart"/>
      <w:r w:rsidRPr="001B1DD9">
        <w:t>bırakmadan</w:t>
      </w:r>
      <w:proofErr w:type="spellEnd"/>
      <w:r w:rsidRPr="001B1DD9">
        <w:t xml:space="preserve"> </w:t>
      </w:r>
      <w:proofErr w:type="spellStart"/>
      <w:r w:rsidRPr="001B1DD9">
        <w:t>torbanın</w:t>
      </w:r>
      <w:proofErr w:type="spellEnd"/>
      <w:r w:rsidRPr="001B1DD9">
        <w:t xml:space="preserve"> </w:t>
      </w:r>
      <w:proofErr w:type="spellStart"/>
      <w:r w:rsidRPr="001B1DD9">
        <w:t>yapışkanı</w:t>
      </w:r>
      <w:proofErr w:type="spellEnd"/>
      <w:r w:rsidRPr="001B1DD9">
        <w:t xml:space="preserve"> </w:t>
      </w:r>
      <w:proofErr w:type="spellStart"/>
      <w:r w:rsidRPr="001B1DD9">
        <w:t>ile</w:t>
      </w:r>
      <w:proofErr w:type="spellEnd"/>
      <w:r w:rsidRPr="001B1DD9">
        <w:t xml:space="preserve"> </w:t>
      </w:r>
      <w:proofErr w:type="spellStart"/>
      <w:r w:rsidRPr="001B1DD9">
        <w:t>birlikte</w:t>
      </w:r>
      <w:proofErr w:type="spellEnd"/>
      <w:r w:rsidRPr="001B1DD9">
        <w:t xml:space="preserve"> </w:t>
      </w:r>
      <w:proofErr w:type="spellStart"/>
      <w:r w:rsidRPr="001B1DD9">
        <w:t>ciltten</w:t>
      </w:r>
      <w:proofErr w:type="spellEnd"/>
      <w:r w:rsidRPr="001B1DD9">
        <w:t xml:space="preserve"> </w:t>
      </w:r>
      <w:proofErr w:type="spellStart"/>
      <w:r w:rsidRPr="001B1DD9">
        <w:t>ayrılmalıdır</w:t>
      </w:r>
      <w:proofErr w:type="spellEnd"/>
      <w:r w:rsidRPr="001B1DD9">
        <w:t>.</w:t>
      </w:r>
    </w:p>
    <w:p w14:paraId="48A72129" w14:textId="77777777" w:rsidR="00C328E3" w:rsidRPr="001B1DD9" w:rsidRDefault="00C328E3" w:rsidP="00C328E3">
      <w:pPr>
        <w:pStyle w:val="ListeParagraf"/>
        <w:numPr>
          <w:ilvl w:val="0"/>
          <w:numId w:val="35"/>
        </w:numPr>
        <w:spacing w:line="240" w:lineRule="atLeast"/>
        <w:contextualSpacing/>
      </w:pPr>
      <w:proofErr w:type="spellStart"/>
      <w:r w:rsidRPr="001B1DD9">
        <w:t>Cilt</w:t>
      </w:r>
      <w:proofErr w:type="spellEnd"/>
      <w:r w:rsidRPr="001B1DD9">
        <w:t xml:space="preserve"> </w:t>
      </w:r>
      <w:proofErr w:type="spellStart"/>
      <w:r w:rsidRPr="001B1DD9">
        <w:t>etrafındaki</w:t>
      </w:r>
      <w:proofErr w:type="spellEnd"/>
      <w:r w:rsidRPr="001B1DD9">
        <w:t xml:space="preserve"> </w:t>
      </w:r>
      <w:proofErr w:type="spellStart"/>
      <w:r w:rsidRPr="001B1DD9">
        <w:t>kıvrımları</w:t>
      </w:r>
      <w:proofErr w:type="spellEnd"/>
      <w:r w:rsidRPr="001B1DD9">
        <w:t xml:space="preserve">, </w:t>
      </w:r>
      <w:proofErr w:type="spellStart"/>
      <w:r w:rsidRPr="001B1DD9">
        <w:t>yara</w:t>
      </w:r>
      <w:proofErr w:type="spellEnd"/>
      <w:r w:rsidRPr="001B1DD9">
        <w:t xml:space="preserve"> </w:t>
      </w:r>
      <w:proofErr w:type="spellStart"/>
      <w:r w:rsidRPr="001B1DD9">
        <w:t>izlerini</w:t>
      </w:r>
      <w:proofErr w:type="spellEnd"/>
      <w:r w:rsidRPr="001B1DD9">
        <w:t xml:space="preserve"> </w:t>
      </w:r>
      <w:proofErr w:type="spellStart"/>
      <w:r w:rsidRPr="001B1DD9">
        <w:t>ve</w:t>
      </w:r>
      <w:proofErr w:type="spellEnd"/>
      <w:r w:rsidRPr="001B1DD9">
        <w:t xml:space="preserve"> </w:t>
      </w:r>
      <w:proofErr w:type="spellStart"/>
      <w:r w:rsidRPr="001B1DD9">
        <w:t>yüzey</w:t>
      </w:r>
      <w:proofErr w:type="spellEnd"/>
      <w:r w:rsidRPr="001B1DD9">
        <w:t xml:space="preserve"> </w:t>
      </w:r>
      <w:proofErr w:type="spellStart"/>
      <w:r w:rsidRPr="001B1DD9">
        <w:t>bozukluklarını</w:t>
      </w:r>
      <w:proofErr w:type="spellEnd"/>
      <w:r w:rsidRPr="001B1DD9">
        <w:t xml:space="preserve"> </w:t>
      </w:r>
      <w:proofErr w:type="spellStart"/>
      <w:r w:rsidRPr="001B1DD9">
        <w:t>doldurarak</w:t>
      </w:r>
      <w:proofErr w:type="spellEnd"/>
      <w:r w:rsidRPr="001B1DD9">
        <w:t xml:space="preserve"> </w:t>
      </w:r>
      <w:proofErr w:type="spellStart"/>
      <w:r w:rsidRPr="001B1DD9">
        <w:t>düz</w:t>
      </w:r>
      <w:proofErr w:type="spellEnd"/>
      <w:r w:rsidRPr="001B1DD9">
        <w:t xml:space="preserve"> </w:t>
      </w:r>
      <w:proofErr w:type="spellStart"/>
      <w:r w:rsidRPr="001B1DD9">
        <w:t>bir</w:t>
      </w:r>
      <w:proofErr w:type="spellEnd"/>
      <w:r w:rsidRPr="001B1DD9">
        <w:t xml:space="preserve"> </w:t>
      </w:r>
      <w:proofErr w:type="spellStart"/>
      <w:r w:rsidRPr="001B1DD9">
        <w:t>yapışma</w:t>
      </w:r>
      <w:proofErr w:type="spellEnd"/>
      <w:r w:rsidRPr="001B1DD9">
        <w:t xml:space="preserve"> </w:t>
      </w:r>
      <w:proofErr w:type="spellStart"/>
      <w:r w:rsidRPr="001B1DD9">
        <w:t>alanı</w:t>
      </w:r>
      <w:proofErr w:type="spellEnd"/>
      <w:r w:rsidRPr="001B1DD9">
        <w:t xml:space="preserve"> </w:t>
      </w:r>
      <w:proofErr w:type="spellStart"/>
      <w:r w:rsidRPr="001B1DD9">
        <w:t>sağlamalıdır</w:t>
      </w:r>
      <w:proofErr w:type="spellEnd"/>
      <w:r w:rsidRPr="001B1DD9">
        <w:t>.</w:t>
      </w:r>
    </w:p>
    <w:p w14:paraId="4EAFFE0E" w14:textId="77777777" w:rsidR="00C328E3" w:rsidRPr="001B1DD9" w:rsidRDefault="00C328E3" w:rsidP="00C328E3">
      <w:pPr>
        <w:pStyle w:val="ListeParagraf"/>
        <w:numPr>
          <w:ilvl w:val="0"/>
          <w:numId w:val="35"/>
        </w:numPr>
        <w:spacing w:line="240" w:lineRule="atLeast"/>
        <w:contextualSpacing/>
      </w:pPr>
      <w:proofErr w:type="spellStart"/>
      <w:r w:rsidRPr="001B1DD9">
        <w:t>Cilt</w:t>
      </w:r>
      <w:proofErr w:type="spellEnd"/>
      <w:r w:rsidRPr="001B1DD9">
        <w:t xml:space="preserve"> </w:t>
      </w:r>
      <w:proofErr w:type="spellStart"/>
      <w:r w:rsidRPr="001B1DD9">
        <w:t>ile</w:t>
      </w:r>
      <w:proofErr w:type="spellEnd"/>
      <w:r w:rsidRPr="001B1DD9">
        <w:t xml:space="preserve"> </w:t>
      </w:r>
      <w:proofErr w:type="spellStart"/>
      <w:r w:rsidRPr="001B1DD9">
        <w:t>torba</w:t>
      </w:r>
      <w:proofErr w:type="spellEnd"/>
      <w:r w:rsidRPr="001B1DD9">
        <w:t xml:space="preserve"> </w:t>
      </w:r>
      <w:proofErr w:type="spellStart"/>
      <w:r w:rsidRPr="001B1DD9">
        <w:t>veya</w:t>
      </w:r>
      <w:proofErr w:type="spellEnd"/>
      <w:r w:rsidRPr="001B1DD9">
        <w:t xml:space="preserve"> </w:t>
      </w:r>
      <w:proofErr w:type="spellStart"/>
      <w:r w:rsidRPr="001B1DD9">
        <w:t>adaptör</w:t>
      </w:r>
      <w:proofErr w:type="spellEnd"/>
      <w:r w:rsidRPr="001B1DD9">
        <w:t xml:space="preserve"> </w:t>
      </w:r>
      <w:proofErr w:type="spellStart"/>
      <w:r w:rsidRPr="001B1DD9">
        <w:t>arasında</w:t>
      </w:r>
      <w:proofErr w:type="spellEnd"/>
      <w:r w:rsidRPr="001B1DD9">
        <w:t xml:space="preserve"> </w:t>
      </w:r>
      <w:proofErr w:type="spellStart"/>
      <w:r w:rsidRPr="001B1DD9">
        <w:t>sızdırmazlık</w:t>
      </w:r>
      <w:proofErr w:type="spellEnd"/>
      <w:r w:rsidRPr="001B1DD9">
        <w:t xml:space="preserve"> </w:t>
      </w:r>
      <w:proofErr w:type="spellStart"/>
      <w:r w:rsidRPr="001B1DD9">
        <w:t>sağlamalıdır</w:t>
      </w:r>
      <w:proofErr w:type="spellEnd"/>
      <w:r w:rsidRPr="001B1DD9">
        <w:t>.</w:t>
      </w:r>
    </w:p>
    <w:p w14:paraId="50B248F5" w14:textId="77777777" w:rsidR="00C328E3" w:rsidRPr="001B1DD9" w:rsidRDefault="00C328E3" w:rsidP="00C328E3">
      <w:pPr>
        <w:pStyle w:val="ListeParagraf"/>
        <w:numPr>
          <w:ilvl w:val="0"/>
          <w:numId w:val="35"/>
        </w:numPr>
        <w:spacing w:line="240" w:lineRule="atLeast"/>
        <w:contextualSpacing/>
      </w:pPr>
      <w:r w:rsidRPr="001B1DD9">
        <w:lastRenderedPageBreak/>
        <w:t xml:space="preserve">Her </w:t>
      </w:r>
      <w:proofErr w:type="spellStart"/>
      <w:r w:rsidRPr="001B1DD9">
        <w:t>çeşit</w:t>
      </w:r>
      <w:proofErr w:type="spellEnd"/>
      <w:r w:rsidRPr="001B1DD9">
        <w:t xml:space="preserve"> </w:t>
      </w:r>
      <w:proofErr w:type="spellStart"/>
      <w:r w:rsidRPr="001B1DD9">
        <w:t>torba</w:t>
      </w:r>
      <w:proofErr w:type="spellEnd"/>
      <w:r w:rsidRPr="001B1DD9">
        <w:t xml:space="preserve"> </w:t>
      </w:r>
      <w:proofErr w:type="spellStart"/>
      <w:r w:rsidRPr="001B1DD9">
        <w:t>ve</w:t>
      </w:r>
      <w:proofErr w:type="spellEnd"/>
      <w:r w:rsidRPr="001B1DD9">
        <w:t xml:space="preserve"> </w:t>
      </w:r>
      <w:proofErr w:type="spellStart"/>
      <w:r w:rsidRPr="001B1DD9">
        <w:t>yapışkan</w:t>
      </w:r>
      <w:proofErr w:type="spellEnd"/>
      <w:r w:rsidRPr="001B1DD9">
        <w:t xml:space="preserve"> </w:t>
      </w:r>
      <w:proofErr w:type="spellStart"/>
      <w:r w:rsidRPr="001B1DD9">
        <w:t>türü</w:t>
      </w:r>
      <w:proofErr w:type="spellEnd"/>
      <w:r w:rsidRPr="001B1DD9">
        <w:t xml:space="preserve"> </w:t>
      </w:r>
      <w:proofErr w:type="spellStart"/>
      <w:r w:rsidRPr="001B1DD9">
        <w:t>ile</w:t>
      </w:r>
      <w:proofErr w:type="spellEnd"/>
      <w:r w:rsidRPr="001B1DD9">
        <w:t xml:space="preserve"> </w:t>
      </w:r>
      <w:proofErr w:type="spellStart"/>
      <w:r w:rsidRPr="001B1DD9">
        <w:t>kullanılabilir</w:t>
      </w:r>
      <w:proofErr w:type="spellEnd"/>
      <w:r w:rsidRPr="001B1DD9">
        <w:t xml:space="preserve"> </w:t>
      </w:r>
      <w:proofErr w:type="spellStart"/>
      <w:r w:rsidRPr="001B1DD9">
        <w:t>olmalıdır</w:t>
      </w:r>
      <w:proofErr w:type="spellEnd"/>
      <w:r w:rsidRPr="001B1DD9">
        <w:t>.</w:t>
      </w:r>
    </w:p>
    <w:p w14:paraId="62A5D218" w14:textId="77777777" w:rsidR="00C328E3" w:rsidRPr="001B1DD9" w:rsidRDefault="00C328E3" w:rsidP="00C328E3">
      <w:pPr>
        <w:pStyle w:val="ListeParagraf"/>
        <w:numPr>
          <w:ilvl w:val="0"/>
          <w:numId w:val="35"/>
        </w:numPr>
        <w:spacing w:line="240" w:lineRule="atLeast"/>
        <w:contextualSpacing/>
      </w:pPr>
      <w:r w:rsidRPr="001B1DD9">
        <w:t xml:space="preserve">60 gr’ </w:t>
      </w:r>
      <w:proofErr w:type="spellStart"/>
      <w:r w:rsidRPr="001B1DD9">
        <w:t>lık</w:t>
      </w:r>
      <w:proofErr w:type="spellEnd"/>
      <w:r w:rsidRPr="001B1DD9">
        <w:t xml:space="preserve"> </w:t>
      </w:r>
      <w:proofErr w:type="spellStart"/>
      <w:r w:rsidRPr="001B1DD9">
        <w:t>tüplerde</w:t>
      </w:r>
      <w:proofErr w:type="spellEnd"/>
      <w:r w:rsidRPr="001B1DD9">
        <w:t xml:space="preserve"> </w:t>
      </w:r>
      <w:proofErr w:type="spellStart"/>
      <w:r w:rsidRPr="001B1DD9">
        <w:t>satışa</w:t>
      </w:r>
      <w:proofErr w:type="spellEnd"/>
      <w:r w:rsidRPr="001B1DD9">
        <w:t xml:space="preserve"> </w:t>
      </w:r>
      <w:proofErr w:type="spellStart"/>
      <w:r w:rsidRPr="001B1DD9">
        <w:t>sunulmalıdır</w:t>
      </w:r>
      <w:proofErr w:type="spellEnd"/>
      <w:r w:rsidRPr="001B1DD9">
        <w:t>.</w:t>
      </w:r>
    </w:p>
    <w:p w14:paraId="0E79BC90" w14:textId="77777777" w:rsidR="00C328E3" w:rsidRPr="001B1DD9" w:rsidRDefault="00C328E3" w:rsidP="00C328E3">
      <w:pPr>
        <w:pStyle w:val="ListeParagraf"/>
        <w:numPr>
          <w:ilvl w:val="0"/>
          <w:numId w:val="35"/>
        </w:numPr>
        <w:spacing w:line="240" w:lineRule="atLeast"/>
        <w:contextualSpacing/>
      </w:pPr>
      <w:r w:rsidRPr="001B1DD9">
        <w:t xml:space="preserve">12 </w:t>
      </w:r>
      <w:proofErr w:type="spellStart"/>
      <w:r w:rsidRPr="001B1DD9">
        <w:t>adetlik</w:t>
      </w:r>
      <w:proofErr w:type="spellEnd"/>
      <w:r w:rsidRPr="001B1DD9">
        <w:t xml:space="preserve"> </w:t>
      </w:r>
      <w:proofErr w:type="spellStart"/>
      <w:r w:rsidRPr="001B1DD9">
        <w:t>kutularda</w:t>
      </w:r>
      <w:proofErr w:type="spellEnd"/>
      <w:r w:rsidRPr="001B1DD9">
        <w:t xml:space="preserve"> </w:t>
      </w:r>
      <w:proofErr w:type="spellStart"/>
      <w:r w:rsidRPr="001B1DD9">
        <w:t>sunulmalıdır</w:t>
      </w:r>
      <w:proofErr w:type="spellEnd"/>
      <w:r w:rsidRPr="001B1DD9">
        <w:t>.</w:t>
      </w:r>
    </w:p>
    <w:p w14:paraId="6F438B9E" w14:textId="77777777" w:rsidR="00C328E3" w:rsidRPr="001B1DD9" w:rsidRDefault="00C328E3" w:rsidP="00C328E3">
      <w:pPr>
        <w:spacing w:line="240" w:lineRule="atLeast"/>
        <w:rPr>
          <w:b/>
          <w:bCs/>
          <w:sz w:val="24"/>
          <w:szCs w:val="24"/>
          <w:u w:val="single"/>
        </w:rPr>
      </w:pPr>
    </w:p>
    <w:p w14:paraId="0D502C28" w14:textId="77777777" w:rsidR="00C328E3" w:rsidRPr="001B1DD9" w:rsidRDefault="00C328E3" w:rsidP="00C328E3">
      <w:pPr>
        <w:spacing w:line="240" w:lineRule="atLeast"/>
        <w:rPr>
          <w:b/>
          <w:bCs/>
          <w:sz w:val="24"/>
          <w:szCs w:val="24"/>
          <w:u w:val="single"/>
        </w:rPr>
      </w:pPr>
      <w:r w:rsidRPr="001B1DD9">
        <w:rPr>
          <w:b/>
          <w:bCs/>
          <w:sz w:val="24"/>
          <w:szCs w:val="24"/>
          <w:u w:val="single"/>
        </w:rPr>
        <w:t>59-60-61 NOLU KALEM</w:t>
      </w:r>
    </w:p>
    <w:p w14:paraId="57BAA278" w14:textId="77777777" w:rsidR="00C328E3" w:rsidRPr="001B1DD9" w:rsidRDefault="00C328E3" w:rsidP="00C328E3">
      <w:pPr>
        <w:spacing w:line="240" w:lineRule="atLeast"/>
        <w:ind w:left="160"/>
        <w:rPr>
          <w:sz w:val="24"/>
          <w:szCs w:val="24"/>
        </w:rPr>
      </w:pPr>
      <w:r w:rsidRPr="001B1DD9">
        <w:rPr>
          <w:b/>
          <w:spacing w:val="-1"/>
          <w:sz w:val="24"/>
          <w:szCs w:val="24"/>
        </w:rPr>
        <w:t>Enjektör</w:t>
      </w:r>
      <w:r w:rsidRPr="001B1DD9">
        <w:rPr>
          <w:b/>
          <w:spacing w:val="-2"/>
          <w:sz w:val="24"/>
          <w:szCs w:val="24"/>
        </w:rPr>
        <w:t xml:space="preserve"> </w:t>
      </w:r>
      <w:r w:rsidRPr="001B1DD9">
        <w:rPr>
          <w:b/>
          <w:spacing w:val="-1"/>
          <w:sz w:val="24"/>
          <w:szCs w:val="24"/>
        </w:rPr>
        <w:t>ürün</w:t>
      </w:r>
      <w:r w:rsidRPr="001B1DD9">
        <w:rPr>
          <w:b/>
          <w:sz w:val="24"/>
          <w:szCs w:val="24"/>
        </w:rPr>
        <w:t xml:space="preserve"> </w:t>
      </w:r>
      <w:r w:rsidRPr="001B1DD9">
        <w:rPr>
          <w:b/>
          <w:spacing w:val="-1"/>
          <w:sz w:val="24"/>
          <w:szCs w:val="24"/>
        </w:rPr>
        <w:t>özellikleri;</w:t>
      </w:r>
    </w:p>
    <w:p w14:paraId="2DF7A851" w14:textId="77777777" w:rsidR="00C328E3" w:rsidRPr="001B1DD9" w:rsidRDefault="00C328E3" w:rsidP="00C328E3">
      <w:pPr>
        <w:pStyle w:val="GvdeMetni"/>
        <w:numPr>
          <w:ilvl w:val="0"/>
          <w:numId w:val="39"/>
        </w:numPr>
        <w:tabs>
          <w:tab w:val="left" w:pos="821"/>
        </w:tabs>
        <w:spacing w:line="240" w:lineRule="atLeast"/>
        <w:rPr>
          <w:sz w:val="24"/>
          <w:szCs w:val="24"/>
        </w:rPr>
      </w:pPr>
      <w:proofErr w:type="spellStart"/>
      <w:r w:rsidRPr="001B1DD9">
        <w:rPr>
          <w:spacing w:val="-1"/>
          <w:sz w:val="24"/>
          <w:szCs w:val="24"/>
        </w:rPr>
        <w:t>Enjektör</w:t>
      </w:r>
      <w:proofErr w:type="spellEnd"/>
      <w:r w:rsidRPr="001B1DD9">
        <w:rPr>
          <w:spacing w:val="-1"/>
          <w:sz w:val="24"/>
          <w:szCs w:val="24"/>
        </w:rPr>
        <w:t>,</w:t>
      </w:r>
      <w:r w:rsidRPr="001B1DD9">
        <w:rPr>
          <w:sz w:val="24"/>
          <w:szCs w:val="24"/>
        </w:rPr>
        <w:t xml:space="preserve"> </w:t>
      </w:r>
      <w:proofErr w:type="spellStart"/>
      <w:r w:rsidRPr="001B1DD9">
        <w:rPr>
          <w:spacing w:val="-1"/>
          <w:sz w:val="24"/>
          <w:szCs w:val="24"/>
        </w:rPr>
        <w:t>lateks</w:t>
      </w:r>
      <w:proofErr w:type="spellEnd"/>
      <w:r w:rsidRPr="001B1DD9">
        <w:rPr>
          <w:sz w:val="24"/>
          <w:szCs w:val="24"/>
        </w:rPr>
        <w:t xml:space="preserve"> </w:t>
      </w:r>
      <w:proofErr w:type="spellStart"/>
      <w:r w:rsidRPr="001B1DD9">
        <w:rPr>
          <w:sz w:val="24"/>
          <w:szCs w:val="24"/>
        </w:rPr>
        <w:t>ve</w:t>
      </w:r>
      <w:proofErr w:type="spellEnd"/>
      <w:r w:rsidRPr="001B1DD9">
        <w:rPr>
          <w:spacing w:val="-1"/>
          <w:sz w:val="24"/>
          <w:szCs w:val="24"/>
        </w:rPr>
        <w:t xml:space="preserve"> </w:t>
      </w:r>
      <w:r w:rsidRPr="001B1DD9">
        <w:rPr>
          <w:sz w:val="24"/>
          <w:szCs w:val="24"/>
        </w:rPr>
        <w:t xml:space="preserve">DEHP </w:t>
      </w:r>
      <w:proofErr w:type="spellStart"/>
      <w:r w:rsidRPr="001B1DD9">
        <w:rPr>
          <w:spacing w:val="-1"/>
          <w:sz w:val="24"/>
          <w:szCs w:val="24"/>
        </w:rPr>
        <w:t>içermemelidir</w:t>
      </w:r>
      <w:proofErr w:type="spellEnd"/>
      <w:r w:rsidRPr="001B1DD9">
        <w:rPr>
          <w:spacing w:val="-1"/>
          <w:sz w:val="24"/>
          <w:szCs w:val="24"/>
        </w:rPr>
        <w:t>.</w:t>
      </w:r>
    </w:p>
    <w:p w14:paraId="1100F349" w14:textId="77777777" w:rsidR="00C328E3" w:rsidRPr="001B1DD9" w:rsidRDefault="00C328E3" w:rsidP="00C328E3">
      <w:pPr>
        <w:pStyle w:val="GvdeMetni"/>
        <w:numPr>
          <w:ilvl w:val="0"/>
          <w:numId w:val="39"/>
        </w:numPr>
        <w:tabs>
          <w:tab w:val="left" w:pos="821"/>
        </w:tabs>
        <w:spacing w:line="240" w:lineRule="atLeast"/>
        <w:rPr>
          <w:sz w:val="24"/>
          <w:szCs w:val="24"/>
        </w:rPr>
      </w:pPr>
      <w:proofErr w:type="spellStart"/>
      <w:r w:rsidRPr="001B1DD9">
        <w:rPr>
          <w:spacing w:val="-1"/>
          <w:sz w:val="24"/>
          <w:szCs w:val="24"/>
        </w:rPr>
        <w:t>Enjektör</w:t>
      </w:r>
      <w:proofErr w:type="spellEnd"/>
      <w:r w:rsidRPr="001B1DD9">
        <w:rPr>
          <w:spacing w:val="-1"/>
          <w:sz w:val="24"/>
          <w:szCs w:val="24"/>
        </w:rPr>
        <w:t>,</w:t>
      </w:r>
      <w:r w:rsidRPr="001B1DD9">
        <w:rPr>
          <w:sz w:val="24"/>
          <w:szCs w:val="24"/>
        </w:rPr>
        <w:t xml:space="preserve"> PVC </w:t>
      </w:r>
      <w:proofErr w:type="spellStart"/>
      <w:r w:rsidRPr="001B1DD9">
        <w:rPr>
          <w:spacing w:val="-1"/>
          <w:sz w:val="24"/>
          <w:szCs w:val="24"/>
        </w:rPr>
        <w:t>içermemelidir</w:t>
      </w:r>
      <w:proofErr w:type="spellEnd"/>
      <w:r w:rsidRPr="001B1DD9">
        <w:rPr>
          <w:spacing w:val="-1"/>
          <w:sz w:val="24"/>
          <w:szCs w:val="24"/>
        </w:rPr>
        <w:t>.</w:t>
      </w:r>
    </w:p>
    <w:p w14:paraId="6C81F269" w14:textId="77777777" w:rsidR="00C328E3" w:rsidRPr="001B1DD9" w:rsidRDefault="00C328E3" w:rsidP="00C328E3">
      <w:pPr>
        <w:pStyle w:val="GvdeMetni"/>
        <w:numPr>
          <w:ilvl w:val="0"/>
          <w:numId w:val="38"/>
        </w:numPr>
        <w:tabs>
          <w:tab w:val="left" w:pos="809"/>
        </w:tabs>
        <w:spacing w:line="240" w:lineRule="atLeast"/>
        <w:ind w:firstLine="0"/>
        <w:rPr>
          <w:sz w:val="24"/>
          <w:szCs w:val="24"/>
        </w:rPr>
      </w:pPr>
      <w:proofErr w:type="spellStart"/>
      <w:r w:rsidRPr="001B1DD9">
        <w:rPr>
          <w:spacing w:val="-1"/>
          <w:sz w:val="24"/>
          <w:szCs w:val="24"/>
        </w:rPr>
        <w:t>Enjektöre</w:t>
      </w:r>
      <w:proofErr w:type="spellEnd"/>
      <w:r w:rsidRPr="001B1DD9">
        <w:rPr>
          <w:spacing w:val="-2"/>
          <w:sz w:val="24"/>
          <w:szCs w:val="24"/>
        </w:rPr>
        <w:t xml:space="preserve"> </w:t>
      </w:r>
      <w:proofErr w:type="spellStart"/>
      <w:r w:rsidRPr="001B1DD9">
        <w:rPr>
          <w:sz w:val="24"/>
          <w:szCs w:val="24"/>
        </w:rPr>
        <w:t>entegre</w:t>
      </w:r>
      <w:proofErr w:type="spellEnd"/>
      <w:r w:rsidRPr="001B1DD9">
        <w:rPr>
          <w:spacing w:val="-2"/>
          <w:sz w:val="24"/>
          <w:szCs w:val="24"/>
        </w:rPr>
        <w:t xml:space="preserve"> </w:t>
      </w:r>
      <w:proofErr w:type="spellStart"/>
      <w:r w:rsidRPr="001B1DD9">
        <w:rPr>
          <w:sz w:val="24"/>
          <w:szCs w:val="24"/>
        </w:rPr>
        <w:t>edilmiş</w:t>
      </w:r>
      <w:proofErr w:type="spellEnd"/>
      <w:r w:rsidRPr="001B1DD9">
        <w:rPr>
          <w:sz w:val="24"/>
          <w:szCs w:val="24"/>
        </w:rPr>
        <w:t xml:space="preserve"> </w:t>
      </w:r>
      <w:proofErr w:type="spellStart"/>
      <w:r w:rsidRPr="001B1DD9">
        <w:rPr>
          <w:spacing w:val="-1"/>
          <w:sz w:val="24"/>
          <w:szCs w:val="24"/>
        </w:rPr>
        <w:t>en</w:t>
      </w:r>
      <w:proofErr w:type="spellEnd"/>
      <w:r w:rsidRPr="001B1DD9">
        <w:rPr>
          <w:sz w:val="24"/>
          <w:szCs w:val="24"/>
        </w:rPr>
        <w:t xml:space="preserve"> </w:t>
      </w:r>
      <w:proofErr w:type="spellStart"/>
      <w:proofErr w:type="gramStart"/>
      <w:r w:rsidRPr="001B1DD9">
        <w:rPr>
          <w:spacing w:val="-1"/>
          <w:sz w:val="24"/>
          <w:szCs w:val="24"/>
        </w:rPr>
        <w:t>az</w:t>
      </w:r>
      <w:proofErr w:type="spellEnd"/>
      <w:r w:rsidRPr="001B1DD9">
        <w:rPr>
          <w:sz w:val="24"/>
          <w:szCs w:val="24"/>
        </w:rPr>
        <w:t xml:space="preserve">  15</w:t>
      </w:r>
      <w:proofErr w:type="gramEnd"/>
      <w:r w:rsidRPr="001B1DD9">
        <w:rPr>
          <w:spacing w:val="2"/>
          <w:sz w:val="24"/>
          <w:szCs w:val="24"/>
        </w:rPr>
        <w:t xml:space="preserve"> </w:t>
      </w:r>
      <w:r w:rsidRPr="001B1DD9">
        <w:rPr>
          <w:rFonts w:eastAsia="Symbol"/>
          <w:sz w:val="24"/>
          <w:szCs w:val="24"/>
        </w:rPr>
        <w:t></w:t>
      </w:r>
      <w:r w:rsidRPr="001B1DD9">
        <w:rPr>
          <w:rFonts w:eastAsia="Symbol"/>
          <w:spacing w:val="-2"/>
          <w:sz w:val="24"/>
          <w:szCs w:val="24"/>
        </w:rPr>
        <w:t></w:t>
      </w:r>
      <w:proofErr w:type="spellStart"/>
      <w:r w:rsidRPr="001B1DD9">
        <w:rPr>
          <w:spacing w:val="-1"/>
          <w:sz w:val="24"/>
          <w:szCs w:val="24"/>
        </w:rPr>
        <w:t>partikül</w:t>
      </w:r>
      <w:proofErr w:type="spellEnd"/>
      <w:r w:rsidRPr="001B1DD9">
        <w:rPr>
          <w:sz w:val="24"/>
          <w:szCs w:val="24"/>
        </w:rPr>
        <w:t xml:space="preserve"> </w:t>
      </w:r>
      <w:proofErr w:type="spellStart"/>
      <w:r w:rsidRPr="001B1DD9">
        <w:rPr>
          <w:sz w:val="24"/>
          <w:szCs w:val="24"/>
        </w:rPr>
        <w:t>filtreli</w:t>
      </w:r>
      <w:proofErr w:type="spellEnd"/>
      <w:r w:rsidRPr="001B1DD9">
        <w:rPr>
          <w:sz w:val="24"/>
          <w:szCs w:val="24"/>
        </w:rPr>
        <w:t xml:space="preserve"> </w:t>
      </w:r>
      <w:proofErr w:type="spellStart"/>
      <w:r w:rsidRPr="001B1DD9">
        <w:rPr>
          <w:spacing w:val="-1"/>
          <w:sz w:val="24"/>
          <w:szCs w:val="24"/>
        </w:rPr>
        <w:t>aspirasyon</w:t>
      </w:r>
      <w:proofErr w:type="spellEnd"/>
      <w:r w:rsidRPr="001B1DD9">
        <w:rPr>
          <w:sz w:val="24"/>
          <w:szCs w:val="24"/>
        </w:rPr>
        <w:t xml:space="preserve"> </w:t>
      </w:r>
      <w:proofErr w:type="spellStart"/>
      <w:r w:rsidRPr="001B1DD9">
        <w:rPr>
          <w:spacing w:val="-1"/>
          <w:sz w:val="24"/>
          <w:szCs w:val="24"/>
        </w:rPr>
        <w:t>kanülü</w:t>
      </w:r>
      <w:proofErr w:type="spellEnd"/>
      <w:r w:rsidRPr="001B1DD9">
        <w:rPr>
          <w:sz w:val="24"/>
          <w:szCs w:val="24"/>
        </w:rPr>
        <w:t xml:space="preserve"> </w:t>
      </w:r>
      <w:proofErr w:type="spellStart"/>
      <w:r w:rsidRPr="001B1DD9">
        <w:rPr>
          <w:sz w:val="24"/>
          <w:szCs w:val="24"/>
        </w:rPr>
        <w:t>olmalıdır</w:t>
      </w:r>
      <w:proofErr w:type="spellEnd"/>
      <w:r w:rsidRPr="001B1DD9">
        <w:rPr>
          <w:sz w:val="24"/>
          <w:szCs w:val="24"/>
        </w:rPr>
        <w:t>.</w:t>
      </w:r>
    </w:p>
    <w:p w14:paraId="503D9D81" w14:textId="77777777" w:rsidR="00C328E3" w:rsidRPr="001B1DD9" w:rsidRDefault="00C328E3" w:rsidP="00C328E3">
      <w:pPr>
        <w:pStyle w:val="GvdeMetni"/>
        <w:numPr>
          <w:ilvl w:val="0"/>
          <w:numId w:val="38"/>
        </w:numPr>
        <w:tabs>
          <w:tab w:val="left" w:pos="809"/>
        </w:tabs>
        <w:spacing w:line="240" w:lineRule="atLeast"/>
        <w:ind w:right="161" w:firstLine="0"/>
        <w:rPr>
          <w:sz w:val="24"/>
          <w:szCs w:val="24"/>
        </w:rPr>
      </w:pPr>
      <w:proofErr w:type="spellStart"/>
      <w:r w:rsidRPr="001B1DD9">
        <w:rPr>
          <w:spacing w:val="-1"/>
          <w:sz w:val="24"/>
          <w:szCs w:val="24"/>
        </w:rPr>
        <w:t>Enjektör</w:t>
      </w:r>
      <w:proofErr w:type="spellEnd"/>
      <w:r w:rsidRPr="001B1DD9">
        <w:rPr>
          <w:spacing w:val="-1"/>
          <w:sz w:val="24"/>
          <w:szCs w:val="24"/>
        </w:rPr>
        <w:t>,</w:t>
      </w:r>
      <w:r w:rsidRPr="001B1DD9">
        <w:rPr>
          <w:sz w:val="24"/>
          <w:szCs w:val="24"/>
        </w:rPr>
        <w:t xml:space="preserve"> </w:t>
      </w:r>
      <w:proofErr w:type="spellStart"/>
      <w:r w:rsidRPr="001B1DD9">
        <w:rPr>
          <w:spacing w:val="-1"/>
          <w:sz w:val="24"/>
          <w:szCs w:val="24"/>
        </w:rPr>
        <w:t>dereceleri</w:t>
      </w:r>
      <w:proofErr w:type="spellEnd"/>
      <w:r w:rsidRPr="001B1DD9">
        <w:rPr>
          <w:sz w:val="24"/>
          <w:szCs w:val="24"/>
        </w:rPr>
        <w:t xml:space="preserve"> </w:t>
      </w:r>
      <w:proofErr w:type="spellStart"/>
      <w:r w:rsidRPr="001B1DD9">
        <w:rPr>
          <w:spacing w:val="-1"/>
          <w:sz w:val="24"/>
          <w:szCs w:val="24"/>
        </w:rPr>
        <w:t>enjektör</w:t>
      </w:r>
      <w:proofErr w:type="spellEnd"/>
      <w:r w:rsidRPr="001B1DD9">
        <w:rPr>
          <w:sz w:val="24"/>
          <w:szCs w:val="24"/>
        </w:rPr>
        <w:t xml:space="preserve"> </w:t>
      </w:r>
      <w:proofErr w:type="spellStart"/>
      <w:r w:rsidRPr="001B1DD9">
        <w:rPr>
          <w:spacing w:val="-1"/>
          <w:sz w:val="24"/>
          <w:szCs w:val="24"/>
        </w:rPr>
        <w:t>üzerinden</w:t>
      </w:r>
      <w:proofErr w:type="spellEnd"/>
      <w:r w:rsidRPr="001B1DD9">
        <w:rPr>
          <w:spacing w:val="2"/>
          <w:sz w:val="24"/>
          <w:szCs w:val="24"/>
        </w:rPr>
        <w:t xml:space="preserve"> </w:t>
      </w:r>
      <w:proofErr w:type="spellStart"/>
      <w:r w:rsidRPr="001B1DD9">
        <w:rPr>
          <w:spacing w:val="-1"/>
          <w:sz w:val="24"/>
          <w:szCs w:val="24"/>
        </w:rPr>
        <w:t>rahat</w:t>
      </w:r>
      <w:proofErr w:type="spellEnd"/>
      <w:r w:rsidRPr="001B1DD9">
        <w:rPr>
          <w:sz w:val="24"/>
          <w:szCs w:val="24"/>
        </w:rPr>
        <w:t xml:space="preserve"> </w:t>
      </w:r>
      <w:proofErr w:type="spellStart"/>
      <w:r w:rsidRPr="001B1DD9">
        <w:rPr>
          <w:sz w:val="24"/>
          <w:szCs w:val="24"/>
        </w:rPr>
        <w:t>okunabilir</w:t>
      </w:r>
      <w:proofErr w:type="spellEnd"/>
      <w:r w:rsidRPr="001B1DD9">
        <w:rPr>
          <w:sz w:val="24"/>
          <w:szCs w:val="24"/>
        </w:rPr>
        <w:t xml:space="preserve"> </w:t>
      </w:r>
      <w:proofErr w:type="spellStart"/>
      <w:r w:rsidRPr="001B1DD9">
        <w:rPr>
          <w:sz w:val="24"/>
          <w:szCs w:val="24"/>
        </w:rPr>
        <w:t>ve</w:t>
      </w:r>
      <w:proofErr w:type="spellEnd"/>
      <w:r w:rsidRPr="001B1DD9">
        <w:rPr>
          <w:spacing w:val="-2"/>
          <w:sz w:val="24"/>
          <w:szCs w:val="24"/>
        </w:rPr>
        <w:t xml:space="preserve"> </w:t>
      </w:r>
      <w:proofErr w:type="spellStart"/>
      <w:r w:rsidRPr="001B1DD9">
        <w:rPr>
          <w:spacing w:val="-1"/>
          <w:sz w:val="24"/>
          <w:szCs w:val="24"/>
        </w:rPr>
        <w:t>silinmeye</w:t>
      </w:r>
      <w:proofErr w:type="spellEnd"/>
      <w:r w:rsidRPr="001B1DD9">
        <w:rPr>
          <w:spacing w:val="-1"/>
          <w:sz w:val="24"/>
          <w:szCs w:val="24"/>
        </w:rPr>
        <w:t xml:space="preserve"> </w:t>
      </w:r>
      <w:proofErr w:type="spellStart"/>
      <w:r w:rsidRPr="001B1DD9">
        <w:rPr>
          <w:sz w:val="24"/>
          <w:szCs w:val="24"/>
        </w:rPr>
        <w:t>dayanıklı</w:t>
      </w:r>
      <w:proofErr w:type="spellEnd"/>
      <w:r w:rsidRPr="001B1DD9">
        <w:rPr>
          <w:sz w:val="24"/>
          <w:szCs w:val="24"/>
        </w:rPr>
        <w:t xml:space="preserve"> </w:t>
      </w:r>
      <w:proofErr w:type="spellStart"/>
      <w:r w:rsidRPr="001B1DD9">
        <w:rPr>
          <w:spacing w:val="-1"/>
          <w:sz w:val="24"/>
          <w:szCs w:val="24"/>
        </w:rPr>
        <w:t>işaretli</w:t>
      </w:r>
      <w:proofErr w:type="spellEnd"/>
      <w:r w:rsidRPr="001B1DD9">
        <w:rPr>
          <w:spacing w:val="85"/>
          <w:sz w:val="24"/>
          <w:szCs w:val="24"/>
        </w:rPr>
        <w:t xml:space="preserve"> </w:t>
      </w:r>
      <w:proofErr w:type="spellStart"/>
      <w:r w:rsidRPr="001B1DD9">
        <w:rPr>
          <w:spacing w:val="-1"/>
          <w:sz w:val="24"/>
          <w:szCs w:val="24"/>
        </w:rPr>
        <w:t>olmalıdır</w:t>
      </w:r>
      <w:proofErr w:type="spellEnd"/>
      <w:r w:rsidRPr="001B1DD9">
        <w:rPr>
          <w:spacing w:val="-1"/>
          <w:sz w:val="24"/>
          <w:szCs w:val="24"/>
        </w:rPr>
        <w:t>.</w:t>
      </w:r>
    </w:p>
    <w:p w14:paraId="66D04556" w14:textId="77777777" w:rsidR="00C328E3" w:rsidRPr="001B1DD9" w:rsidRDefault="00C328E3" w:rsidP="00C328E3">
      <w:pPr>
        <w:pStyle w:val="GvdeMetni"/>
        <w:numPr>
          <w:ilvl w:val="0"/>
          <w:numId w:val="38"/>
        </w:numPr>
        <w:tabs>
          <w:tab w:val="left" w:pos="809"/>
        </w:tabs>
        <w:spacing w:line="240" w:lineRule="atLeast"/>
        <w:ind w:left="808"/>
        <w:rPr>
          <w:sz w:val="24"/>
          <w:szCs w:val="24"/>
        </w:rPr>
      </w:pPr>
      <w:proofErr w:type="spellStart"/>
      <w:r w:rsidRPr="001B1DD9">
        <w:rPr>
          <w:spacing w:val="-1"/>
          <w:sz w:val="24"/>
          <w:szCs w:val="24"/>
        </w:rPr>
        <w:t>Enjektör</w:t>
      </w:r>
      <w:proofErr w:type="spellEnd"/>
      <w:r w:rsidRPr="001B1DD9">
        <w:rPr>
          <w:spacing w:val="-1"/>
          <w:sz w:val="24"/>
          <w:szCs w:val="24"/>
        </w:rPr>
        <w:t>,</w:t>
      </w:r>
      <w:r w:rsidRPr="001B1DD9">
        <w:rPr>
          <w:sz w:val="24"/>
          <w:szCs w:val="24"/>
        </w:rPr>
        <w:t xml:space="preserve"> </w:t>
      </w:r>
      <w:proofErr w:type="spellStart"/>
      <w:r w:rsidRPr="001B1DD9">
        <w:rPr>
          <w:spacing w:val="-1"/>
          <w:sz w:val="24"/>
          <w:szCs w:val="24"/>
        </w:rPr>
        <w:t>luer</w:t>
      </w:r>
      <w:proofErr w:type="spellEnd"/>
      <w:r w:rsidRPr="001B1DD9">
        <w:rPr>
          <w:spacing w:val="-1"/>
          <w:sz w:val="24"/>
          <w:szCs w:val="24"/>
        </w:rPr>
        <w:t>-lock</w:t>
      </w:r>
      <w:r w:rsidRPr="001B1DD9">
        <w:rPr>
          <w:sz w:val="24"/>
          <w:szCs w:val="24"/>
        </w:rPr>
        <w:t xml:space="preserve"> </w:t>
      </w:r>
      <w:proofErr w:type="spellStart"/>
      <w:r w:rsidRPr="001B1DD9">
        <w:rPr>
          <w:sz w:val="24"/>
          <w:szCs w:val="24"/>
        </w:rPr>
        <w:t>bağlantılı</w:t>
      </w:r>
      <w:proofErr w:type="spellEnd"/>
      <w:r w:rsidRPr="001B1DD9">
        <w:rPr>
          <w:sz w:val="24"/>
          <w:szCs w:val="24"/>
        </w:rPr>
        <w:t xml:space="preserve"> </w:t>
      </w:r>
      <w:proofErr w:type="spellStart"/>
      <w:r w:rsidRPr="001B1DD9">
        <w:rPr>
          <w:spacing w:val="-1"/>
          <w:sz w:val="24"/>
          <w:szCs w:val="24"/>
        </w:rPr>
        <w:t>olmalıdır</w:t>
      </w:r>
      <w:proofErr w:type="spellEnd"/>
      <w:r w:rsidRPr="001B1DD9">
        <w:rPr>
          <w:spacing w:val="-1"/>
          <w:sz w:val="24"/>
          <w:szCs w:val="24"/>
        </w:rPr>
        <w:t>.</w:t>
      </w:r>
    </w:p>
    <w:p w14:paraId="5F00EE86" w14:textId="77777777" w:rsidR="00C328E3" w:rsidRPr="001B1DD9" w:rsidRDefault="00C328E3" w:rsidP="00C328E3">
      <w:pPr>
        <w:pStyle w:val="GvdeMetni"/>
        <w:numPr>
          <w:ilvl w:val="0"/>
          <w:numId w:val="38"/>
        </w:numPr>
        <w:tabs>
          <w:tab w:val="left" w:pos="809"/>
        </w:tabs>
        <w:spacing w:line="240" w:lineRule="atLeast"/>
        <w:ind w:left="808"/>
        <w:rPr>
          <w:sz w:val="24"/>
          <w:szCs w:val="24"/>
        </w:rPr>
      </w:pPr>
      <w:proofErr w:type="spellStart"/>
      <w:r w:rsidRPr="001B1DD9">
        <w:rPr>
          <w:spacing w:val="-1"/>
          <w:sz w:val="24"/>
          <w:szCs w:val="24"/>
        </w:rPr>
        <w:t>Enjektör</w:t>
      </w:r>
      <w:proofErr w:type="spellEnd"/>
      <w:r w:rsidRPr="001B1DD9">
        <w:rPr>
          <w:spacing w:val="-1"/>
          <w:sz w:val="24"/>
          <w:szCs w:val="24"/>
        </w:rPr>
        <w:t>,</w:t>
      </w:r>
      <w:r w:rsidRPr="001B1DD9">
        <w:rPr>
          <w:sz w:val="24"/>
          <w:szCs w:val="24"/>
        </w:rPr>
        <w:t xml:space="preserve"> 10-20-50 ml </w:t>
      </w:r>
      <w:proofErr w:type="spellStart"/>
      <w:r w:rsidRPr="001B1DD9">
        <w:rPr>
          <w:spacing w:val="-1"/>
          <w:sz w:val="24"/>
          <w:szCs w:val="24"/>
        </w:rPr>
        <w:t>olmalıdır</w:t>
      </w:r>
      <w:proofErr w:type="spellEnd"/>
      <w:r w:rsidRPr="001B1DD9">
        <w:rPr>
          <w:spacing w:val="-1"/>
          <w:sz w:val="24"/>
          <w:szCs w:val="24"/>
        </w:rPr>
        <w:t>.</w:t>
      </w:r>
    </w:p>
    <w:p w14:paraId="41CB754E" w14:textId="77777777" w:rsidR="00C328E3" w:rsidRPr="001B1DD9" w:rsidRDefault="00C328E3" w:rsidP="00C328E3">
      <w:pPr>
        <w:pStyle w:val="GvdeMetni"/>
        <w:numPr>
          <w:ilvl w:val="0"/>
          <w:numId w:val="38"/>
        </w:numPr>
        <w:tabs>
          <w:tab w:val="left" w:pos="809"/>
        </w:tabs>
        <w:spacing w:line="240" w:lineRule="atLeast"/>
        <w:ind w:left="808"/>
        <w:rPr>
          <w:sz w:val="24"/>
          <w:szCs w:val="24"/>
        </w:rPr>
      </w:pPr>
      <w:proofErr w:type="spellStart"/>
      <w:r w:rsidRPr="001B1DD9">
        <w:rPr>
          <w:spacing w:val="-1"/>
          <w:sz w:val="24"/>
          <w:szCs w:val="24"/>
        </w:rPr>
        <w:t>Enjektör</w:t>
      </w:r>
      <w:proofErr w:type="spellEnd"/>
      <w:r w:rsidRPr="001B1DD9">
        <w:rPr>
          <w:spacing w:val="-1"/>
          <w:sz w:val="24"/>
          <w:szCs w:val="24"/>
        </w:rPr>
        <w:t>,</w:t>
      </w:r>
      <w:r w:rsidRPr="001B1DD9">
        <w:rPr>
          <w:sz w:val="24"/>
          <w:szCs w:val="24"/>
        </w:rPr>
        <w:t xml:space="preserve"> </w:t>
      </w:r>
      <w:proofErr w:type="spellStart"/>
      <w:r w:rsidRPr="001B1DD9">
        <w:rPr>
          <w:spacing w:val="-1"/>
          <w:sz w:val="24"/>
          <w:szCs w:val="24"/>
        </w:rPr>
        <w:t>turuncu</w:t>
      </w:r>
      <w:proofErr w:type="spellEnd"/>
      <w:r w:rsidRPr="001B1DD9">
        <w:rPr>
          <w:sz w:val="24"/>
          <w:szCs w:val="24"/>
        </w:rPr>
        <w:t xml:space="preserve"> </w:t>
      </w:r>
      <w:proofErr w:type="spellStart"/>
      <w:r w:rsidRPr="001B1DD9">
        <w:rPr>
          <w:sz w:val="24"/>
          <w:szCs w:val="24"/>
        </w:rPr>
        <w:t>renkte</w:t>
      </w:r>
      <w:proofErr w:type="spellEnd"/>
      <w:r w:rsidRPr="001B1DD9">
        <w:rPr>
          <w:spacing w:val="1"/>
          <w:sz w:val="24"/>
          <w:szCs w:val="24"/>
        </w:rPr>
        <w:t xml:space="preserve"> </w:t>
      </w:r>
      <w:proofErr w:type="spellStart"/>
      <w:r w:rsidRPr="001B1DD9">
        <w:rPr>
          <w:spacing w:val="-1"/>
          <w:sz w:val="24"/>
          <w:szCs w:val="24"/>
        </w:rPr>
        <w:t>yarı-transparan</w:t>
      </w:r>
      <w:proofErr w:type="spellEnd"/>
      <w:r w:rsidRPr="001B1DD9">
        <w:rPr>
          <w:sz w:val="24"/>
          <w:szCs w:val="24"/>
        </w:rPr>
        <w:t xml:space="preserve"> </w:t>
      </w:r>
      <w:proofErr w:type="spellStart"/>
      <w:r w:rsidRPr="001B1DD9">
        <w:rPr>
          <w:spacing w:val="-1"/>
          <w:sz w:val="24"/>
          <w:szCs w:val="24"/>
        </w:rPr>
        <w:t>olmalıdır</w:t>
      </w:r>
      <w:proofErr w:type="spellEnd"/>
      <w:r w:rsidRPr="001B1DD9">
        <w:rPr>
          <w:spacing w:val="-1"/>
          <w:sz w:val="24"/>
          <w:szCs w:val="24"/>
        </w:rPr>
        <w:t>.</w:t>
      </w:r>
    </w:p>
    <w:p w14:paraId="355FF705" w14:textId="77777777" w:rsidR="00C328E3" w:rsidRPr="001B1DD9" w:rsidRDefault="00C328E3" w:rsidP="00C328E3">
      <w:pPr>
        <w:pStyle w:val="GvdeMetni"/>
        <w:numPr>
          <w:ilvl w:val="0"/>
          <w:numId w:val="38"/>
        </w:numPr>
        <w:tabs>
          <w:tab w:val="left" w:pos="809"/>
        </w:tabs>
        <w:spacing w:line="240" w:lineRule="atLeast"/>
        <w:ind w:left="808"/>
        <w:rPr>
          <w:sz w:val="24"/>
          <w:szCs w:val="24"/>
        </w:rPr>
      </w:pPr>
      <w:proofErr w:type="spellStart"/>
      <w:r w:rsidRPr="001B1DD9">
        <w:rPr>
          <w:spacing w:val="-1"/>
          <w:sz w:val="24"/>
          <w:szCs w:val="24"/>
        </w:rPr>
        <w:t>Enjektörlerin</w:t>
      </w:r>
      <w:proofErr w:type="spellEnd"/>
      <w:r w:rsidRPr="001B1DD9">
        <w:rPr>
          <w:sz w:val="24"/>
          <w:szCs w:val="24"/>
        </w:rPr>
        <w:t xml:space="preserve"> piston </w:t>
      </w:r>
      <w:proofErr w:type="spellStart"/>
      <w:r w:rsidRPr="001B1DD9">
        <w:rPr>
          <w:spacing w:val="-1"/>
          <w:sz w:val="24"/>
          <w:szCs w:val="24"/>
        </w:rPr>
        <w:t>arkası</w:t>
      </w:r>
      <w:proofErr w:type="spellEnd"/>
      <w:r w:rsidRPr="001B1DD9">
        <w:rPr>
          <w:sz w:val="24"/>
          <w:szCs w:val="24"/>
        </w:rPr>
        <w:t xml:space="preserve"> </w:t>
      </w:r>
      <w:proofErr w:type="spellStart"/>
      <w:r w:rsidRPr="001B1DD9">
        <w:rPr>
          <w:sz w:val="24"/>
          <w:szCs w:val="24"/>
        </w:rPr>
        <w:t>tüm</w:t>
      </w:r>
      <w:proofErr w:type="spellEnd"/>
      <w:r w:rsidRPr="001B1DD9">
        <w:rPr>
          <w:sz w:val="24"/>
          <w:szCs w:val="24"/>
        </w:rPr>
        <w:t xml:space="preserve"> </w:t>
      </w:r>
      <w:proofErr w:type="spellStart"/>
      <w:r w:rsidRPr="001B1DD9">
        <w:rPr>
          <w:spacing w:val="-1"/>
          <w:sz w:val="24"/>
          <w:szCs w:val="24"/>
        </w:rPr>
        <w:t>perfusor</w:t>
      </w:r>
      <w:proofErr w:type="spellEnd"/>
      <w:r w:rsidRPr="001B1DD9">
        <w:rPr>
          <w:spacing w:val="-2"/>
          <w:sz w:val="24"/>
          <w:szCs w:val="24"/>
        </w:rPr>
        <w:t xml:space="preserve"> </w:t>
      </w:r>
      <w:proofErr w:type="spellStart"/>
      <w:r w:rsidRPr="001B1DD9">
        <w:rPr>
          <w:spacing w:val="-1"/>
          <w:sz w:val="24"/>
          <w:szCs w:val="24"/>
        </w:rPr>
        <w:t>cihazlarına</w:t>
      </w:r>
      <w:proofErr w:type="spellEnd"/>
      <w:r w:rsidRPr="001B1DD9">
        <w:rPr>
          <w:spacing w:val="-1"/>
          <w:sz w:val="24"/>
          <w:szCs w:val="24"/>
        </w:rPr>
        <w:t xml:space="preserve"> </w:t>
      </w:r>
      <w:proofErr w:type="spellStart"/>
      <w:r w:rsidRPr="001B1DD9">
        <w:rPr>
          <w:spacing w:val="-1"/>
          <w:sz w:val="24"/>
          <w:szCs w:val="24"/>
        </w:rPr>
        <w:t>uyacak</w:t>
      </w:r>
      <w:proofErr w:type="spellEnd"/>
      <w:r w:rsidRPr="001B1DD9">
        <w:rPr>
          <w:sz w:val="24"/>
          <w:szCs w:val="24"/>
        </w:rPr>
        <w:t xml:space="preserve"> </w:t>
      </w:r>
      <w:proofErr w:type="spellStart"/>
      <w:r w:rsidRPr="001B1DD9">
        <w:rPr>
          <w:spacing w:val="-1"/>
          <w:sz w:val="24"/>
          <w:szCs w:val="24"/>
        </w:rPr>
        <w:t>şekilde</w:t>
      </w:r>
      <w:proofErr w:type="spellEnd"/>
      <w:r w:rsidRPr="001B1DD9">
        <w:rPr>
          <w:spacing w:val="-1"/>
          <w:sz w:val="24"/>
          <w:szCs w:val="24"/>
        </w:rPr>
        <w:t xml:space="preserve"> </w:t>
      </w:r>
      <w:proofErr w:type="spellStart"/>
      <w:r w:rsidRPr="001B1DD9">
        <w:rPr>
          <w:spacing w:val="-1"/>
          <w:sz w:val="24"/>
          <w:szCs w:val="24"/>
        </w:rPr>
        <w:t>imal</w:t>
      </w:r>
      <w:proofErr w:type="spellEnd"/>
      <w:r w:rsidRPr="001B1DD9">
        <w:rPr>
          <w:sz w:val="24"/>
          <w:szCs w:val="24"/>
        </w:rPr>
        <w:t xml:space="preserve"> </w:t>
      </w:r>
      <w:proofErr w:type="spellStart"/>
      <w:r w:rsidRPr="001B1DD9">
        <w:rPr>
          <w:sz w:val="24"/>
          <w:szCs w:val="24"/>
        </w:rPr>
        <w:t>edilmiştir</w:t>
      </w:r>
      <w:proofErr w:type="spellEnd"/>
      <w:r w:rsidRPr="001B1DD9">
        <w:rPr>
          <w:sz w:val="24"/>
          <w:szCs w:val="24"/>
        </w:rPr>
        <w:t>.</w:t>
      </w:r>
    </w:p>
    <w:p w14:paraId="3D9451CF" w14:textId="77777777" w:rsidR="00C328E3" w:rsidRPr="001B1DD9" w:rsidRDefault="00C328E3" w:rsidP="00C328E3">
      <w:pPr>
        <w:pStyle w:val="GvdeMetni"/>
        <w:numPr>
          <w:ilvl w:val="0"/>
          <w:numId w:val="38"/>
        </w:numPr>
        <w:tabs>
          <w:tab w:val="left" w:pos="809"/>
        </w:tabs>
        <w:spacing w:line="240" w:lineRule="atLeast"/>
        <w:ind w:right="960" w:firstLine="0"/>
        <w:rPr>
          <w:sz w:val="24"/>
          <w:szCs w:val="24"/>
        </w:rPr>
      </w:pPr>
      <w:proofErr w:type="spellStart"/>
      <w:r w:rsidRPr="001B1DD9">
        <w:rPr>
          <w:spacing w:val="-1"/>
          <w:sz w:val="24"/>
          <w:szCs w:val="24"/>
        </w:rPr>
        <w:t>Enjektör</w:t>
      </w:r>
      <w:proofErr w:type="spellEnd"/>
      <w:r w:rsidRPr="001B1DD9">
        <w:rPr>
          <w:sz w:val="24"/>
          <w:szCs w:val="24"/>
        </w:rPr>
        <w:t xml:space="preserve"> </w:t>
      </w:r>
      <w:proofErr w:type="spellStart"/>
      <w:r w:rsidRPr="001B1DD9">
        <w:rPr>
          <w:sz w:val="24"/>
          <w:szCs w:val="24"/>
        </w:rPr>
        <w:t>ve</w:t>
      </w:r>
      <w:proofErr w:type="spellEnd"/>
      <w:r w:rsidRPr="001B1DD9">
        <w:rPr>
          <w:spacing w:val="-2"/>
          <w:sz w:val="24"/>
          <w:szCs w:val="24"/>
        </w:rPr>
        <w:t xml:space="preserve"> </w:t>
      </w:r>
      <w:proofErr w:type="spellStart"/>
      <w:r w:rsidRPr="001B1DD9">
        <w:rPr>
          <w:spacing w:val="-1"/>
          <w:sz w:val="24"/>
          <w:szCs w:val="24"/>
        </w:rPr>
        <w:t>setler</w:t>
      </w:r>
      <w:proofErr w:type="spellEnd"/>
      <w:r w:rsidRPr="001B1DD9">
        <w:rPr>
          <w:sz w:val="24"/>
          <w:szCs w:val="24"/>
        </w:rPr>
        <w:t xml:space="preserve"> </w:t>
      </w:r>
      <w:proofErr w:type="spellStart"/>
      <w:r w:rsidRPr="001B1DD9">
        <w:rPr>
          <w:sz w:val="24"/>
          <w:szCs w:val="24"/>
        </w:rPr>
        <w:t>kullanım</w:t>
      </w:r>
      <w:proofErr w:type="spellEnd"/>
      <w:r w:rsidRPr="001B1DD9">
        <w:rPr>
          <w:sz w:val="24"/>
          <w:szCs w:val="24"/>
        </w:rPr>
        <w:t xml:space="preserve"> </w:t>
      </w:r>
      <w:proofErr w:type="spellStart"/>
      <w:r w:rsidRPr="001B1DD9">
        <w:rPr>
          <w:spacing w:val="-1"/>
          <w:sz w:val="24"/>
          <w:szCs w:val="24"/>
        </w:rPr>
        <w:t>sırasında</w:t>
      </w:r>
      <w:proofErr w:type="spellEnd"/>
      <w:r w:rsidRPr="001B1DD9">
        <w:rPr>
          <w:sz w:val="24"/>
          <w:szCs w:val="24"/>
        </w:rPr>
        <w:t xml:space="preserve"> </w:t>
      </w:r>
      <w:proofErr w:type="spellStart"/>
      <w:r w:rsidRPr="001B1DD9">
        <w:rPr>
          <w:spacing w:val="-1"/>
          <w:sz w:val="24"/>
          <w:szCs w:val="24"/>
        </w:rPr>
        <w:t>sızdırmaya</w:t>
      </w:r>
      <w:proofErr w:type="spellEnd"/>
      <w:r w:rsidRPr="001B1DD9">
        <w:rPr>
          <w:spacing w:val="-2"/>
          <w:sz w:val="24"/>
          <w:szCs w:val="24"/>
        </w:rPr>
        <w:t xml:space="preserve"> </w:t>
      </w:r>
      <w:proofErr w:type="spellStart"/>
      <w:r w:rsidRPr="001B1DD9">
        <w:rPr>
          <w:sz w:val="24"/>
          <w:szCs w:val="24"/>
        </w:rPr>
        <w:t>yol</w:t>
      </w:r>
      <w:proofErr w:type="spellEnd"/>
      <w:r w:rsidRPr="001B1DD9">
        <w:rPr>
          <w:sz w:val="24"/>
          <w:szCs w:val="24"/>
        </w:rPr>
        <w:t xml:space="preserve"> </w:t>
      </w:r>
      <w:proofErr w:type="spellStart"/>
      <w:r w:rsidRPr="001B1DD9">
        <w:rPr>
          <w:spacing w:val="-1"/>
          <w:sz w:val="24"/>
          <w:szCs w:val="24"/>
        </w:rPr>
        <w:t>açmayacak</w:t>
      </w:r>
      <w:proofErr w:type="spellEnd"/>
      <w:r w:rsidRPr="001B1DD9">
        <w:rPr>
          <w:sz w:val="24"/>
          <w:szCs w:val="24"/>
        </w:rPr>
        <w:t xml:space="preserve"> </w:t>
      </w:r>
      <w:proofErr w:type="spellStart"/>
      <w:r w:rsidRPr="001B1DD9">
        <w:rPr>
          <w:sz w:val="24"/>
          <w:szCs w:val="24"/>
        </w:rPr>
        <w:t>ve</w:t>
      </w:r>
      <w:proofErr w:type="spellEnd"/>
      <w:r w:rsidRPr="001B1DD9">
        <w:rPr>
          <w:spacing w:val="1"/>
          <w:sz w:val="24"/>
          <w:szCs w:val="24"/>
        </w:rPr>
        <w:t xml:space="preserve"> </w:t>
      </w:r>
      <w:proofErr w:type="spellStart"/>
      <w:r w:rsidRPr="001B1DD9">
        <w:rPr>
          <w:spacing w:val="-1"/>
          <w:sz w:val="24"/>
          <w:szCs w:val="24"/>
        </w:rPr>
        <w:t>en</w:t>
      </w:r>
      <w:proofErr w:type="spellEnd"/>
      <w:r w:rsidRPr="001B1DD9">
        <w:rPr>
          <w:sz w:val="24"/>
          <w:szCs w:val="24"/>
        </w:rPr>
        <w:t xml:space="preserve"> </w:t>
      </w:r>
      <w:proofErr w:type="spellStart"/>
      <w:r w:rsidRPr="001B1DD9">
        <w:rPr>
          <w:sz w:val="24"/>
          <w:szCs w:val="24"/>
        </w:rPr>
        <w:t>güvenli</w:t>
      </w:r>
      <w:proofErr w:type="spellEnd"/>
      <w:r w:rsidRPr="001B1DD9">
        <w:rPr>
          <w:spacing w:val="75"/>
          <w:sz w:val="24"/>
          <w:szCs w:val="24"/>
        </w:rPr>
        <w:t xml:space="preserve"> </w:t>
      </w:r>
      <w:proofErr w:type="spellStart"/>
      <w:r w:rsidRPr="001B1DD9">
        <w:rPr>
          <w:spacing w:val="-1"/>
          <w:sz w:val="24"/>
          <w:szCs w:val="24"/>
        </w:rPr>
        <w:t>uygulamaya</w:t>
      </w:r>
      <w:proofErr w:type="spellEnd"/>
      <w:r w:rsidRPr="001B1DD9">
        <w:rPr>
          <w:spacing w:val="-1"/>
          <w:sz w:val="24"/>
          <w:szCs w:val="24"/>
        </w:rPr>
        <w:t xml:space="preserve"> </w:t>
      </w:r>
      <w:proofErr w:type="spellStart"/>
      <w:r w:rsidRPr="001B1DD9">
        <w:rPr>
          <w:sz w:val="24"/>
          <w:szCs w:val="24"/>
        </w:rPr>
        <w:t>uygun</w:t>
      </w:r>
      <w:proofErr w:type="spellEnd"/>
      <w:r w:rsidRPr="001B1DD9">
        <w:rPr>
          <w:sz w:val="24"/>
          <w:szCs w:val="24"/>
        </w:rPr>
        <w:t xml:space="preserve"> </w:t>
      </w:r>
      <w:proofErr w:type="spellStart"/>
      <w:r w:rsidRPr="001B1DD9">
        <w:rPr>
          <w:sz w:val="24"/>
          <w:szCs w:val="24"/>
        </w:rPr>
        <w:t>şekilde</w:t>
      </w:r>
      <w:proofErr w:type="spellEnd"/>
      <w:r w:rsidRPr="001B1DD9">
        <w:rPr>
          <w:spacing w:val="-1"/>
          <w:sz w:val="24"/>
          <w:szCs w:val="24"/>
        </w:rPr>
        <w:t xml:space="preserve"> </w:t>
      </w:r>
      <w:proofErr w:type="spellStart"/>
      <w:r w:rsidRPr="001B1DD9">
        <w:rPr>
          <w:spacing w:val="-1"/>
          <w:sz w:val="24"/>
          <w:szCs w:val="24"/>
        </w:rPr>
        <w:t>imal</w:t>
      </w:r>
      <w:proofErr w:type="spellEnd"/>
      <w:r w:rsidRPr="001B1DD9">
        <w:rPr>
          <w:sz w:val="24"/>
          <w:szCs w:val="24"/>
        </w:rPr>
        <w:t xml:space="preserve"> </w:t>
      </w:r>
      <w:proofErr w:type="spellStart"/>
      <w:r w:rsidRPr="001B1DD9">
        <w:rPr>
          <w:sz w:val="24"/>
          <w:szCs w:val="24"/>
        </w:rPr>
        <w:t>edilmiş</w:t>
      </w:r>
      <w:proofErr w:type="spellEnd"/>
      <w:r w:rsidRPr="001B1DD9">
        <w:rPr>
          <w:sz w:val="24"/>
          <w:szCs w:val="24"/>
        </w:rPr>
        <w:t xml:space="preserve"> </w:t>
      </w:r>
      <w:proofErr w:type="spellStart"/>
      <w:proofErr w:type="gramStart"/>
      <w:r w:rsidRPr="001B1DD9">
        <w:rPr>
          <w:spacing w:val="-1"/>
          <w:sz w:val="24"/>
          <w:szCs w:val="24"/>
        </w:rPr>
        <w:t>olmalıdır</w:t>
      </w:r>
      <w:proofErr w:type="spellEnd"/>
      <w:r w:rsidRPr="001B1DD9">
        <w:rPr>
          <w:spacing w:val="-1"/>
          <w:sz w:val="24"/>
          <w:szCs w:val="24"/>
        </w:rPr>
        <w:t>..</w:t>
      </w:r>
      <w:proofErr w:type="gramEnd"/>
    </w:p>
    <w:p w14:paraId="7E13479D" w14:textId="77777777" w:rsidR="00C328E3" w:rsidRPr="001B1DD9" w:rsidRDefault="00C328E3" w:rsidP="00C328E3">
      <w:pPr>
        <w:pStyle w:val="GvdeMetni"/>
        <w:numPr>
          <w:ilvl w:val="0"/>
          <w:numId w:val="38"/>
        </w:numPr>
        <w:tabs>
          <w:tab w:val="left" w:pos="809"/>
        </w:tabs>
        <w:spacing w:line="240" w:lineRule="atLeast"/>
        <w:ind w:right="120" w:firstLine="0"/>
        <w:rPr>
          <w:sz w:val="24"/>
          <w:szCs w:val="24"/>
        </w:rPr>
      </w:pPr>
      <w:proofErr w:type="spellStart"/>
      <w:r w:rsidRPr="001B1DD9">
        <w:rPr>
          <w:sz w:val="24"/>
          <w:szCs w:val="24"/>
        </w:rPr>
        <w:t>Kullanım</w:t>
      </w:r>
      <w:proofErr w:type="spellEnd"/>
      <w:r w:rsidRPr="001B1DD9">
        <w:rPr>
          <w:sz w:val="24"/>
          <w:szCs w:val="24"/>
        </w:rPr>
        <w:t xml:space="preserve"> </w:t>
      </w:r>
      <w:proofErr w:type="spellStart"/>
      <w:r w:rsidRPr="001B1DD9">
        <w:rPr>
          <w:spacing w:val="-1"/>
          <w:sz w:val="24"/>
          <w:szCs w:val="24"/>
        </w:rPr>
        <w:t>klavuzu</w:t>
      </w:r>
      <w:proofErr w:type="spellEnd"/>
      <w:r w:rsidRPr="001B1DD9">
        <w:rPr>
          <w:sz w:val="24"/>
          <w:szCs w:val="24"/>
        </w:rPr>
        <w:t xml:space="preserve"> </w:t>
      </w:r>
      <w:proofErr w:type="spellStart"/>
      <w:r w:rsidRPr="001B1DD9">
        <w:rPr>
          <w:sz w:val="24"/>
          <w:szCs w:val="24"/>
        </w:rPr>
        <w:t>ve</w:t>
      </w:r>
      <w:proofErr w:type="spellEnd"/>
      <w:r w:rsidRPr="001B1DD9">
        <w:rPr>
          <w:sz w:val="24"/>
          <w:szCs w:val="24"/>
        </w:rPr>
        <w:t>/</w:t>
      </w:r>
      <w:proofErr w:type="spellStart"/>
      <w:r w:rsidRPr="001B1DD9">
        <w:rPr>
          <w:sz w:val="24"/>
          <w:szCs w:val="24"/>
        </w:rPr>
        <w:t>veya</w:t>
      </w:r>
      <w:proofErr w:type="spellEnd"/>
      <w:r w:rsidRPr="001B1DD9">
        <w:rPr>
          <w:spacing w:val="-1"/>
          <w:sz w:val="24"/>
          <w:szCs w:val="24"/>
        </w:rPr>
        <w:t xml:space="preserve"> </w:t>
      </w:r>
      <w:proofErr w:type="spellStart"/>
      <w:r w:rsidRPr="001B1DD9">
        <w:rPr>
          <w:spacing w:val="-1"/>
          <w:sz w:val="24"/>
          <w:szCs w:val="24"/>
        </w:rPr>
        <w:t>ambalaj</w:t>
      </w:r>
      <w:proofErr w:type="spellEnd"/>
      <w:r w:rsidRPr="001B1DD9">
        <w:rPr>
          <w:sz w:val="24"/>
          <w:szCs w:val="24"/>
        </w:rPr>
        <w:t xml:space="preserve"> </w:t>
      </w:r>
      <w:proofErr w:type="spellStart"/>
      <w:r w:rsidRPr="001B1DD9">
        <w:rPr>
          <w:spacing w:val="-1"/>
          <w:sz w:val="24"/>
          <w:szCs w:val="24"/>
        </w:rPr>
        <w:t>üzerindeki</w:t>
      </w:r>
      <w:proofErr w:type="spellEnd"/>
      <w:r w:rsidRPr="001B1DD9">
        <w:rPr>
          <w:sz w:val="24"/>
          <w:szCs w:val="24"/>
        </w:rPr>
        <w:t xml:space="preserve"> </w:t>
      </w:r>
      <w:proofErr w:type="spellStart"/>
      <w:r w:rsidRPr="001B1DD9">
        <w:rPr>
          <w:sz w:val="24"/>
          <w:szCs w:val="24"/>
        </w:rPr>
        <w:t>bilgiler</w:t>
      </w:r>
      <w:proofErr w:type="spellEnd"/>
      <w:r w:rsidRPr="001B1DD9">
        <w:rPr>
          <w:sz w:val="24"/>
          <w:szCs w:val="24"/>
        </w:rPr>
        <w:t xml:space="preserve"> </w:t>
      </w:r>
      <w:proofErr w:type="spellStart"/>
      <w:r w:rsidRPr="001B1DD9">
        <w:rPr>
          <w:spacing w:val="-1"/>
          <w:sz w:val="24"/>
          <w:szCs w:val="24"/>
        </w:rPr>
        <w:t>Türkçe</w:t>
      </w:r>
      <w:proofErr w:type="spellEnd"/>
      <w:r w:rsidRPr="001B1DD9">
        <w:rPr>
          <w:spacing w:val="-1"/>
          <w:sz w:val="24"/>
          <w:szCs w:val="24"/>
        </w:rPr>
        <w:t>,</w:t>
      </w:r>
      <w:r w:rsidRPr="001B1DD9">
        <w:rPr>
          <w:spacing w:val="2"/>
          <w:sz w:val="24"/>
          <w:szCs w:val="24"/>
        </w:rPr>
        <w:t xml:space="preserve"> </w:t>
      </w:r>
      <w:proofErr w:type="spellStart"/>
      <w:r w:rsidRPr="001B1DD9">
        <w:rPr>
          <w:spacing w:val="-1"/>
          <w:sz w:val="24"/>
          <w:szCs w:val="24"/>
        </w:rPr>
        <w:t>İngilizce</w:t>
      </w:r>
      <w:proofErr w:type="spellEnd"/>
      <w:r w:rsidRPr="001B1DD9">
        <w:rPr>
          <w:spacing w:val="-1"/>
          <w:sz w:val="24"/>
          <w:szCs w:val="24"/>
        </w:rPr>
        <w:t xml:space="preserve"> </w:t>
      </w:r>
      <w:proofErr w:type="spellStart"/>
      <w:r w:rsidRPr="001B1DD9">
        <w:rPr>
          <w:sz w:val="24"/>
          <w:szCs w:val="24"/>
        </w:rPr>
        <w:t>veya</w:t>
      </w:r>
      <w:proofErr w:type="spellEnd"/>
      <w:r w:rsidRPr="001B1DD9">
        <w:rPr>
          <w:spacing w:val="-1"/>
          <w:sz w:val="24"/>
          <w:szCs w:val="24"/>
        </w:rPr>
        <w:t xml:space="preserve"> </w:t>
      </w:r>
      <w:proofErr w:type="spellStart"/>
      <w:r w:rsidRPr="001B1DD9">
        <w:rPr>
          <w:spacing w:val="-1"/>
          <w:sz w:val="24"/>
          <w:szCs w:val="24"/>
        </w:rPr>
        <w:t>Almanca</w:t>
      </w:r>
      <w:proofErr w:type="spellEnd"/>
      <w:r w:rsidRPr="001B1DD9">
        <w:rPr>
          <w:spacing w:val="75"/>
          <w:sz w:val="24"/>
          <w:szCs w:val="24"/>
        </w:rPr>
        <w:t xml:space="preserve"> </w:t>
      </w:r>
      <w:proofErr w:type="spellStart"/>
      <w:r w:rsidRPr="001B1DD9">
        <w:rPr>
          <w:spacing w:val="-1"/>
          <w:sz w:val="24"/>
          <w:szCs w:val="24"/>
        </w:rPr>
        <w:t>dillerinden</w:t>
      </w:r>
      <w:proofErr w:type="spellEnd"/>
      <w:r w:rsidRPr="001B1DD9">
        <w:rPr>
          <w:sz w:val="24"/>
          <w:szCs w:val="24"/>
        </w:rPr>
        <w:t xml:space="preserve"> </w:t>
      </w:r>
      <w:proofErr w:type="spellStart"/>
      <w:r w:rsidRPr="001B1DD9">
        <w:rPr>
          <w:spacing w:val="-1"/>
          <w:sz w:val="24"/>
          <w:szCs w:val="24"/>
        </w:rPr>
        <w:t>en</w:t>
      </w:r>
      <w:proofErr w:type="spellEnd"/>
      <w:r w:rsidRPr="001B1DD9">
        <w:rPr>
          <w:sz w:val="24"/>
          <w:szCs w:val="24"/>
        </w:rPr>
        <w:t xml:space="preserve"> </w:t>
      </w:r>
      <w:proofErr w:type="spellStart"/>
      <w:r w:rsidRPr="001B1DD9">
        <w:rPr>
          <w:spacing w:val="-1"/>
          <w:sz w:val="24"/>
          <w:szCs w:val="24"/>
        </w:rPr>
        <w:t>az</w:t>
      </w:r>
      <w:proofErr w:type="spellEnd"/>
      <w:r w:rsidRPr="001B1DD9">
        <w:rPr>
          <w:spacing w:val="-1"/>
          <w:sz w:val="24"/>
          <w:szCs w:val="24"/>
        </w:rPr>
        <w:t xml:space="preserve"> </w:t>
      </w:r>
      <w:proofErr w:type="spellStart"/>
      <w:r w:rsidRPr="001B1DD9">
        <w:rPr>
          <w:sz w:val="24"/>
          <w:szCs w:val="24"/>
        </w:rPr>
        <w:t>birinde</w:t>
      </w:r>
      <w:proofErr w:type="spellEnd"/>
      <w:r w:rsidRPr="001B1DD9">
        <w:rPr>
          <w:sz w:val="24"/>
          <w:szCs w:val="24"/>
        </w:rPr>
        <w:t xml:space="preserve"> </w:t>
      </w:r>
      <w:proofErr w:type="spellStart"/>
      <w:r w:rsidRPr="001B1DD9">
        <w:rPr>
          <w:spacing w:val="-1"/>
          <w:sz w:val="24"/>
          <w:szCs w:val="24"/>
        </w:rPr>
        <w:t>yazılı</w:t>
      </w:r>
      <w:proofErr w:type="spellEnd"/>
      <w:r w:rsidRPr="001B1DD9">
        <w:rPr>
          <w:sz w:val="24"/>
          <w:szCs w:val="24"/>
        </w:rPr>
        <w:t xml:space="preserve"> </w:t>
      </w:r>
      <w:proofErr w:type="spellStart"/>
      <w:r w:rsidRPr="001B1DD9">
        <w:rPr>
          <w:sz w:val="24"/>
          <w:szCs w:val="24"/>
        </w:rPr>
        <w:t>olmalıdır</w:t>
      </w:r>
      <w:proofErr w:type="spellEnd"/>
      <w:r w:rsidRPr="001B1DD9">
        <w:rPr>
          <w:sz w:val="24"/>
          <w:szCs w:val="24"/>
        </w:rPr>
        <w:t>.</w:t>
      </w:r>
    </w:p>
    <w:p w14:paraId="44AF54EF" w14:textId="77777777" w:rsidR="00C328E3" w:rsidRPr="001B1DD9" w:rsidRDefault="00C328E3" w:rsidP="00C328E3">
      <w:pPr>
        <w:pStyle w:val="GvdeMetni"/>
        <w:numPr>
          <w:ilvl w:val="0"/>
          <w:numId w:val="37"/>
        </w:numPr>
        <w:tabs>
          <w:tab w:val="left" w:pos="761"/>
        </w:tabs>
        <w:spacing w:line="240" w:lineRule="atLeast"/>
        <w:ind w:right="397" w:hanging="360"/>
        <w:rPr>
          <w:sz w:val="24"/>
          <w:szCs w:val="24"/>
        </w:rPr>
      </w:pPr>
      <w:proofErr w:type="spellStart"/>
      <w:r w:rsidRPr="001B1DD9">
        <w:rPr>
          <w:spacing w:val="-1"/>
          <w:sz w:val="24"/>
          <w:szCs w:val="24"/>
        </w:rPr>
        <w:t>Ambalaj</w:t>
      </w:r>
      <w:proofErr w:type="spellEnd"/>
      <w:r w:rsidRPr="001B1DD9">
        <w:rPr>
          <w:sz w:val="24"/>
          <w:szCs w:val="24"/>
        </w:rPr>
        <w:t xml:space="preserve"> </w:t>
      </w:r>
      <w:proofErr w:type="spellStart"/>
      <w:r w:rsidRPr="001B1DD9">
        <w:rPr>
          <w:spacing w:val="-1"/>
          <w:sz w:val="24"/>
          <w:szCs w:val="24"/>
        </w:rPr>
        <w:t>üzerinde</w:t>
      </w:r>
      <w:proofErr w:type="spellEnd"/>
      <w:r w:rsidRPr="001B1DD9">
        <w:rPr>
          <w:spacing w:val="-1"/>
          <w:sz w:val="24"/>
          <w:szCs w:val="24"/>
        </w:rPr>
        <w:t xml:space="preserve"> </w:t>
      </w:r>
      <w:r w:rsidRPr="001B1DD9">
        <w:rPr>
          <w:sz w:val="24"/>
          <w:szCs w:val="24"/>
        </w:rPr>
        <w:t>son</w:t>
      </w:r>
      <w:r w:rsidRPr="001B1DD9">
        <w:rPr>
          <w:spacing w:val="2"/>
          <w:sz w:val="24"/>
          <w:szCs w:val="24"/>
        </w:rPr>
        <w:t xml:space="preserve"> </w:t>
      </w:r>
      <w:proofErr w:type="spellStart"/>
      <w:r w:rsidRPr="001B1DD9">
        <w:rPr>
          <w:spacing w:val="-1"/>
          <w:sz w:val="24"/>
          <w:szCs w:val="24"/>
        </w:rPr>
        <w:t>kullanma</w:t>
      </w:r>
      <w:proofErr w:type="spellEnd"/>
      <w:r w:rsidRPr="001B1DD9">
        <w:rPr>
          <w:sz w:val="24"/>
          <w:szCs w:val="24"/>
        </w:rPr>
        <w:t xml:space="preserve"> </w:t>
      </w:r>
      <w:proofErr w:type="spellStart"/>
      <w:r w:rsidRPr="001B1DD9">
        <w:rPr>
          <w:spacing w:val="-1"/>
          <w:sz w:val="24"/>
          <w:szCs w:val="24"/>
        </w:rPr>
        <w:t>tarihi</w:t>
      </w:r>
      <w:proofErr w:type="spellEnd"/>
      <w:r w:rsidRPr="001B1DD9">
        <w:rPr>
          <w:spacing w:val="-1"/>
          <w:sz w:val="24"/>
          <w:szCs w:val="24"/>
        </w:rPr>
        <w:t>,</w:t>
      </w:r>
      <w:r w:rsidRPr="001B1DD9">
        <w:rPr>
          <w:sz w:val="24"/>
          <w:szCs w:val="24"/>
        </w:rPr>
        <w:t xml:space="preserve"> lot no, </w:t>
      </w:r>
      <w:proofErr w:type="spellStart"/>
      <w:r w:rsidRPr="001B1DD9">
        <w:rPr>
          <w:sz w:val="24"/>
          <w:szCs w:val="24"/>
        </w:rPr>
        <w:t>ürünün</w:t>
      </w:r>
      <w:proofErr w:type="spellEnd"/>
      <w:r w:rsidRPr="001B1DD9">
        <w:rPr>
          <w:sz w:val="24"/>
          <w:szCs w:val="24"/>
        </w:rPr>
        <w:t xml:space="preserve"> </w:t>
      </w:r>
      <w:proofErr w:type="spellStart"/>
      <w:r w:rsidRPr="001B1DD9">
        <w:rPr>
          <w:spacing w:val="-1"/>
          <w:sz w:val="24"/>
          <w:szCs w:val="24"/>
        </w:rPr>
        <w:t>içeriği</w:t>
      </w:r>
      <w:proofErr w:type="spellEnd"/>
      <w:r w:rsidRPr="001B1DD9">
        <w:rPr>
          <w:sz w:val="24"/>
          <w:szCs w:val="24"/>
        </w:rPr>
        <w:t xml:space="preserve"> </w:t>
      </w:r>
      <w:proofErr w:type="spellStart"/>
      <w:r w:rsidRPr="001B1DD9">
        <w:rPr>
          <w:spacing w:val="-1"/>
          <w:sz w:val="24"/>
          <w:szCs w:val="24"/>
        </w:rPr>
        <w:t>hakkındaki</w:t>
      </w:r>
      <w:proofErr w:type="spellEnd"/>
      <w:r w:rsidRPr="001B1DD9">
        <w:rPr>
          <w:spacing w:val="2"/>
          <w:sz w:val="24"/>
          <w:szCs w:val="24"/>
        </w:rPr>
        <w:t xml:space="preserve"> </w:t>
      </w:r>
      <w:proofErr w:type="spellStart"/>
      <w:r w:rsidRPr="001B1DD9">
        <w:rPr>
          <w:sz w:val="24"/>
          <w:szCs w:val="24"/>
        </w:rPr>
        <w:t>tüm</w:t>
      </w:r>
      <w:proofErr w:type="spellEnd"/>
      <w:r w:rsidRPr="001B1DD9">
        <w:rPr>
          <w:sz w:val="24"/>
          <w:szCs w:val="24"/>
        </w:rPr>
        <w:t xml:space="preserve"> </w:t>
      </w:r>
      <w:proofErr w:type="spellStart"/>
      <w:r w:rsidRPr="001B1DD9">
        <w:rPr>
          <w:spacing w:val="-1"/>
          <w:sz w:val="24"/>
          <w:szCs w:val="24"/>
        </w:rPr>
        <w:t>bilgiler</w:t>
      </w:r>
      <w:proofErr w:type="spellEnd"/>
      <w:r w:rsidRPr="001B1DD9">
        <w:rPr>
          <w:spacing w:val="95"/>
          <w:sz w:val="24"/>
          <w:szCs w:val="24"/>
        </w:rPr>
        <w:t xml:space="preserve"> </w:t>
      </w:r>
      <w:proofErr w:type="spellStart"/>
      <w:r w:rsidRPr="001B1DD9">
        <w:rPr>
          <w:spacing w:val="-1"/>
          <w:sz w:val="24"/>
          <w:szCs w:val="24"/>
        </w:rPr>
        <w:t>belirtilmelidir</w:t>
      </w:r>
      <w:proofErr w:type="spellEnd"/>
      <w:r w:rsidRPr="001B1DD9">
        <w:rPr>
          <w:spacing w:val="-1"/>
          <w:sz w:val="24"/>
          <w:szCs w:val="24"/>
        </w:rPr>
        <w:t>.</w:t>
      </w:r>
    </w:p>
    <w:p w14:paraId="155A3B41" w14:textId="77777777" w:rsidR="00C328E3" w:rsidRPr="001B1DD9" w:rsidRDefault="00C328E3" w:rsidP="00C328E3">
      <w:pPr>
        <w:pStyle w:val="GvdeMetni"/>
        <w:numPr>
          <w:ilvl w:val="0"/>
          <w:numId w:val="37"/>
        </w:numPr>
        <w:tabs>
          <w:tab w:val="left" w:pos="821"/>
        </w:tabs>
        <w:spacing w:line="240" w:lineRule="atLeast"/>
        <w:ind w:hanging="360"/>
        <w:rPr>
          <w:sz w:val="24"/>
          <w:szCs w:val="24"/>
        </w:rPr>
      </w:pPr>
      <w:proofErr w:type="spellStart"/>
      <w:r w:rsidRPr="001B1DD9">
        <w:rPr>
          <w:spacing w:val="-1"/>
          <w:sz w:val="24"/>
          <w:szCs w:val="24"/>
        </w:rPr>
        <w:t>Ambalaj</w:t>
      </w:r>
      <w:proofErr w:type="spellEnd"/>
      <w:r w:rsidRPr="001B1DD9">
        <w:rPr>
          <w:sz w:val="24"/>
          <w:szCs w:val="24"/>
        </w:rPr>
        <w:t xml:space="preserve"> </w:t>
      </w:r>
      <w:proofErr w:type="spellStart"/>
      <w:r w:rsidRPr="001B1DD9">
        <w:rPr>
          <w:spacing w:val="-1"/>
          <w:sz w:val="24"/>
          <w:szCs w:val="24"/>
        </w:rPr>
        <w:t>geri</w:t>
      </w:r>
      <w:proofErr w:type="spellEnd"/>
      <w:r w:rsidRPr="001B1DD9">
        <w:rPr>
          <w:sz w:val="24"/>
          <w:szCs w:val="24"/>
        </w:rPr>
        <w:t xml:space="preserve"> </w:t>
      </w:r>
      <w:proofErr w:type="spellStart"/>
      <w:r w:rsidRPr="001B1DD9">
        <w:rPr>
          <w:sz w:val="24"/>
          <w:szCs w:val="24"/>
        </w:rPr>
        <w:t>dönüşüm</w:t>
      </w:r>
      <w:proofErr w:type="spellEnd"/>
      <w:r w:rsidRPr="001B1DD9">
        <w:rPr>
          <w:sz w:val="24"/>
          <w:szCs w:val="24"/>
        </w:rPr>
        <w:t xml:space="preserve"> </w:t>
      </w:r>
      <w:proofErr w:type="spellStart"/>
      <w:r w:rsidRPr="001B1DD9">
        <w:rPr>
          <w:spacing w:val="-1"/>
          <w:sz w:val="24"/>
          <w:szCs w:val="24"/>
        </w:rPr>
        <w:t>özelliğine</w:t>
      </w:r>
      <w:proofErr w:type="spellEnd"/>
      <w:r w:rsidRPr="001B1DD9">
        <w:rPr>
          <w:spacing w:val="-1"/>
          <w:sz w:val="24"/>
          <w:szCs w:val="24"/>
        </w:rPr>
        <w:t xml:space="preserve"> </w:t>
      </w:r>
      <w:proofErr w:type="spellStart"/>
      <w:r w:rsidRPr="001B1DD9">
        <w:rPr>
          <w:spacing w:val="-1"/>
          <w:sz w:val="24"/>
          <w:szCs w:val="24"/>
        </w:rPr>
        <w:t>sahip</w:t>
      </w:r>
      <w:proofErr w:type="spellEnd"/>
      <w:r w:rsidRPr="001B1DD9">
        <w:rPr>
          <w:sz w:val="24"/>
          <w:szCs w:val="24"/>
        </w:rPr>
        <w:t xml:space="preserve"> </w:t>
      </w:r>
      <w:proofErr w:type="spellStart"/>
      <w:r w:rsidRPr="001B1DD9">
        <w:rPr>
          <w:sz w:val="24"/>
          <w:szCs w:val="24"/>
        </w:rPr>
        <w:t>olmalı</w:t>
      </w:r>
      <w:proofErr w:type="spellEnd"/>
      <w:r w:rsidRPr="001B1DD9">
        <w:rPr>
          <w:sz w:val="24"/>
          <w:szCs w:val="24"/>
        </w:rPr>
        <w:t xml:space="preserve"> </w:t>
      </w:r>
      <w:proofErr w:type="spellStart"/>
      <w:r w:rsidRPr="001B1DD9">
        <w:rPr>
          <w:sz w:val="24"/>
          <w:szCs w:val="24"/>
        </w:rPr>
        <w:t>ve</w:t>
      </w:r>
      <w:proofErr w:type="spellEnd"/>
      <w:r w:rsidRPr="001B1DD9">
        <w:rPr>
          <w:sz w:val="24"/>
          <w:szCs w:val="24"/>
        </w:rPr>
        <w:t xml:space="preserve"> </w:t>
      </w:r>
      <w:proofErr w:type="spellStart"/>
      <w:r w:rsidRPr="001B1DD9">
        <w:rPr>
          <w:spacing w:val="-1"/>
          <w:sz w:val="24"/>
          <w:szCs w:val="24"/>
        </w:rPr>
        <w:t>üzerinde</w:t>
      </w:r>
      <w:proofErr w:type="spellEnd"/>
      <w:r w:rsidRPr="001B1DD9">
        <w:rPr>
          <w:spacing w:val="-1"/>
          <w:sz w:val="24"/>
          <w:szCs w:val="24"/>
        </w:rPr>
        <w:t xml:space="preserve"> </w:t>
      </w:r>
      <w:proofErr w:type="spellStart"/>
      <w:r w:rsidRPr="001B1DD9">
        <w:rPr>
          <w:spacing w:val="-1"/>
          <w:sz w:val="24"/>
          <w:szCs w:val="24"/>
        </w:rPr>
        <w:t>belirtilmelidir</w:t>
      </w:r>
      <w:proofErr w:type="spellEnd"/>
      <w:r w:rsidRPr="001B1DD9">
        <w:rPr>
          <w:spacing w:val="-1"/>
          <w:sz w:val="24"/>
          <w:szCs w:val="24"/>
        </w:rPr>
        <w:t>.</w:t>
      </w:r>
    </w:p>
    <w:p w14:paraId="419FEBB4" w14:textId="77777777" w:rsidR="00C328E3" w:rsidRPr="001B1DD9" w:rsidRDefault="00C328E3" w:rsidP="00C328E3">
      <w:pPr>
        <w:pStyle w:val="GvdeMetni"/>
        <w:numPr>
          <w:ilvl w:val="0"/>
          <w:numId w:val="37"/>
        </w:numPr>
        <w:tabs>
          <w:tab w:val="left" w:pos="821"/>
        </w:tabs>
        <w:spacing w:line="240" w:lineRule="atLeast"/>
        <w:ind w:left="460" w:right="356" w:firstLine="0"/>
        <w:rPr>
          <w:sz w:val="24"/>
          <w:szCs w:val="24"/>
        </w:rPr>
      </w:pPr>
      <w:proofErr w:type="spellStart"/>
      <w:r w:rsidRPr="001B1DD9">
        <w:rPr>
          <w:spacing w:val="-1"/>
          <w:sz w:val="24"/>
          <w:szCs w:val="24"/>
        </w:rPr>
        <w:t>Uluslarası</w:t>
      </w:r>
      <w:proofErr w:type="spellEnd"/>
      <w:r w:rsidRPr="001B1DD9">
        <w:rPr>
          <w:sz w:val="24"/>
          <w:szCs w:val="24"/>
        </w:rPr>
        <w:t xml:space="preserve"> </w:t>
      </w:r>
      <w:r w:rsidRPr="001B1DD9">
        <w:rPr>
          <w:spacing w:val="-1"/>
          <w:sz w:val="24"/>
          <w:szCs w:val="24"/>
        </w:rPr>
        <w:t>Kalite</w:t>
      </w:r>
      <w:r w:rsidRPr="001B1DD9">
        <w:rPr>
          <w:sz w:val="24"/>
          <w:szCs w:val="24"/>
        </w:rPr>
        <w:t xml:space="preserve"> </w:t>
      </w:r>
      <w:proofErr w:type="spellStart"/>
      <w:r w:rsidRPr="001B1DD9">
        <w:rPr>
          <w:spacing w:val="-1"/>
          <w:sz w:val="24"/>
          <w:szCs w:val="24"/>
        </w:rPr>
        <w:t>Belgeleri</w:t>
      </w:r>
      <w:proofErr w:type="spellEnd"/>
      <w:r w:rsidRPr="001B1DD9">
        <w:rPr>
          <w:spacing w:val="2"/>
          <w:sz w:val="24"/>
          <w:szCs w:val="24"/>
        </w:rPr>
        <w:t xml:space="preserve"> </w:t>
      </w:r>
      <w:r w:rsidRPr="001B1DD9">
        <w:rPr>
          <w:spacing w:val="-2"/>
          <w:sz w:val="24"/>
          <w:szCs w:val="24"/>
        </w:rPr>
        <w:t>ISO</w:t>
      </w:r>
      <w:r w:rsidRPr="001B1DD9">
        <w:rPr>
          <w:sz w:val="24"/>
          <w:szCs w:val="24"/>
        </w:rPr>
        <w:t xml:space="preserve"> </w:t>
      </w:r>
      <w:proofErr w:type="spellStart"/>
      <w:r w:rsidRPr="001B1DD9">
        <w:rPr>
          <w:sz w:val="24"/>
          <w:szCs w:val="24"/>
        </w:rPr>
        <w:t>ve</w:t>
      </w:r>
      <w:proofErr w:type="spellEnd"/>
      <w:r w:rsidRPr="001B1DD9">
        <w:rPr>
          <w:spacing w:val="-2"/>
          <w:sz w:val="24"/>
          <w:szCs w:val="24"/>
        </w:rPr>
        <w:t xml:space="preserve"> </w:t>
      </w:r>
      <w:r w:rsidRPr="001B1DD9">
        <w:rPr>
          <w:sz w:val="24"/>
          <w:szCs w:val="24"/>
        </w:rPr>
        <w:t xml:space="preserve">CE </w:t>
      </w:r>
      <w:proofErr w:type="spellStart"/>
      <w:r w:rsidRPr="001B1DD9">
        <w:rPr>
          <w:spacing w:val="-1"/>
          <w:sz w:val="24"/>
          <w:szCs w:val="24"/>
        </w:rPr>
        <w:t>Sertifikalarına</w:t>
      </w:r>
      <w:proofErr w:type="spellEnd"/>
      <w:r w:rsidRPr="001B1DD9">
        <w:rPr>
          <w:sz w:val="24"/>
          <w:szCs w:val="24"/>
        </w:rPr>
        <w:t xml:space="preserve"> </w:t>
      </w:r>
      <w:proofErr w:type="spellStart"/>
      <w:r w:rsidRPr="001B1DD9">
        <w:rPr>
          <w:spacing w:val="-1"/>
          <w:sz w:val="24"/>
          <w:szCs w:val="24"/>
        </w:rPr>
        <w:t>sahip</w:t>
      </w:r>
      <w:proofErr w:type="spellEnd"/>
      <w:r w:rsidRPr="001B1DD9">
        <w:rPr>
          <w:sz w:val="24"/>
          <w:szCs w:val="24"/>
        </w:rPr>
        <w:t xml:space="preserve"> </w:t>
      </w:r>
      <w:proofErr w:type="spellStart"/>
      <w:r w:rsidRPr="001B1DD9">
        <w:rPr>
          <w:sz w:val="24"/>
          <w:szCs w:val="24"/>
        </w:rPr>
        <w:t>olmalıdır</w:t>
      </w:r>
      <w:proofErr w:type="spellEnd"/>
      <w:r w:rsidRPr="001B1DD9">
        <w:rPr>
          <w:sz w:val="24"/>
          <w:szCs w:val="24"/>
        </w:rPr>
        <w:t xml:space="preserve"> </w:t>
      </w:r>
      <w:proofErr w:type="spellStart"/>
      <w:r w:rsidRPr="001B1DD9">
        <w:rPr>
          <w:sz w:val="24"/>
          <w:szCs w:val="24"/>
        </w:rPr>
        <w:t>ve</w:t>
      </w:r>
      <w:proofErr w:type="spellEnd"/>
      <w:r w:rsidRPr="001B1DD9">
        <w:rPr>
          <w:sz w:val="24"/>
          <w:szCs w:val="24"/>
        </w:rPr>
        <w:t xml:space="preserve"> CE </w:t>
      </w:r>
      <w:proofErr w:type="spellStart"/>
      <w:r w:rsidRPr="001B1DD9">
        <w:rPr>
          <w:spacing w:val="-1"/>
          <w:sz w:val="24"/>
          <w:szCs w:val="24"/>
        </w:rPr>
        <w:t>ambalaj</w:t>
      </w:r>
      <w:proofErr w:type="spellEnd"/>
      <w:r w:rsidRPr="001B1DD9">
        <w:rPr>
          <w:spacing w:val="83"/>
          <w:sz w:val="24"/>
          <w:szCs w:val="24"/>
        </w:rPr>
        <w:t xml:space="preserve"> </w:t>
      </w:r>
      <w:proofErr w:type="spellStart"/>
      <w:r w:rsidRPr="001B1DD9">
        <w:rPr>
          <w:spacing w:val="-1"/>
          <w:sz w:val="24"/>
          <w:szCs w:val="24"/>
        </w:rPr>
        <w:t>üzerinde</w:t>
      </w:r>
      <w:proofErr w:type="spellEnd"/>
      <w:r w:rsidRPr="001B1DD9">
        <w:rPr>
          <w:spacing w:val="-2"/>
          <w:sz w:val="24"/>
          <w:szCs w:val="24"/>
        </w:rPr>
        <w:t xml:space="preserve"> </w:t>
      </w:r>
      <w:proofErr w:type="spellStart"/>
      <w:r w:rsidRPr="001B1DD9">
        <w:rPr>
          <w:sz w:val="24"/>
          <w:szCs w:val="24"/>
        </w:rPr>
        <w:t>belirtilmelidir</w:t>
      </w:r>
      <w:proofErr w:type="spellEnd"/>
      <w:r w:rsidRPr="001B1DD9">
        <w:rPr>
          <w:sz w:val="24"/>
          <w:szCs w:val="24"/>
        </w:rPr>
        <w:t>.</w:t>
      </w:r>
    </w:p>
    <w:p w14:paraId="2F222FFC" w14:textId="77777777" w:rsidR="00C328E3" w:rsidRPr="001B1DD9" w:rsidRDefault="00C328E3" w:rsidP="00C328E3">
      <w:pPr>
        <w:pStyle w:val="GvdeMetni"/>
        <w:numPr>
          <w:ilvl w:val="0"/>
          <w:numId w:val="37"/>
        </w:numPr>
        <w:tabs>
          <w:tab w:val="left" w:pos="821"/>
        </w:tabs>
        <w:spacing w:line="240" w:lineRule="atLeast"/>
        <w:ind w:hanging="360"/>
        <w:rPr>
          <w:sz w:val="24"/>
          <w:szCs w:val="24"/>
        </w:rPr>
      </w:pPr>
      <w:r w:rsidRPr="001B1DD9">
        <w:rPr>
          <w:spacing w:val="-1"/>
          <w:sz w:val="24"/>
          <w:szCs w:val="24"/>
        </w:rPr>
        <w:t>Teslim</w:t>
      </w:r>
      <w:r w:rsidRPr="001B1DD9">
        <w:rPr>
          <w:sz w:val="24"/>
          <w:szCs w:val="24"/>
        </w:rPr>
        <w:t xml:space="preserve"> </w:t>
      </w:r>
      <w:proofErr w:type="spellStart"/>
      <w:r w:rsidRPr="001B1DD9">
        <w:rPr>
          <w:spacing w:val="-1"/>
          <w:sz w:val="24"/>
          <w:szCs w:val="24"/>
        </w:rPr>
        <w:t>edilecek</w:t>
      </w:r>
      <w:proofErr w:type="spellEnd"/>
      <w:r w:rsidRPr="001B1DD9">
        <w:rPr>
          <w:sz w:val="24"/>
          <w:szCs w:val="24"/>
        </w:rPr>
        <w:t xml:space="preserve"> </w:t>
      </w:r>
      <w:proofErr w:type="spellStart"/>
      <w:r w:rsidRPr="001B1DD9">
        <w:rPr>
          <w:sz w:val="24"/>
          <w:szCs w:val="24"/>
        </w:rPr>
        <w:t>enjektör</w:t>
      </w:r>
      <w:proofErr w:type="spellEnd"/>
      <w:r w:rsidRPr="001B1DD9">
        <w:rPr>
          <w:sz w:val="24"/>
          <w:szCs w:val="24"/>
        </w:rPr>
        <w:t xml:space="preserve"> </w:t>
      </w:r>
      <w:proofErr w:type="spellStart"/>
      <w:r w:rsidRPr="001B1DD9">
        <w:rPr>
          <w:sz w:val="24"/>
          <w:szCs w:val="24"/>
        </w:rPr>
        <w:t>ve</w:t>
      </w:r>
      <w:proofErr w:type="spellEnd"/>
      <w:r w:rsidRPr="001B1DD9">
        <w:rPr>
          <w:spacing w:val="-2"/>
          <w:sz w:val="24"/>
          <w:szCs w:val="24"/>
        </w:rPr>
        <w:t xml:space="preserve"> </w:t>
      </w:r>
      <w:proofErr w:type="spellStart"/>
      <w:r w:rsidRPr="001B1DD9">
        <w:rPr>
          <w:spacing w:val="-1"/>
          <w:sz w:val="24"/>
          <w:szCs w:val="24"/>
        </w:rPr>
        <w:t>line’ların</w:t>
      </w:r>
      <w:proofErr w:type="spellEnd"/>
      <w:r w:rsidRPr="001B1DD9">
        <w:rPr>
          <w:sz w:val="24"/>
          <w:szCs w:val="24"/>
        </w:rPr>
        <w:t xml:space="preserve"> </w:t>
      </w:r>
      <w:r w:rsidRPr="001B1DD9">
        <w:rPr>
          <w:spacing w:val="-1"/>
          <w:sz w:val="24"/>
          <w:szCs w:val="24"/>
        </w:rPr>
        <w:t>UBB</w:t>
      </w:r>
      <w:r w:rsidRPr="001B1DD9">
        <w:rPr>
          <w:sz w:val="24"/>
          <w:szCs w:val="24"/>
        </w:rPr>
        <w:t xml:space="preserve"> </w:t>
      </w:r>
      <w:proofErr w:type="spellStart"/>
      <w:r w:rsidRPr="001B1DD9">
        <w:rPr>
          <w:sz w:val="24"/>
          <w:szCs w:val="24"/>
        </w:rPr>
        <w:t>kodları</w:t>
      </w:r>
      <w:proofErr w:type="spellEnd"/>
      <w:r w:rsidRPr="001B1DD9">
        <w:rPr>
          <w:sz w:val="24"/>
          <w:szCs w:val="24"/>
        </w:rPr>
        <w:t xml:space="preserve"> </w:t>
      </w:r>
      <w:proofErr w:type="spellStart"/>
      <w:r w:rsidRPr="001B1DD9">
        <w:rPr>
          <w:spacing w:val="-1"/>
          <w:sz w:val="24"/>
          <w:szCs w:val="24"/>
        </w:rPr>
        <w:t>farklı</w:t>
      </w:r>
      <w:proofErr w:type="spellEnd"/>
      <w:r w:rsidRPr="001B1DD9">
        <w:rPr>
          <w:sz w:val="24"/>
          <w:szCs w:val="24"/>
        </w:rPr>
        <w:t xml:space="preserve"> </w:t>
      </w:r>
      <w:proofErr w:type="spellStart"/>
      <w:r w:rsidRPr="001B1DD9">
        <w:rPr>
          <w:sz w:val="24"/>
          <w:szCs w:val="24"/>
        </w:rPr>
        <w:t>olmalıdır</w:t>
      </w:r>
      <w:proofErr w:type="spellEnd"/>
      <w:r w:rsidRPr="001B1DD9">
        <w:rPr>
          <w:sz w:val="24"/>
          <w:szCs w:val="24"/>
        </w:rPr>
        <w:t>.</w:t>
      </w:r>
    </w:p>
    <w:p w14:paraId="4D9796FC" w14:textId="77777777" w:rsidR="00C328E3" w:rsidRPr="001B1DD9" w:rsidRDefault="00C328E3" w:rsidP="00C328E3">
      <w:pPr>
        <w:pStyle w:val="GvdeMetni"/>
        <w:numPr>
          <w:ilvl w:val="0"/>
          <w:numId w:val="37"/>
        </w:numPr>
        <w:tabs>
          <w:tab w:val="left" w:pos="701"/>
        </w:tabs>
        <w:spacing w:line="240" w:lineRule="atLeast"/>
        <w:rPr>
          <w:sz w:val="24"/>
          <w:szCs w:val="24"/>
        </w:rPr>
      </w:pPr>
      <w:proofErr w:type="spellStart"/>
      <w:r w:rsidRPr="001B1DD9">
        <w:rPr>
          <w:sz w:val="24"/>
          <w:szCs w:val="24"/>
        </w:rPr>
        <w:t>Teklifin</w:t>
      </w:r>
      <w:proofErr w:type="spellEnd"/>
      <w:r w:rsidRPr="001B1DD9">
        <w:rPr>
          <w:sz w:val="24"/>
          <w:szCs w:val="24"/>
        </w:rPr>
        <w:t xml:space="preserve"> </w:t>
      </w:r>
      <w:proofErr w:type="spellStart"/>
      <w:r w:rsidRPr="001B1DD9">
        <w:rPr>
          <w:sz w:val="24"/>
          <w:szCs w:val="24"/>
        </w:rPr>
        <w:t>değerlendirilmesinde</w:t>
      </w:r>
      <w:proofErr w:type="spellEnd"/>
      <w:r w:rsidRPr="001B1DD9">
        <w:rPr>
          <w:sz w:val="24"/>
          <w:szCs w:val="24"/>
        </w:rPr>
        <w:t xml:space="preserve"> </w:t>
      </w:r>
      <w:proofErr w:type="spellStart"/>
      <w:r w:rsidRPr="001B1DD9">
        <w:rPr>
          <w:sz w:val="24"/>
          <w:szCs w:val="24"/>
        </w:rPr>
        <w:t>numuneler</w:t>
      </w:r>
      <w:proofErr w:type="spellEnd"/>
      <w:r w:rsidRPr="001B1DD9">
        <w:rPr>
          <w:sz w:val="24"/>
          <w:szCs w:val="24"/>
        </w:rPr>
        <w:t xml:space="preserve"> </w:t>
      </w:r>
      <w:proofErr w:type="spellStart"/>
      <w:r w:rsidRPr="001B1DD9">
        <w:rPr>
          <w:sz w:val="24"/>
          <w:szCs w:val="24"/>
        </w:rPr>
        <w:t>denenecektir</w:t>
      </w:r>
      <w:proofErr w:type="spellEnd"/>
      <w:r w:rsidRPr="001B1DD9">
        <w:rPr>
          <w:sz w:val="24"/>
          <w:szCs w:val="24"/>
        </w:rPr>
        <w:t>.</w:t>
      </w:r>
    </w:p>
    <w:p w14:paraId="4B88237A" w14:textId="77777777" w:rsidR="00C328E3" w:rsidRPr="001B1DD9" w:rsidRDefault="00C328E3" w:rsidP="00C328E3">
      <w:pPr>
        <w:pStyle w:val="GvdeMetni"/>
        <w:tabs>
          <w:tab w:val="left" w:pos="701"/>
        </w:tabs>
        <w:spacing w:line="240" w:lineRule="atLeast"/>
        <w:ind w:left="820"/>
        <w:rPr>
          <w:sz w:val="24"/>
          <w:szCs w:val="24"/>
        </w:rPr>
      </w:pPr>
    </w:p>
    <w:p w14:paraId="40C5E8AB" w14:textId="77777777" w:rsidR="00C328E3" w:rsidRPr="001B1DD9" w:rsidRDefault="00C328E3" w:rsidP="00C328E3">
      <w:pPr>
        <w:spacing w:line="240" w:lineRule="atLeast"/>
        <w:rPr>
          <w:b/>
          <w:bCs/>
          <w:sz w:val="24"/>
          <w:szCs w:val="24"/>
          <w:u w:val="single"/>
        </w:rPr>
      </w:pPr>
      <w:r w:rsidRPr="001B1DD9">
        <w:rPr>
          <w:b/>
          <w:bCs/>
          <w:sz w:val="24"/>
          <w:szCs w:val="24"/>
          <w:u w:val="single"/>
        </w:rPr>
        <w:t>62 NOLU KALEM</w:t>
      </w:r>
    </w:p>
    <w:p w14:paraId="037BD0CD" w14:textId="77777777" w:rsidR="00C328E3" w:rsidRPr="001B1DD9" w:rsidRDefault="00C328E3" w:rsidP="00C328E3">
      <w:pPr>
        <w:pStyle w:val="Balk1"/>
        <w:spacing w:before="0" w:after="0" w:line="240" w:lineRule="atLeast"/>
        <w:rPr>
          <w:rFonts w:ascii="Times New Roman" w:hAnsi="Times New Roman"/>
          <w:b w:val="0"/>
          <w:bCs w:val="0"/>
          <w:sz w:val="24"/>
          <w:szCs w:val="24"/>
        </w:rPr>
      </w:pPr>
      <w:proofErr w:type="spellStart"/>
      <w:r w:rsidRPr="001B1DD9">
        <w:rPr>
          <w:rFonts w:ascii="Times New Roman" w:hAnsi="Times New Roman"/>
          <w:sz w:val="24"/>
          <w:szCs w:val="24"/>
        </w:rPr>
        <w:t>Line</w:t>
      </w:r>
      <w:proofErr w:type="spellEnd"/>
      <w:r w:rsidRPr="001B1DD9">
        <w:rPr>
          <w:rFonts w:ascii="Times New Roman" w:hAnsi="Times New Roman"/>
          <w:spacing w:val="-1"/>
          <w:sz w:val="24"/>
          <w:szCs w:val="24"/>
        </w:rPr>
        <w:t xml:space="preserve"> ürün</w:t>
      </w:r>
      <w:r w:rsidRPr="001B1DD9">
        <w:rPr>
          <w:rFonts w:ascii="Times New Roman" w:hAnsi="Times New Roman"/>
          <w:sz w:val="24"/>
          <w:szCs w:val="24"/>
        </w:rPr>
        <w:t xml:space="preserve"> </w:t>
      </w:r>
      <w:proofErr w:type="gramStart"/>
      <w:r w:rsidRPr="001B1DD9">
        <w:rPr>
          <w:rFonts w:ascii="Times New Roman" w:hAnsi="Times New Roman"/>
          <w:spacing w:val="-1"/>
          <w:sz w:val="24"/>
          <w:szCs w:val="24"/>
        </w:rPr>
        <w:t>özellikleri</w:t>
      </w:r>
      <w:r w:rsidRPr="001B1DD9">
        <w:rPr>
          <w:rFonts w:ascii="Times New Roman" w:hAnsi="Times New Roman"/>
          <w:sz w:val="24"/>
          <w:szCs w:val="24"/>
        </w:rPr>
        <w:t xml:space="preserve"> ;</w:t>
      </w:r>
      <w:proofErr w:type="gramEnd"/>
    </w:p>
    <w:p w14:paraId="4005F26F" w14:textId="77777777" w:rsidR="00C328E3" w:rsidRPr="001B1DD9" w:rsidRDefault="00C328E3" w:rsidP="00C328E3">
      <w:pPr>
        <w:pStyle w:val="GvdeMetni"/>
        <w:numPr>
          <w:ilvl w:val="0"/>
          <w:numId w:val="40"/>
        </w:numPr>
        <w:spacing w:line="240" w:lineRule="atLeast"/>
        <w:ind w:right="4398"/>
        <w:rPr>
          <w:sz w:val="24"/>
          <w:szCs w:val="24"/>
        </w:rPr>
      </w:pPr>
      <w:r w:rsidRPr="001B1DD9">
        <w:rPr>
          <w:spacing w:val="-1"/>
          <w:sz w:val="24"/>
          <w:szCs w:val="24"/>
        </w:rPr>
        <w:t xml:space="preserve">Line, </w:t>
      </w:r>
      <w:r w:rsidRPr="001B1DD9">
        <w:rPr>
          <w:sz w:val="24"/>
          <w:szCs w:val="24"/>
        </w:rPr>
        <w:t xml:space="preserve">150 </w:t>
      </w:r>
      <w:r w:rsidRPr="001B1DD9">
        <w:rPr>
          <w:spacing w:val="-1"/>
          <w:sz w:val="24"/>
          <w:szCs w:val="24"/>
        </w:rPr>
        <w:t>cm</w:t>
      </w:r>
      <w:r w:rsidRPr="001B1DD9">
        <w:rPr>
          <w:sz w:val="24"/>
          <w:szCs w:val="24"/>
        </w:rPr>
        <w:t xml:space="preserve"> </w:t>
      </w:r>
      <w:proofErr w:type="spellStart"/>
      <w:r w:rsidRPr="001B1DD9">
        <w:rPr>
          <w:sz w:val="24"/>
          <w:szCs w:val="24"/>
        </w:rPr>
        <w:t>uzunluğunda</w:t>
      </w:r>
      <w:proofErr w:type="spellEnd"/>
      <w:r w:rsidRPr="001B1DD9">
        <w:rPr>
          <w:spacing w:val="-1"/>
          <w:sz w:val="24"/>
          <w:szCs w:val="24"/>
        </w:rPr>
        <w:t xml:space="preserve"> </w:t>
      </w:r>
      <w:proofErr w:type="spellStart"/>
      <w:r w:rsidRPr="001B1DD9">
        <w:rPr>
          <w:spacing w:val="-1"/>
          <w:sz w:val="24"/>
          <w:szCs w:val="24"/>
        </w:rPr>
        <w:t>olmalıdır</w:t>
      </w:r>
      <w:proofErr w:type="spellEnd"/>
      <w:r w:rsidRPr="001B1DD9">
        <w:rPr>
          <w:spacing w:val="-1"/>
          <w:sz w:val="24"/>
          <w:szCs w:val="24"/>
        </w:rPr>
        <w:t>.</w:t>
      </w:r>
      <w:r w:rsidRPr="001B1DD9">
        <w:rPr>
          <w:spacing w:val="36"/>
          <w:sz w:val="24"/>
          <w:szCs w:val="24"/>
        </w:rPr>
        <w:t xml:space="preserve"> </w:t>
      </w:r>
      <w:r w:rsidRPr="001B1DD9">
        <w:rPr>
          <w:spacing w:val="-1"/>
          <w:sz w:val="24"/>
          <w:szCs w:val="24"/>
        </w:rPr>
        <w:t>2.Line,</w:t>
      </w:r>
      <w:r w:rsidRPr="001B1DD9">
        <w:rPr>
          <w:sz w:val="24"/>
          <w:szCs w:val="24"/>
        </w:rPr>
        <w:t xml:space="preserve"> </w:t>
      </w:r>
      <w:proofErr w:type="spellStart"/>
      <w:r w:rsidRPr="001B1DD9">
        <w:rPr>
          <w:spacing w:val="-1"/>
          <w:sz w:val="24"/>
          <w:szCs w:val="24"/>
        </w:rPr>
        <w:t>yarı-transparan</w:t>
      </w:r>
      <w:proofErr w:type="spellEnd"/>
      <w:r w:rsidRPr="001B1DD9">
        <w:rPr>
          <w:sz w:val="24"/>
          <w:szCs w:val="24"/>
        </w:rPr>
        <w:t xml:space="preserve"> </w:t>
      </w:r>
      <w:proofErr w:type="spellStart"/>
      <w:r w:rsidRPr="001B1DD9">
        <w:rPr>
          <w:spacing w:val="-1"/>
          <w:sz w:val="24"/>
          <w:szCs w:val="24"/>
        </w:rPr>
        <w:t>olmalıdır</w:t>
      </w:r>
      <w:proofErr w:type="spellEnd"/>
      <w:r w:rsidRPr="001B1DD9">
        <w:rPr>
          <w:spacing w:val="-1"/>
          <w:sz w:val="24"/>
          <w:szCs w:val="24"/>
        </w:rPr>
        <w:t>.</w:t>
      </w:r>
    </w:p>
    <w:p w14:paraId="3F325B60" w14:textId="77777777" w:rsidR="00C328E3" w:rsidRPr="001B1DD9" w:rsidRDefault="00C328E3" w:rsidP="00C328E3">
      <w:pPr>
        <w:pStyle w:val="GvdeMetni"/>
        <w:numPr>
          <w:ilvl w:val="0"/>
          <w:numId w:val="40"/>
        </w:numPr>
        <w:tabs>
          <w:tab w:val="left" w:pos="701"/>
        </w:tabs>
        <w:spacing w:line="240" w:lineRule="atLeast"/>
        <w:ind w:right="1155"/>
        <w:rPr>
          <w:sz w:val="24"/>
          <w:szCs w:val="24"/>
        </w:rPr>
      </w:pPr>
      <w:proofErr w:type="spellStart"/>
      <w:r w:rsidRPr="001B1DD9">
        <w:rPr>
          <w:sz w:val="24"/>
          <w:szCs w:val="24"/>
        </w:rPr>
        <w:t>Kullanım</w:t>
      </w:r>
      <w:proofErr w:type="spellEnd"/>
      <w:r w:rsidRPr="001B1DD9">
        <w:rPr>
          <w:sz w:val="24"/>
          <w:szCs w:val="24"/>
        </w:rPr>
        <w:t xml:space="preserve"> </w:t>
      </w:r>
      <w:proofErr w:type="spellStart"/>
      <w:r w:rsidRPr="001B1DD9">
        <w:rPr>
          <w:spacing w:val="-1"/>
          <w:sz w:val="24"/>
          <w:szCs w:val="24"/>
        </w:rPr>
        <w:t>klavuzu</w:t>
      </w:r>
      <w:proofErr w:type="spellEnd"/>
      <w:r w:rsidRPr="001B1DD9">
        <w:rPr>
          <w:sz w:val="24"/>
          <w:szCs w:val="24"/>
        </w:rPr>
        <w:t xml:space="preserve"> </w:t>
      </w:r>
      <w:proofErr w:type="spellStart"/>
      <w:r w:rsidRPr="001B1DD9">
        <w:rPr>
          <w:spacing w:val="-1"/>
          <w:sz w:val="24"/>
          <w:szCs w:val="24"/>
        </w:rPr>
        <w:t>ve</w:t>
      </w:r>
      <w:proofErr w:type="spellEnd"/>
      <w:r w:rsidRPr="001B1DD9">
        <w:rPr>
          <w:spacing w:val="-1"/>
          <w:sz w:val="24"/>
          <w:szCs w:val="24"/>
        </w:rPr>
        <w:t>/</w:t>
      </w:r>
      <w:proofErr w:type="spellStart"/>
      <w:r w:rsidRPr="001B1DD9">
        <w:rPr>
          <w:spacing w:val="-1"/>
          <w:sz w:val="24"/>
          <w:szCs w:val="24"/>
        </w:rPr>
        <w:t>veya</w:t>
      </w:r>
      <w:proofErr w:type="spellEnd"/>
      <w:r w:rsidRPr="001B1DD9">
        <w:rPr>
          <w:spacing w:val="-2"/>
          <w:sz w:val="24"/>
          <w:szCs w:val="24"/>
        </w:rPr>
        <w:t xml:space="preserve"> </w:t>
      </w:r>
      <w:proofErr w:type="spellStart"/>
      <w:r w:rsidRPr="001B1DD9">
        <w:rPr>
          <w:sz w:val="24"/>
          <w:szCs w:val="24"/>
        </w:rPr>
        <w:t>ambalaj</w:t>
      </w:r>
      <w:proofErr w:type="spellEnd"/>
      <w:r w:rsidRPr="001B1DD9">
        <w:rPr>
          <w:sz w:val="24"/>
          <w:szCs w:val="24"/>
        </w:rPr>
        <w:t xml:space="preserve"> </w:t>
      </w:r>
      <w:proofErr w:type="spellStart"/>
      <w:r w:rsidRPr="001B1DD9">
        <w:rPr>
          <w:sz w:val="24"/>
          <w:szCs w:val="24"/>
        </w:rPr>
        <w:t>üzerindeki</w:t>
      </w:r>
      <w:proofErr w:type="spellEnd"/>
      <w:r w:rsidRPr="001B1DD9">
        <w:rPr>
          <w:sz w:val="24"/>
          <w:szCs w:val="24"/>
        </w:rPr>
        <w:t xml:space="preserve"> </w:t>
      </w:r>
      <w:proofErr w:type="spellStart"/>
      <w:r w:rsidRPr="001B1DD9">
        <w:rPr>
          <w:sz w:val="24"/>
          <w:szCs w:val="24"/>
        </w:rPr>
        <w:t>bilgiler</w:t>
      </w:r>
      <w:proofErr w:type="spellEnd"/>
      <w:r w:rsidRPr="001B1DD9">
        <w:rPr>
          <w:spacing w:val="-2"/>
          <w:sz w:val="24"/>
          <w:szCs w:val="24"/>
        </w:rPr>
        <w:t xml:space="preserve"> </w:t>
      </w:r>
      <w:proofErr w:type="spellStart"/>
      <w:r w:rsidRPr="001B1DD9">
        <w:rPr>
          <w:spacing w:val="-1"/>
          <w:sz w:val="24"/>
          <w:szCs w:val="24"/>
        </w:rPr>
        <w:t>Türkçe</w:t>
      </w:r>
      <w:proofErr w:type="spellEnd"/>
      <w:r w:rsidRPr="001B1DD9">
        <w:rPr>
          <w:spacing w:val="-1"/>
          <w:sz w:val="24"/>
          <w:szCs w:val="24"/>
        </w:rPr>
        <w:t>,</w:t>
      </w:r>
      <w:r w:rsidRPr="001B1DD9">
        <w:rPr>
          <w:spacing w:val="2"/>
          <w:sz w:val="24"/>
          <w:szCs w:val="24"/>
        </w:rPr>
        <w:t xml:space="preserve"> </w:t>
      </w:r>
      <w:proofErr w:type="spellStart"/>
      <w:r w:rsidRPr="001B1DD9">
        <w:rPr>
          <w:spacing w:val="-1"/>
          <w:sz w:val="24"/>
          <w:szCs w:val="24"/>
        </w:rPr>
        <w:t>İngilizce</w:t>
      </w:r>
      <w:proofErr w:type="spellEnd"/>
      <w:r w:rsidRPr="001B1DD9">
        <w:rPr>
          <w:spacing w:val="-1"/>
          <w:sz w:val="24"/>
          <w:szCs w:val="24"/>
        </w:rPr>
        <w:t xml:space="preserve"> </w:t>
      </w:r>
      <w:proofErr w:type="spellStart"/>
      <w:r w:rsidRPr="001B1DD9">
        <w:rPr>
          <w:sz w:val="24"/>
          <w:szCs w:val="24"/>
        </w:rPr>
        <w:t>veya</w:t>
      </w:r>
      <w:proofErr w:type="spellEnd"/>
      <w:r w:rsidRPr="001B1DD9">
        <w:rPr>
          <w:spacing w:val="43"/>
          <w:sz w:val="24"/>
          <w:szCs w:val="24"/>
        </w:rPr>
        <w:t xml:space="preserve"> </w:t>
      </w:r>
      <w:proofErr w:type="spellStart"/>
      <w:r w:rsidRPr="001B1DD9">
        <w:rPr>
          <w:spacing w:val="-1"/>
          <w:sz w:val="24"/>
          <w:szCs w:val="24"/>
        </w:rPr>
        <w:t>Almanca</w:t>
      </w:r>
      <w:proofErr w:type="spellEnd"/>
      <w:r w:rsidRPr="001B1DD9">
        <w:rPr>
          <w:spacing w:val="-1"/>
          <w:sz w:val="24"/>
          <w:szCs w:val="24"/>
        </w:rPr>
        <w:t xml:space="preserve"> </w:t>
      </w:r>
      <w:proofErr w:type="spellStart"/>
      <w:r w:rsidRPr="001B1DD9">
        <w:rPr>
          <w:spacing w:val="-1"/>
          <w:sz w:val="24"/>
          <w:szCs w:val="24"/>
        </w:rPr>
        <w:t>dillerinden</w:t>
      </w:r>
      <w:proofErr w:type="spellEnd"/>
      <w:r w:rsidRPr="001B1DD9">
        <w:rPr>
          <w:sz w:val="24"/>
          <w:szCs w:val="24"/>
        </w:rPr>
        <w:t xml:space="preserve"> </w:t>
      </w:r>
      <w:proofErr w:type="spellStart"/>
      <w:r w:rsidRPr="001B1DD9">
        <w:rPr>
          <w:spacing w:val="-1"/>
          <w:sz w:val="24"/>
          <w:szCs w:val="24"/>
        </w:rPr>
        <w:t>en</w:t>
      </w:r>
      <w:proofErr w:type="spellEnd"/>
      <w:r w:rsidRPr="001B1DD9">
        <w:rPr>
          <w:sz w:val="24"/>
          <w:szCs w:val="24"/>
        </w:rPr>
        <w:t xml:space="preserve"> </w:t>
      </w:r>
      <w:proofErr w:type="spellStart"/>
      <w:r w:rsidRPr="001B1DD9">
        <w:rPr>
          <w:spacing w:val="-1"/>
          <w:sz w:val="24"/>
          <w:szCs w:val="24"/>
        </w:rPr>
        <w:t>az</w:t>
      </w:r>
      <w:proofErr w:type="spellEnd"/>
      <w:r w:rsidRPr="001B1DD9">
        <w:rPr>
          <w:spacing w:val="-1"/>
          <w:sz w:val="24"/>
          <w:szCs w:val="24"/>
        </w:rPr>
        <w:t xml:space="preserve"> </w:t>
      </w:r>
      <w:proofErr w:type="spellStart"/>
      <w:r w:rsidRPr="001B1DD9">
        <w:rPr>
          <w:sz w:val="24"/>
          <w:szCs w:val="24"/>
        </w:rPr>
        <w:t>birinde</w:t>
      </w:r>
      <w:proofErr w:type="spellEnd"/>
      <w:r w:rsidRPr="001B1DD9">
        <w:rPr>
          <w:spacing w:val="-1"/>
          <w:sz w:val="24"/>
          <w:szCs w:val="24"/>
        </w:rPr>
        <w:t xml:space="preserve"> </w:t>
      </w:r>
      <w:proofErr w:type="spellStart"/>
      <w:r w:rsidRPr="001B1DD9">
        <w:rPr>
          <w:sz w:val="24"/>
          <w:szCs w:val="24"/>
        </w:rPr>
        <w:t>yazılı</w:t>
      </w:r>
      <w:proofErr w:type="spellEnd"/>
      <w:r w:rsidRPr="001B1DD9">
        <w:rPr>
          <w:sz w:val="24"/>
          <w:szCs w:val="24"/>
        </w:rPr>
        <w:t xml:space="preserve"> </w:t>
      </w:r>
      <w:proofErr w:type="spellStart"/>
      <w:r w:rsidRPr="001B1DD9">
        <w:rPr>
          <w:sz w:val="24"/>
          <w:szCs w:val="24"/>
        </w:rPr>
        <w:t>olmalıdır</w:t>
      </w:r>
      <w:proofErr w:type="spellEnd"/>
      <w:r w:rsidRPr="001B1DD9">
        <w:rPr>
          <w:sz w:val="24"/>
          <w:szCs w:val="24"/>
        </w:rPr>
        <w:t>.</w:t>
      </w:r>
    </w:p>
    <w:p w14:paraId="09E83D8E" w14:textId="77777777" w:rsidR="00C328E3" w:rsidRPr="001B1DD9" w:rsidRDefault="00C328E3" w:rsidP="00C328E3">
      <w:pPr>
        <w:pStyle w:val="GvdeMetni"/>
        <w:numPr>
          <w:ilvl w:val="0"/>
          <w:numId w:val="40"/>
        </w:numPr>
        <w:tabs>
          <w:tab w:val="left" w:pos="701"/>
        </w:tabs>
        <w:spacing w:line="240" w:lineRule="atLeast"/>
        <w:ind w:right="456"/>
        <w:rPr>
          <w:sz w:val="24"/>
          <w:szCs w:val="24"/>
        </w:rPr>
      </w:pPr>
      <w:proofErr w:type="spellStart"/>
      <w:r w:rsidRPr="001B1DD9">
        <w:rPr>
          <w:spacing w:val="-1"/>
          <w:sz w:val="24"/>
          <w:szCs w:val="24"/>
        </w:rPr>
        <w:t>Ambalaj</w:t>
      </w:r>
      <w:proofErr w:type="spellEnd"/>
      <w:r w:rsidRPr="001B1DD9">
        <w:rPr>
          <w:spacing w:val="-1"/>
          <w:sz w:val="24"/>
          <w:szCs w:val="24"/>
        </w:rPr>
        <w:t xml:space="preserve"> </w:t>
      </w:r>
      <w:proofErr w:type="spellStart"/>
      <w:r w:rsidRPr="001B1DD9">
        <w:rPr>
          <w:spacing w:val="-1"/>
          <w:sz w:val="24"/>
          <w:szCs w:val="24"/>
        </w:rPr>
        <w:t>üzerinde</w:t>
      </w:r>
      <w:proofErr w:type="spellEnd"/>
      <w:r w:rsidRPr="001B1DD9">
        <w:rPr>
          <w:spacing w:val="-1"/>
          <w:sz w:val="24"/>
          <w:szCs w:val="24"/>
        </w:rPr>
        <w:t xml:space="preserve"> </w:t>
      </w:r>
      <w:r w:rsidRPr="001B1DD9">
        <w:rPr>
          <w:sz w:val="24"/>
          <w:szCs w:val="24"/>
        </w:rPr>
        <w:t>son</w:t>
      </w:r>
      <w:r w:rsidRPr="001B1DD9">
        <w:rPr>
          <w:spacing w:val="2"/>
          <w:sz w:val="24"/>
          <w:szCs w:val="24"/>
        </w:rPr>
        <w:t xml:space="preserve"> </w:t>
      </w:r>
      <w:proofErr w:type="spellStart"/>
      <w:r w:rsidRPr="001B1DD9">
        <w:rPr>
          <w:spacing w:val="-1"/>
          <w:sz w:val="24"/>
          <w:szCs w:val="24"/>
        </w:rPr>
        <w:t>kullanma</w:t>
      </w:r>
      <w:proofErr w:type="spellEnd"/>
      <w:r w:rsidRPr="001B1DD9">
        <w:rPr>
          <w:sz w:val="24"/>
          <w:szCs w:val="24"/>
        </w:rPr>
        <w:t xml:space="preserve"> </w:t>
      </w:r>
      <w:proofErr w:type="spellStart"/>
      <w:r w:rsidRPr="001B1DD9">
        <w:rPr>
          <w:spacing w:val="-1"/>
          <w:sz w:val="24"/>
          <w:szCs w:val="24"/>
        </w:rPr>
        <w:t>tarihi</w:t>
      </w:r>
      <w:proofErr w:type="spellEnd"/>
      <w:r w:rsidRPr="001B1DD9">
        <w:rPr>
          <w:spacing w:val="-1"/>
          <w:sz w:val="24"/>
          <w:szCs w:val="24"/>
        </w:rPr>
        <w:t>,</w:t>
      </w:r>
      <w:r w:rsidRPr="001B1DD9">
        <w:rPr>
          <w:sz w:val="24"/>
          <w:szCs w:val="24"/>
        </w:rPr>
        <w:t xml:space="preserve"> lot no, </w:t>
      </w:r>
      <w:proofErr w:type="spellStart"/>
      <w:r w:rsidRPr="001B1DD9">
        <w:rPr>
          <w:sz w:val="24"/>
          <w:szCs w:val="24"/>
        </w:rPr>
        <w:t>ürünün</w:t>
      </w:r>
      <w:proofErr w:type="spellEnd"/>
      <w:r w:rsidRPr="001B1DD9">
        <w:rPr>
          <w:sz w:val="24"/>
          <w:szCs w:val="24"/>
        </w:rPr>
        <w:t xml:space="preserve"> </w:t>
      </w:r>
      <w:proofErr w:type="spellStart"/>
      <w:r w:rsidRPr="001B1DD9">
        <w:rPr>
          <w:spacing w:val="-1"/>
          <w:sz w:val="24"/>
          <w:szCs w:val="24"/>
        </w:rPr>
        <w:t>içeriği</w:t>
      </w:r>
      <w:proofErr w:type="spellEnd"/>
      <w:r w:rsidRPr="001B1DD9">
        <w:rPr>
          <w:sz w:val="24"/>
          <w:szCs w:val="24"/>
        </w:rPr>
        <w:t xml:space="preserve"> </w:t>
      </w:r>
      <w:proofErr w:type="spellStart"/>
      <w:r w:rsidRPr="001B1DD9">
        <w:rPr>
          <w:spacing w:val="-1"/>
          <w:sz w:val="24"/>
          <w:szCs w:val="24"/>
        </w:rPr>
        <w:t>hakkındaki</w:t>
      </w:r>
      <w:proofErr w:type="spellEnd"/>
      <w:r w:rsidRPr="001B1DD9">
        <w:rPr>
          <w:sz w:val="24"/>
          <w:szCs w:val="24"/>
        </w:rPr>
        <w:t xml:space="preserve"> </w:t>
      </w:r>
      <w:proofErr w:type="spellStart"/>
      <w:r w:rsidRPr="001B1DD9">
        <w:rPr>
          <w:sz w:val="24"/>
          <w:szCs w:val="24"/>
        </w:rPr>
        <w:t>tüm</w:t>
      </w:r>
      <w:proofErr w:type="spellEnd"/>
      <w:r w:rsidRPr="001B1DD9">
        <w:rPr>
          <w:sz w:val="24"/>
          <w:szCs w:val="24"/>
        </w:rPr>
        <w:t xml:space="preserve"> </w:t>
      </w:r>
      <w:proofErr w:type="spellStart"/>
      <w:r w:rsidRPr="001B1DD9">
        <w:rPr>
          <w:sz w:val="24"/>
          <w:szCs w:val="24"/>
        </w:rPr>
        <w:t>bilgiler</w:t>
      </w:r>
      <w:proofErr w:type="spellEnd"/>
      <w:r w:rsidRPr="001B1DD9">
        <w:rPr>
          <w:spacing w:val="85"/>
          <w:sz w:val="24"/>
          <w:szCs w:val="24"/>
        </w:rPr>
        <w:t xml:space="preserve"> </w:t>
      </w:r>
      <w:proofErr w:type="spellStart"/>
      <w:r w:rsidRPr="001B1DD9">
        <w:rPr>
          <w:spacing w:val="-1"/>
          <w:sz w:val="24"/>
          <w:szCs w:val="24"/>
        </w:rPr>
        <w:t>belirtilmelidir</w:t>
      </w:r>
      <w:proofErr w:type="spellEnd"/>
      <w:r w:rsidRPr="001B1DD9">
        <w:rPr>
          <w:spacing w:val="-1"/>
          <w:sz w:val="24"/>
          <w:szCs w:val="24"/>
        </w:rPr>
        <w:t>.</w:t>
      </w:r>
    </w:p>
    <w:p w14:paraId="2D8E3599" w14:textId="77777777" w:rsidR="00C328E3" w:rsidRPr="001B1DD9" w:rsidRDefault="00C328E3" w:rsidP="00C328E3">
      <w:pPr>
        <w:pStyle w:val="GvdeMetni"/>
        <w:numPr>
          <w:ilvl w:val="0"/>
          <w:numId w:val="40"/>
        </w:numPr>
        <w:tabs>
          <w:tab w:val="left" w:pos="701"/>
        </w:tabs>
        <w:spacing w:line="240" w:lineRule="atLeast"/>
        <w:rPr>
          <w:sz w:val="24"/>
          <w:szCs w:val="24"/>
        </w:rPr>
      </w:pPr>
      <w:proofErr w:type="spellStart"/>
      <w:r w:rsidRPr="001B1DD9">
        <w:rPr>
          <w:spacing w:val="-1"/>
          <w:sz w:val="24"/>
          <w:szCs w:val="24"/>
        </w:rPr>
        <w:t>Ambalaj</w:t>
      </w:r>
      <w:proofErr w:type="spellEnd"/>
      <w:r w:rsidRPr="001B1DD9">
        <w:rPr>
          <w:sz w:val="24"/>
          <w:szCs w:val="24"/>
        </w:rPr>
        <w:t xml:space="preserve"> </w:t>
      </w:r>
      <w:proofErr w:type="spellStart"/>
      <w:r w:rsidRPr="001B1DD9">
        <w:rPr>
          <w:spacing w:val="-1"/>
          <w:sz w:val="24"/>
          <w:szCs w:val="24"/>
        </w:rPr>
        <w:t>geri</w:t>
      </w:r>
      <w:proofErr w:type="spellEnd"/>
      <w:r w:rsidRPr="001B1DD9">
        <w:rPr>
          <w:sz w:val="24"/>
          <w:szCs w:val="24"/>
        </w:rPr>
        <w:t xml:space="preserve"> </w:t>
      </w:r>
      <w:proofErr w:type="spellStart"/>
      <w:r w:rsidRPr="001B1DD9">
        <w:rPr>
          <w:sz w:val="24"/>
          <w:szCs w:val="24"/>
        </w:rPr>
        <w:t>dönüşüm</w:t>
      </w:r>
      <w:proofErr w:type="spellEnd"/>
      <w:r w:rsidRPr="001B1DD9">
        <w:rPr>
          <w:spacing w:val="2"/>
          <w:sz w:val="24"/>
          <w:szCs w:val="24"/>
        </w:rPr>
        <w:t xml:space="preserve"> </w:t>
      </w:r>
      <w:proofErr w:type="spellStart"/>
      <w:r w:rsidRPr="001B1DD9">
        <w:rPr>
          <w:spacing w:val="-1"/>
          <w:sz w:val="24"/>
          <w:szCs w:val="24"/>
        </w:rPr>
        <w:t>özelliğine</w:t>
      </w:r>
      <w:proofErr w:type="spellEnd"/>
      <w:r w:rsidRPr="001B1DD9">
        <w:rPr>
          <w:spacing w:val="-1"/>
          <w:sz w:val="24"/>
          <w:szCs w:val="24"/>
        </w:rPr>
        <w:t xml:space="preserve"> </w:t>
      </w:r>
      <w:proofErr w:type="spellStart"/>
      <w:r w:rsidRPr="001B1DD9">
        <w:rPr>
          <w:spacing w:val="-1"/>
          <w:sz w:val="24"/>
          <w:szCs w:val="24"/>
        </w:rPr>
        <w:t>sahip</w:t>
      </w:r>
      <w:proofErr w:type="spellEnd"/>
      <w:r w:rsidRPr="001B1DD9">
        <w:rPr>
          <w:sz w:val="24"/>
          <w:szCs w:val="24"/>
        </w:rPr>
        <w:t xml:space="preserve"> </w:t>
      </w:r>
      <w:proofErr w:type="spellStart"/>
      <w:r w:rsidRPr="001B1DD9">
        <w:rPr>
          <w:sz w:val="24"/>
          <w:szCs w:val="24"/>
        </w:rPr>
        <w:t>olmalı</w:t>
      </w:r>
      <w:proofErr w:type="spellEnd"/>
      <w:r w:rsidRPr="001B1DD9">
        <w:rPr>
          <w:sz w:val="24"/>
          <w:szCs w:val="24"/>
        </w:rPr>
        <w:t xml:space="preserve"> </w:t>
      </w:r>
      <w:proofErr w:type="spellStart"/>
      <w:r w:rsidRPr="001B1DD9">
        <w:rPr>
          <w:sz w:val="24"/>
          <w:szCs w:val="24"/>
        </w:rPr>
        <w:t>ve</w:t>
      </w:r>
      <w:proofErr w:type="spellEnd"/>
      <w:r w:rsidRPr="001B1DD9">
        <w:rPr>
          <w:sz w:val="24"/>
          <w:szCs w:val="24"/>
        </w:rPr>
        <w:t xml:space="preserve"> </w:t>
      </w:r>
      <w:proofErr w:type="spellStart"/>
      <w:r w:rsidRPr="001B1DD9">
        <w:rPr>
          <w:spacing w:val="-1"/>
          <w:sz w:val="24"/>
          <w:szCs w:val="24"/>
        </w:rPr>
        <w:t>üzerinde</w:t>
      </w:r>
      <w:proofErr w:type="spellEnd"/>
      <w:r w:rsidRPr="001B1DD9">
        <w:rPr>
          <w:spacing w:val="-1"/>
          <w:sz w:val="24"/>
          <w:szCs w:val="24"/>
        </w:rPr>
        <w:t xml:space="preserve"> </w:t>
      </w:r>
      <w:proofErr w:type="spellStart"/>
      <w:r w:rsidRPr="001B1DD9">
        <w:rPr>
          <w:spacing w:val="-1"/>
          <w:sz w:val="24"/>
          <w:szCs w:val="24"/>
        </w:rPr>
        <w:t>belirtilmelidir</w:t>
      </w:r>
      <w:proofErr w:type="spellEnd"/>
      <w:r w:rsidRPr="001B1DD9">
        <w:rPr>
          <w:spacing w:val="-1"/>
          <w:sz w:val="24"/>
          <w:szCs w:val="24"/>
        </w:rPr>
        <w:t>.</w:t>
      </w:r>
    </w:p>
    <w:p w14:paraId="43AAED39" w14:textId="77777777" w:rsidR="00C328E3" w:rsidRPr="001B1DD9" w:rsidRDefault="00C328E3" w:rsidP="00C328E3">
      <w:pPr>
        <w:pStyle w:val="GvdeMetni"/>
        <w:numPr>
          <w:ilvl w:val="0"/>
          <w:numId w:val="40"/>
        </w:numPr>
        <w:tabs>
          <w:tab w:val="left" w:pos="701"/>
        </w:tabs>
        <w:spacing w:line="240" w:lineRule="atLeast"/>
        <w:ind w:right="1293"/>
        <w:rPr>
          <w:sz w:val="24"/>
          <w:szCs w:val="24"/>
        </w:rPr>
      </w:pPr>
      <w:proofErr w:type="spellStart"/>
      <w:r w:rsidRPr="001B1DD9">
        <w:rPr>
          <w:spacing w:val="-1"/>
          <w:sz w:val="24"/>
          <w:szCs w:val="24"/>
        </w:rPr>
        <w:t>Uluslarası</w:t>
      </w:r>
      <w:proofErr w:type="spellEnd"/>
      <w:r w:rsidRPr="001B1DD9">
        <w:rPr>
          <w:sz w:val="24"/>
          <w:szCs w:val="24"/>
        </w:rPr>
        <w:t xml:space="preserve"> </w:t>
      </w:r>
      <w:r w:rsidRPr="001B1DD9">
        <w:rPr>
          <w:spacing w:val="-1"/>
          <w:sz w:val="24"/>
          <w:szCs w:val="24"/>
        </w:rPr>
        <w:t>Kalite</w:t>
      </w:r>
      <w:r w:rsidRPr="001B1DD9">
        <w:rPr>
          <w:sz w:val="24"/>
          <w:szCs w:val="24"/>
        </w:rPr>
        <w:t xml:space="preserve"> </w:t>
      </w:r>
      <w:proofErr w:type="spellStart"/>
      <w:r w:rsidRPr="001B1DD9">
        <w:rPr>
          <w:spacing w:val="-1"/>
          <w:sz w:val="24"/>
          <w:szCs w:val="24"/>
        </w:rPr>
        <w:t>Belgeleri</w:t>
      </w:r>
      <w:proofErr w:type="spellEnd"/>
      <w:r w:rsidRPr="001B1DD9">
        <w:rPr>
          <w:spacing w:val="2"/>
          <w:sz w:val="24"/>
          <w:szCs w:val="24"/>
        </w:rPr>
        <w:t xml:space="preserve"> </w:t>
      </w:r>
      <w:r w:rsidRPr="001B1DD9">
        <w:rPr>
          <w:spacing w:val="-2"/>
          <w:sz w:val="24"/>
          <w:szCs w:val="24"/>
        </w:rPr>
        <w:t>ISO</w:t>
      </w:r>
      <w:r w:rsidRPr="001B1DD9">
        <w:rPr>
          <w:sz w:val="24"/>
          <w:szCs w:val="24"/>
        </w:rPr>
        <w:t xml:space="preserve"> </w:t>
      </w:r>
      <w:proofErr w:type="spellStart"/>
      <w:r w:rsidRPr="001B1DD9">
        <w:rPr>
          <w:sz w:val="24"/>
          <w:szCs w:val="24"/>
        </w:rPr>
        <w:t>ve</w:t>
      </w:r>
      <w:proofErr w:type="spellEnd"/>
      <w:r w:rsidRPr="001B1DD9">
        <w:rPr>
          <w:spacing w:val="-2"/>
          <w:sz w:val="24"/>
          <w:szCs w:val="24"/>
        </w:rPr>
        <w:t xml:space="preserve"> </w:t>
      </w:r>
      <w:r w:rsidRPr="001B1DD9">
        <w:rPr>
          <w:sz w:val="24"/>
          <w:szCs w:val="24"/>
        </w:rPr>
        <w:t xml:space="preserve">CE </w:t>
      </w:r>
      <w:proofErr w:type="spellStart"/>
      <w:r w:rsidRPr="001B1DD9">
        <w:rPr>
          <w:spacing w:val="-1"/>
          <w:sz w:val="24"/>
          <w:szCs w:val="24"/>
        </w:rPr>
        <w:t>Sertifikalarına</w:t>
      </w:r>
      <w:proofErr w:type="spellEnd"/>
      <w:r w:rsidRPr="001B1DD9">
        <w:rPr>
          <w:sz w:val="24"/>
          <w:szCs w:val="24"/>
        </w:rPr>
        <w:t xml:space="preserve"> </w:t>
      </w:r>
      <w:proofErr w:type="spellStart"/>
      <w:r w:rsidRPr="001B1DD9">
        <w:rPr>
          <w:spacing w:val="-1"/>
          <w:sz w:val="24"/>
          <w:szCs w:val="24"/>
        </w:rPr>
        <w:t>sahip</w:t>
      </w:r>
      <w:proofErr w:type="spellEnd"/>
      <w:r w:rsidRPr="001B1DD9">
        <w:rPr>
          <w:sz w:val="24"/>
          <w:szCs w:val="24"/>
        </w:rPr>
        <w:t xml:space="preserve"> </w:t>
      </w:r>
      <w:proofErr w:type="spellStart"/>
      <w:r w:rsidRPr="001B1DD9">
        <w:rPr>
          <w:sz w:val="24"/>
          <w:szCs w:val="24"/>
        </w:rPr>
        <w:t>olmalıdır</w:t>
      </w:r>
      <w:proofErr w:type="spellEnd"/>
      <w:r w:rsidRPr="001B1DD9">
        <w:rPr>
          <w:sz w:val="24"/>
          <w:szCs w:val="24"/>
        </w:rPr>
        <w:t xml:space="preserve"> </w:t>
      </w:r>
      <w:proofErr w:type="spellStart"/>
      <w:r w:rsidRPr="001B1DD9">
        <w:rPr>
          <w:sz w:val="24"/>
          <w:szCs w:val="24"/>
        </w:rPr>
        <w:t>ve</w:t>
      </w:r>
      <w:proofErr w:type="spellEnd"/>
      <w:r w:rsidRPr="001B1DD9">
        <w:rPr>
          <w:sz w:val="24"/>
          <w:szCs w:val="24"/>
        </w:rPr>
        <w:t xml:space="preserve"> CE</w:t>
      </w:r>
      <w:r w:rsidRPr="001B1DD9">
        <w:rPr>
          <w:spacing w:val="75"/>
          <w:sz w:val="24"/>
          <w:szCs w:val="24"/>
        </w:rPr>
        <w:t xml:space="preserve"> </w:t>
      </w:r>
      <w:proofErr w:type="spellStart"/>
      <w:r w:rsidRPr="001B1DD9">
        <w:rPr>
          <w:spacing w:val="-1"/>
          <w:sz w:val="24"/>
          <w:szCs w:val="24"/>
        </w:rPr>
        <w:t>ambalaj</w:t>
      </w:r>
      <w:proofErr w:type="spellEnd"/>
      <w:r w:rsidRPr="001B1DD9">
        <w:rPr>
          <w:sz w:val="24"/>
          <w:szCs w:val="24"/>
        </w:rPr>
        <w:t xml:space="preserve"> </w:t>
      </w:r>
      <w:proofErr w:type="spellStart"/>
      <w:r w:rsidRPr="001B1DD9">
        <w:rPr>
          <w:spacing w:val="-1"/>
          <w:sz w:val="24"/>
          <w:szCs w:val="24"/>
        </w:rPr>
        <w:t>üzerinde</w:t>
      </w:r>
      <w:proofErr w:type="spellEnd"/>
      <w:r w:rsidRPr="001B1DD9">
        <w:rPr>
          <w:spacing w:val="-2"/>
          <w:sz w:val="24"/>
          <w:szCs w:val="24"/>
        </w:rPr>
        <w:t xml:space="preserve"> </w:t>
      </w:r>
      <w:proofErr w:type="spellStart"/>
      <w:r w:rsidRPr="001B1DD9">
        <w:rPr>
          <w:spacing w:val="-1"/>
          <w:sz w:val="24"/>
          <w:szCs w:val="24"/>
        </w:rPr>
        <w:t>belirtilmelidir</w:t>
      </w:r>
      <w:proofErr w:type="spellEnd"/>
      <w:r w:rsidRPr="001B1DD9">
        <w:rPr>
          <w:spacing w:val="-1"/>
          <w:sz w:val="24"/>
          <w:szCs w:val="24"/>
        </w:rPr>
        <w:t>.</w:t>
      </w:r>
    </w:p>
    <w:p w14:paraId="0F5B77DB" w14:textId="77777777" w:rsidR="00C328E3" w:rsidRPr="001B1DD9" w:rsidRDefault="00C328E3" w:rsidP="00C328E3">
      <w:pPr>
        <w:pStyle w:val="GvdeMetni"/>
        <w:numPr>
          <w:ilvl w:val="0"/>
          <w:numId w:val="40"/>
        </w:numPr>
        <w:tabs>
          <w:tab w:val="left" w:pos="701"/>
        </w:tabs>
        <w:spacing w:line="240" w:lineRule="atLeast"/>
        <w:rPr>
          <w:sz w:val="24"/>
          <w:szCs w:val="24"/>
        </w:rPr>
      </w:pPr>
      <w:r w:rsidRPr="001B1DD9">
        <w:rPr>
          <w:spacing w:val="-1"/>
          <w:sz w:val="24"/>
          <w:szCs w:val="24"/>
        </w:rPr>
        <w:t>Teslim</w:t>
      </w:r>
      <w:r w:rsidRPr="001B1DD9">
        <w:rPr>
          <w:sz w:val="24"/>
          <w:szCs w:val="24"/>
        </w:rPr>
        <w:t xml:space="preserve"> </w:t>
      </w:r>
      <w:proofErr w:type="spellStart"/>
      <w:r w:rsidRPr="001B1DD9">
        <w:rPr>
          <w:spacing w:val="-1"/>
          <w:sz w:val="24"/>
          <w:szCs w:val="24"/>
        </w:rPr>
        <w:t>edilecek</w:t>
      </w:r>
      <w:proofErr w:type="spellEnd"/>
      <w:r w:rsidRPr="001B1DD9">
        <w:rPr>
          <w:sz w:val="24"/>
          <w:szCs w:val="24"/>
        </w:rPr>
        <w:t xml:space="preserve"> </w:t>
      </w:r>
      <w:proofErr w:type="spellStart"/>
      <w:r w:rsidRPr="001B1DD9">
        <w:rPr>
          <w:sz w:val="24"/>
          <w:szCs w:val="24"/>
        </w:rPr>
        <w:t>enjektör</w:t>
      </w:r>
      <w:proofErr w:type="spellEnd"/>
      <w:r w:rsidRPr="001B1DD9">
        <w:rPr>
          <w:sz w:val="24"/>
          <w:szCs w:val="24"/>
        </w:rPr>
        <w:t xml:space="preserve"> </w:t>
      </w:r>
      <w:proofErr w:type="spellStart"/>
      <w:r w:rsidRPr="001B1DD9">
        <w:rPr>
          <w:sz w:val="24"/>
          <w:szCs w:val="24"/>
        </w:rPr>
        <w:t>ve</w:t>
      </w:r>
      <w:proofErr w:type="spellEnd"/>
      <w:r w:rsidRPr="001B1DD9">
        <w:rPr>
          <w:spacing w:val="-2"/>
          <w:sz w:val="24"/>
          <w:szCs w:val="24"/>
        </w:rPr>
        <w:t xml:space="preserve"> </w:t>
      </w:r>
      <w:proofErr w:type="spellStart"/>
      <w:r w:rsidRPr="001B1DD9">
        <w:rPr>
          <w:spacing w:val="-1"/>
          <w:sz w:val="24"/>
          <w:szCs w:val="24"/>
        </w:rPr>
        <w:t>line’ların</w:t>
      </w:r>
      <w:proofErr w:type="spellEnd"/>
      <w:r w:rsidRPr="001B1DD9">
        <w:rPr>
          <w:sz w:val="24"/>
          <w:szCs w:val="24"/>
        </w:rPr>
        <w:t xml:space="preserve"> </w:t>
      </w:r>
      <w:r w:rsidRPr="001B1DD9">
        <w:rPr>
          <w:spacing w:val="-1"/>
          <w:sz w:val="24"/>
          <w:szCs w:val="24"/>
        </w:rPr>
        <w:t>UBB</w:t>
      </w:r>
      <w:r w:rsidRPr="001B1DD9">
        <w:rPr>
          <w:sz w:val="24"/>
          <w:szCs w:val="24"/>
        </w:rPr>
        <w:t xml:space="preserve"> </w:t>
      </w:r>
      <w:proofErr w:type="spellStart"/>
      <w:r w:rsidRPr="001B1DD9">
        <w:rPr>
          <w:sz w:val="24"/>
          <w:szCs w:val="24"/>
        </w:rPr>
        <w:t>kodları</w:t>
      </w:r>
      <w:proofErr w:type="spellEnd"/>
      <w:r w:rsidRPr="001B1DD9">
        <w:rPr>
          <w:sz w:val="24"/>
          <w:szCs w:val="24"/>
        </w:rPr>
        <w:t xml:space="preserve"> </w:t>
      </w:r>
      <w:proofErr w:type="spellStart"/>
      <w:r w:rsidRPr="001B1DD9">
        <w:rPr>
          <w:spacing w:val="-1"/>
          <w:sz w:val="24"/>
          <w:szCs w:val="24"/>
        </w:rPr>
        <w:t>farklı</w:t>
      </w:r>
      <w:proofErr w:type="spellEnd"/>
      <w:r w:rsidRPr="001B1DD9">
        <w:rPr>
          <w:sz w:val="24"/>
          <w:szCs w:val="24"/>
        </w:rPr>
        <w:t xml:space="preserve"> </w:t>
      </w:r>
      <w:proofErr w:type="spellStart"/>
      <w:r w:rsidRPr="001B1DD9">
        <w:rPr>
          <w:sz w:val="24"/>
          <w:szCs w:val="24"/>
        </w:rPr>
        <w:t>olmalıdır</w:t>
      </w:r>
      <w:proofErr w:type="spellEnd"/>
      <w:r w:rsidRPr="001B1DD9">
        <w:rPr>
          <w:sz w:val="24"/>
          <w:szCs w:val="24"/>
        </w:rPr>
        <w:t>.</w:t>
      </w:r>
    </w:p>
    <w:p w14:paraId="4311BF5C" w14:textId="77777777" w:rsidR="00C328E3" w:rsidRPr="001B1DD9" w:rsidRDefault="00C328E3" w:rsidP="00C328E3">
      <w:pPr>
        <w:pStyle w:val="GvdeMetni"/>
        <w:numPr>
          <w:ilvl w:val="0"/>
          <w:numId w:val="40"/>
        </w:numPr>
        <w:tabs>
          <w:tab w:val="left" w:pos="701"/>
        </w:tabs>
        <w:spacing w:line="240" w:lineRule="atLeast"/>
        <w:rPr>
          <w:sz w:val="24"/>
          <w:szCs w:val="24"/>
        </w:rPr>
      </w:pPr>
      <w:proofErr w:type="spellStart"/>
      <w:r w:rsidRPr="001B1DD9">
        <w:rPr>
          <w:sz w:val="24"/>
          <w:szCs w:val="24"/>
        </w:rPr>
        <w:t>Ürünün</w:t>
      </w:r>
      <w:proofErr w:type="spellEnd"/>
      <w:r w:rsidRPr="001B1DD9">
        <w:rPr>
          <w:sz w:val="24"/>
          <w:szCs w:val="24"/>
        </w:rPr>
        <w:t xml:space="preserve"> </w:t>
      </w:r>
      <w:proofErr w:type="spellStart"/>
      <w:r w:rsidRPr="001B1DD9">
        <w:rPr>
          <w:sz w:val="24"/>
          <w:szCs w:val="24"/>
        </w:rPr>
        <w:t>rengi</w:t>
      </w:r>
      <w:proofErr w:type="spellEnd"/>
      <w:r w:rsidRPr="001B1DD9">
        <w:rPr>
          <w:sz w:val="24"/>
          <w:szCs w:val="24"/>
        </w:rPr>
        <w:t xml:space="preserve"> </w:t>
      </w:r>
      <w:proofErr w:type="spellStart"/>
      <w:r w:rsidRPr="001B1DD9">
        <w:rPr>
          <w:sz w:val="24"/>
          <w:szCs w:val="24"/>
        </w:rPr>
        <w:t>hava</w:t>
      </w:r>
      <w:proofErr w:type="spellEnd"/>
      <w:r w:rsidRPr="001B1DD9">
        <w:rPr>
          <w:sz w:val="24"/>
          <w:szCs w:val="24"/>
        </w:rPr>
        <w:t xml:space="preserve"> </w:t>
      </w:r>
      <w:proofErr w:type="spellStart"/>
      <w:r w:rsidRPr="001B1DD9">
        <w:rPr>
          <w:sz w:val="24"/>
          <w:szCs w:val="24"/>
        </w:rPr>
        <w:t>çıkışını</w:t>
      </w:r>
      <w:proofErr w:type="spellEnd"/>
      <w:r w:rsidRPr="001B1DD9">
        <w:rPr>
          <w:sz w:val="24"/>
          <w:szCs w:val="24"/>
        </w:rPr>
        <w:t xml:space="preserve"> </w:t>
      </w:r>
      <w:proofErr w:type="spellStart"/>
      <w:r w:rsidRPr="001B1DD9">
        <w:rPr>
          <w:sz w:val="24"/>
          <w:szCs w:val="24"/>
        </w:rPr>
        <w:t>ve</w:t>
      </w:r>
      <w:proofErr w:type="spellEnd"/>
      <w:r w:rsidRPr="001B1DD9">
        <w:rPr>
          <w:sz w:val="24"/>
          <w:szCs w:val="24"/>
        </w:rPr>
        <w:t xml:space="preserve"> </w:t>
      </w:r>
      <w:proofErr w:type="spellStart"/>
      <w:r w:rsidRPr="001B1DD9">
        <w:rPr>
          <w:sz w:val="24"/>
          <w:szCs w:val="24"/>
        </w:rPr>
        <w:t>sıvı</w:t>
      </w:r>
      <w:proofErr w:type="spellEnd"/>
      <w:r w:rsidRPr="001B1DD9">
        <w:rPr>
          <w:sz w:val="24"/>
          <w:szCs w:val="24"/>
        </w:rPr>
        <w:t xml:space="preserve"> </w:t>
      </w:r>
      <w:proofErr w:type="spellStart"/>
      <w:r w:rsidRPr="001B1DD9">
        <w:rPr>
          <w:sz w:val="24"/>
          <w:szCs w:val="24"/>
        </w:rPr>
        <w:t>geçişini</w:t>
      </w:r>
      <w:proofErr w:type="spellEnd"/>
      <w:r w:rsidRPr="001B1DD9">
        <w:rPr>
          <w:sz w:val="24"/>
          <w:szCs w:val="24"/>
        </w:rPr>
        <w:t xml:space="preserve"> </w:t>
      </w:r>
      <w:proofErr w:type="spellStart"/>
      <w:r w:rsidRPr="001B1DD9">
        <w:rPr>
          <w:sz w:val="24"/>
          <w:szCs w:val="24"/>
        </w:rPr>
        <w:t>gösterecek</w:t>
      </w:r>
      <w:proofErr w:type="spellEnd"/>
      <w:r w:rsidRPr="001B1DD9">
        <w:rPr>
          <w:sz w:val="24"/>
          <w:szCs w:val="24"/>
        </w:rPr>
        <w:t xml:space="preserve"> </w:t>
      </w:r>
      <w:proofErr w:type="spellStart"/>
      <w:r w:rsidRPr="001B1DD9">
        <w:rPr>
          <w:sz w:val="24"/>
          <w:szCs w:val="24"/>
        </w:rPr>
        <w:t>şekilde</w:t>
      </w:r>
      <w:proofErr w:type="spellEnd"/>
      <w:r w:rsidRPr="001B1DD9">
        <w:rPr>
          <w:sz w:val="24"/>
          <w:szCs w:val="24"/>
        </w:rPr>
        <w:t xml:space="preserve"> </w:t>
      </w:r>
      <w:proofErr w:type="spellStart"/>
      <w:r w:rsidRPr="001B1DD9">
        <w:rPr>
          <w:sz w:val="24"/>
          <w:szCs w:val="24"/>
        </w:rPr>
        <w:t>olmalıdır</w:t>
      </w:r>
      <w:proofErr w:type="spellEnd"/>
      <w:r w:rsidRPr="001B1DD9">
        <w:rPr>
          <w:sz w:val="24"/>
          <w:szCs w:val="24"/>
        </w:rPr>
        <w:t>.</w:t>
      </w:r>
    </w:p>
    <w:p w14:paraId="1AE70C1C" w14:textId="77777777" w:rsidR="00C328E3" w:rsidRPr="001B1DD9" w:rsidRDefault="00C328E3" w:rsidP="00C328E3">
      <w:pPr>
        <w:pStyle w:val="GvdeMetni"/>
        <w:numPr>
          <w:ilvl w:val="0"/>
          <w:numId w:val="40"/>
        </w:numPr>
        <w:tabs>
          <w:tab w:val="left" w:pos="701"/>
        </w:tabs>
        <w:spacing w:line="240" w:lineRule="atLeast"/>
        <w:rPr>
          <w:sz w:val="24"/>
          <w:szCs w:val="24"/>
        </w:rPr>
      </w:pPr>
      <w:r w:rsidRPr="001B1DD9">
        <w:rPr>
          <w:sz w:val="24"/>
          <w:szCs w:val="24"/>
        </w:rPr>
        <w:t xml:space="preserve">Set </w:t>
      </w:r>
      <w:proofErr w:type="spellStart"/>
      <w:r w:rsidRPr="001B1DD9">
        <w:rPr>
          <w:sz w:val="24"/>
          <w:szCs w:val="24"/>
        </w:rPr>
        <w:t>en</w:t>
      </w:r>
      <w:proofErr w:type="spellEnd"/>
      <w:r w:rsidRPr="001B1DD9">
        <w:rPr>
          <w:sz w:val="24"/>
          <w:szCs w:val="24"/>
        </w:rPr>
        <w:t xml:space="preserve"> </w:t>
      </w:r>
      <w:proofErr w:type="spellStart"/>
      <w:r w:rsidRPr="001B1DD9">
        <w:rPr>
          <w:sz w:val="24"/>
          <w:szCs w:val="24"/>
        </w:rPr>
        <w:t>az</w:t>
      </w:r>
      <w:proofErr w:type="spellEnd"/>
      <w:r w:rsidRPr="001B1DD9">
        <w:rPr>
          <w:sz w:val="24"/>
          <w:szCs w:val="24"/>
        </w:rPr>
        <w:t xml:space="preserve"> 4 (</w:t>
      </w:r>
      <w:proofErr w:type="spellStart"/>
      <w:r w:rsidRPr="001B1DD9">
        <w:rPr>
          <w:sz w:val="24"/>
          <w:szCs w:val="24"/>
        </w:rPr>
        <w:t>dört</w:t>
      </w:r>
      <w:proofErr w:type="spellEnd"/>
      <w:r w:rsidRPr="001B1DD9">
        <w:rPr>
          <w:sz w:val="24"/>
          <w:szCs w:val="24"/>
        </w:rPr>
        <w:t xml:space="preserve">) bar </w:t>
      </w:r>
      <w:proofErr w:type="spellStart"/>
      <w:r w:rsidRPr="001B1DD9">
        <w:rPr>
          <w:sz w:val="24"/>
          <w:szCs w:val="24"/>
        </w:rPr>
        <w:t>basınca</w:t>
      </w:r>
      <w:proofErr w:type="spellEnd"/>
      <w:r w:rsidRPr="001B1DD9">
        <w:rPr>
          <w:sz w:val="24"/>
          <w:szCs w:val="24"/>
        </w:rPr>
        <w:t xml:space="preserve"> </w:t>
      </w:r>
      <w:proofErr w:type="spellStart"/>
      <w:r w:rsidRPr="001B1DD9">
        <w:rPr>
          <w:sz w:val="24"/>
          <w:szCs w:val="24"/>
        </w:rPr>
        <w:t>dayanıklı</w:t>
      </w:r>
      <w:proofErr w:type="spellEnd"/>
      <w:r w:rsidRPr="001B1DD9">
        <w:rPr>
          <w:sz w:val="24"/>
          <w:szCs w:val="24"/>
        </w:rPr>
        <w:t xml:space="preserve"> </w:t>
      </w:r>
      <w:proofErr w:type="spellStart"/>
      <w:r w:rsidRPr="001B1DD9">
        <w:rPr>
          <w:sz w:val="24"/>
          <w:szCs w:val="24"/>
        </w:rPr>
        <w:t>olmalıdır</w:t>
      </w:r>
      <w:proofErr w:type="spellEnd"/>
      <w:r w:rsidRPr="001B1DD9">
        <w:rPr>
          <w:sz w:val="24"/>
          <w:szCs w:val="24"/>
        </w:rPr>
        <w:t>.</w:t>
      </w:r>
    </w:p>
    <w:p w14:paraId="2CC83FED" w14:textId="77777777" w:rsidR="00C328E3" w:rsidRPr="001B1DD9" w:rsidRDefault="00C328E3" w:rsidP="00C328E3">
      <w:pPr>
        <w:pStyle w:val="GvdeMetni"/>
        <w:numPr>
          <w:ilvl w:val="0"/>
          <w:numId w:val="40"/>
        </w:numPr>
        <w:tabs>
          <w:tab w:val="left" w:pos="701"/>
        </w:tabs>
        <w:spacing w:line="240" w:lineRule="atLeast"/>
        <w:rPr>
          <w:sz w:val="24"/>
          <w:szCs w:val="24"/>
        </w:rPr>
      </w:pPr>
      <w:proofErr w:type="spellStart"/>
      <w:r w:rsidRPr="001B1DD9">
        <w:rPr>
          <w:sz w:val="24"/>
          <w:szCs w:val="24"/>
        </w:rPr>
        <w:t>Perfüzör</w:t>
      </w:r>
      <w:proofErr w:type="spellEnd"/>
      <w:r w:rsidRPr="001B1DD9">
        <w:rPr>
          <w:sz w:val="24"/>
          <w:szCs w:val="24"/>
        </w:rPr>
        <w:t xml:space="preserve"> </w:t>
      </w:r>
      <w:proofErr w:type="spellStart"/>
      <w:r w:rsidRPr="001B1DD9">
        <w:rPr>
          <w:sz w:val="24"/>
          <w:szCs w:val="24"/>
        </w:rPr>
        <w:t>enjektörleri</w:t>
      </w:r>
      <w:proofErr w:type="spellEnd"/>
      <w:r w:rsidRPr="001B1DD9">
        <w:rPr>
          <w:sz w:val="24"/>
          <w:szCs w:val="24"/>
        </w:rPr>
        <w:t xml:space="preserve"> </w:t>
      </w:r>
      <w:proofErr w:type="spellStart"/>
      <w:r w:rsidRPr="001B1DD9">
        <w:rPr>
          <w:sz w:val="24"/>
          <w:szCs w:val="24"/>
        </w:rPr>
        <w:t>ile</w:t>
      </w:r>
      <w:proofErr w:type="spellEnd"/>
      <w:r w:rsidRPr="001B1DD9">
        <w:rPr>
          <w:sz w:val="24"/>
          <w:szCs w:val="24"/>
        </w:rPr>
        <w:t xml:space="preserve"> tam </w:t>
      </w:r>
      <w:proofErr w:type="spellStart"/>
      <w:r w:rsidRPr="001B1DD9">
        <w:rPr>
          <w:sz w:val="24"/>
          <w:szCs w:val="24"/>
        </w:rPr>
        <w:t>uyum</w:t>
      </w:r>
      <w:proofErr w:type="spellEnd"/>
      <w:r w:rsidRPr="001B1DD9">
        <w:rPr>
          <w:sz w:val="24"/>
          <w:szCs w:val="24"/>
        </w:rPr>
        <w:t xml:space="preserve"> </w:t>
      </w:r>
      <w:proofErr w:type="spellStart"/>
      <w:r w:rsidRPr="001B1DD9">
        <w:rPr>
          <w:sz w:val="24"/>
          <w:szCs w:val="24"/>
        </w:rPr>
        <w:t>sağlamalıdır</w:t>
      </w:r>
      <w:proofErr w:type="spellEnd"/>
      <w:r w:rsidRPr="001B1DD9">
        <w:rPr>
          <w:sz w:val="24"/>
          <w:szCs w:val="24"/>
        </w:rPr>
        <w:t xml:space="preserve">. </w:t>
      </w:r>
      <w:proofErr w:type="spellStart"/>
      <w:r w:rsidRPr="001B1DD9">
        <w:rPr>
          <w:sz w:val="24"/>
          <w:szCs w:val="24"/>
        </w:rPr>
        <w:t>Set’in</w:t>
      </w:r>
      <w:proofErr w:type="spellEnd"/>
      <w:r w:rsidRPr="001B1DD9">
        <w:rPr>
          <w:sz w:val="24"/>
          <w:szCs w:val="24"/>
        </w:rPr>
        <w:t xml:space="preserve"> her </w:t>
      </w:r>
      <w:proofErr w:type="spellStart"/>
      <w:r w:rsidRPr="001B1DD9">
        <w:rPr>
          <w:sz w:val="24"/>
          <w:szCs w:val="24"/>
        </w:rPr>
        <w:t>iki</w:t>
      </w:r>
      <w:proofErr w:type="spellEnd"/>
      <w:r w:rsidRPr="001B1DD9">
        <w:rPr>
          <w:sz w:val="24"/>
          <w:szCs w:val="24"/>
        </w:rPr>
        <w:t xml:space="preserve"> </w:t>
      </w:r>
      <w:proofErr w:type="spellStart"/>
      <w:r w:rsidRPr="001B1DD9">
        <w:rPr>
          <w:sz w:val="24"/>
          <w:szCs w:val="24"/>
        </w:rPr>
        <w:t>ucu</w:t>
      </w:r>
      <w:proofErr w:type="spellEnd"/>
      <w:r w:rsidRPr="001B1DD9">
        <w:rPr>
          <w:sz w:val="24"/>
          <w:szCs w:val="24"/>
        </w:rPr>
        <w:t xml:space="preserve"> </w:t>
      </w:r>
      <w:proofErr w:type="spellStart"/>
      <w:r w:rsidRPr="001B1DD9">
        <w:rPr>
          <w:sz w:val="24"/>
          <w:szCs w:val="24"/>
        </w:rPr>
        <w:t>koruyucu</w:t>
      </w:r>
      <w:proofErr w:type="spellEnd"/>
      <w:r w:rsidRPr="001B1DD9">
        <w:rPr>
          <w:sz w:val="24"/>
          <w:szCs w:val="24"/>
        </w:rPr>
        <w:t xml:space="preserve"> </w:t>
      </w:r>
      <w:proofErr w:type="spellStart"/>
      <w:r w:rsidRPr="001B1DD9">
        <w:rPr>
          <w:sz w:val="24"/>
          <w:szCs w:val="24"/>
        </w:rPr>
        <w:t>kapaklı</w:t>
      </w:r>
      <w:proofErr w:type="spellEnd"/>
      <w:r w:rsidRPr="001B1DD9">
        <w:rPr>
          <w:sz w:val="24"/>
          <w:szCs w:val="24"/>
        </w:rPr>
        <w:t xml:space="preserve"> </w:t>
      </w:r>
      <w:proofErr w:type="spellStart"/>
      <w:r w:rsidRPr="001B1DD9">
        <w:rPr>
          <w:sz w:val="24"/>
          <w:szCs w:val="24"/>
        </w:rPr>
        <w:t>olmalıdır</w:t>
      </w:r>
      <w:proofErr w:type="spellEnd"/>
      <w:r w:rsidRPr="001B1DD9">
        <w:rPr>
          <w:sz w:val="24"/>
          <w:szCs w:val="24"/>
        </w:rPr>
        <w:t>.</w:t>
      </w:r>
    </w:p>
    <w:p w14:paraId="194931F4" w14:textId="77777777" w:rsidR="00C328E3" w:rsidRPr="001B1DD9" w:rsidRDefault="00C328E3" w:rsidP="00C328E3">
      <w:pPr>
        <w:pStyle w:val="GvdeMetni"/>
        <w:tabs>
          <w:tab w:val="left" w:pos="701"/>
        </w:tabs>
        <w:spacing w:line="240" w:lineRule="atLeast"/>
        <w:ind w:left="460"/>
        <w:rPr>
          <w:sz w:val="24"/>
          <w:szCs w:val="24"/>
        </w:rPr>
      </w:pPr>
      <w:r w:rsidRPr="001B1DD9">
        <w:rPr>
          <w:sz w:val="24"/>
          <w:szCs w:val="24"/>
        </w:rPr>
        <w:t xml:space="preserve">10-Set </w:t>
      </w:r>
      <w:proofErr w:type="spellStart"/>
      <w:r w:rsidRPr="001B1DD9">
        <w:rPr>
          <w:sz w:val="24"/>
          <w:szCs w:val="24"/>
        </w:rPr>
        <w:t>sorunsuz</w:t>
      </w:r>
      <w:proofErr w:type="spellEnd"/>
      <w:r w:rsidRPr="001B1DD9">
        <w:rPr>
          <w:sz w:val="24"/>
          <w:szCs w:val="24"/>
        </w:rPr>
        <w:t xml:space="preserve"> </w:t>
      </w:r>
      <w:proofErr w:type="spellStart"/>
      <w:r w:rsidRPr="001B1DD9">
        <w:rPr>
          <w:sz w:val="24"/>
          <w:szCs w:val="24"/>
        </w:rPr>
        <w:t>şekilde</w:t>
      </w:r>
      <w:proofErr w:type="spellEnd"/>
      <w:r w:rsidRPr="001B1DD9">
        <w:rPr>
          <w:sz w:val="24"/>
          <w:szCs w:val="24"/>
        </w:rPr>
        <w:t xml:space="preserve"> 72 </w:t>
      </w:r>
      <w:proofErr w:type="spellStart"/>
      <w:r w:rsidRPr="001B1DD9">
        <w:rPr>
          <w:sz w:val="24"/>
          <w:szCs w:val="24"/>
        </w:rPr>
        <w:t>saat</w:t>
      </w:r>
      <w:proofErr w:type="spellEnd"/>
      <w:r w:rsidRPr="001B1DD9">
        <w:rPr>
          <w:sz w:val="24"/>
          <w:szCs w:val="24"/>
        </w:rPr>
        <w:t xml:space="preserve"> </w:t>
      </w:r>
      <w:proofErr w:type="spellStart"/>
      <w:r w:rsidRPr="001B1DD9">
        <w:rPr>
          <w:sz w:val="24"/>
          <w:szCs w:val="24"/>
        </w:rPr>
        <w:t>kullanıma</w:t>
      </w:r>
      <w:proofErr w:type="spellEnd"/>
      <w:r w:rsidRPr="001B1DD9">
        <w:rPr>
          <w:sz w:val="24"/>
          <w:szCs w:val="24"/>
        </w:rPr>
        <w:t xml:space="preserve"> </w:t>
      </w:r>
      <w:proofErr w:type="spellStart"/>
      <w:r w:rsidRPr="001B1DD9">
        <w:rPr>
          <w:sz w:val="24"/>
          <w:szCs w:val="24"/>
        </w:rPr>
        <w:t>uygun</w:t>
      </w:r>
      <w:proofErr w:type="spellEnd"/>
      <w:r w:rsidRPr="001B1DD9">
        <w:rPr>
          <w:sz w:val="24"/>
          <w:szCs w:val="24"/>
        </w:rPr>
        <w:t xml:space="preserve"> </w:t>
      </w:r>
      <w:proofErr w:type="spellStart"/>
      <w:r w:rsidRPr="001B1DD9">
        <w:rPr>
          <w:sz w:val="24"/>
          <w:szCs w:val="24"/>
        </w:rPr>
        <w:t>olmalıdır</w:t>
      </w:r>
      <w:proofErr w:type="spellEnd"/>
      <w:r w:rsidRPr="001B1DD9">
        <w:rPr>
          <w:sz w:val="24"/>
          <w:szCs w:val="24"/>
        </w:rPr>
        <w:t>.</w:t>
      </w:r>
    </w:p>
    <w:p w14:paraId="280E22BA" w14:textId="77777777" w:rsidR="00C328E3" w:rsidRPr="001B1DD9" w:rsidRDefault="00C328E3" w:rsidP="00C328E3">
      <w:pPr>
        <w:pStyle w:val="GvdeMetni"/>
        <w:tabs>
          <w:tab w:val="left" w:pos="701"/>
        </w:tabs>
        <w:spacing w:line="240" w:lineRule="atLeast"/>
        <w:rPr>
          <w:sz w:val="24"/>
          <w:szCs w:val="24"/>
        </w:rPr>
      </w:pPr>
      <w:r w:rsidRPr="001B1DD9">
        <w:rPr>
          <w:sz w:val="24"/>
          <w:szCs w:val="24"/>
        </w:rPr>
        <w:t xml:space="preserve">      11-Son </w:t>
      </w:r>
      <w:proofErr w:type="spellStart"/>
      <w:r w:rsidRPr="001B1DD9">
        <w:rPr>
          <w:sz w:val="24"/>
          <w:szCs w:val="24"/>
        </w:rPr>
        <w:t>kullanma</w:t>
      </w:r>
      <w:proofErr w:type="spellEnd"/>
      <w:r w:rsidRPr="001B1DD9">
        <w:rPr>
          <w:sz w:val="24"/>
          <w:szCs w:val="24"/>
        </w:rPr>
        <w:t xml:space="preserve"> </w:t>
      </w:r>
      <w:proofErr w:type="spellStart"/>
      <w:r w:rsidRPr="001B1DD9">
        <w:rPr>
          <w:sz w:val="24"/>
          <w:szCs w:val="24"/>
        </w:rPr>
        <w:t>tarihi</w:t>
      </w:r>
      <w:proofErr w:type="spellEnd"/>
      <w:r w:rsidRPr="001B1DD9">
        <w:rPr>
          <w:sz w:val="24"/>
          <w:szCs w:val="24"/>
        </w:rPr>
        <w:t xml:space="preserve"> </w:t>
      </w:r>
      <w:proofErr w:type="spellStart"/>
      <w:r w:rsidRPr="001B1DD9">
        <w:rPr>
          <w:sz w:val="24"/>
          <w:szCs w:val="24"/>
        </w:rPr>
        <w:t>yaklaşan</w:t>
      </w:r>
      <w:proofErr w:type="spellEnd"/>
      <w:r w:rsidRPr="001B1DD9">
        <w:rPr>
          <w:sz w:val="24"/>
          <w:szCs w:val="24"/>
        </w:rPr>
        <w:t xml:space="preserve"> </w:t>
      </w:r>
      <w:proofErr w:type="spellStart"/>
      <w:r w:rsidRPr="001B1DD9">
        <w:rPr>
          <w:sz w:val="24"/>
          <w:szCs w:val="24"/>
        </w:rPr>
        <w:t>Set’ler</w:t>
      </w:r>
      <w:proofErr w:type="spellEnd"/>
      <w:r w:rsidRPr="001B1DD9">
        <w:rPr>
          <w:sz w:val="24"/>
          <w:szCs w:val="24"/>
        </w:rPr>
        <w:t xml:space="preserve"> </w:t>
      </w:r>
      <w:proofErr w:type="spellStart"/>
      <w:r w:rsidRPr="001B1DD9">
        <w:rPr>
          <w:sz w:val="24"/>
          <w:szCs w:val="24"/>
        </w:rPr>
        <w:t>ve</w:t>
      </w:r>
      <w:proofErr w:type="spellEnd"/>
      <w:r w:rsidRPr="001B1DD9">
        <w:rPr>
          <w:sz w:val="24"/>
          <w:szCs w:val="24"/>
        </w:rPr>
        <w:t xml:space="preserve"> </w:t>
      </w:r>
      <w:proofErr w:type="spellStart"/>
      <w:r w:rsidRPr="001B1DD9">
        <w:rPr>
          <w:sz w:val="24"/>
          <w:szCs w:val="24"/>
        </w:rPr>
        <w:t>Üretim</w:t>
      </w:r>
      <w:proofErr w:type="spellEnd"/>
      <w:r w:rsidRPr="001B1DD9">
        <w:rPr>
          <w:sz w:val="24"/>
          <w:szCs w:val="24"/>
        </w:rPr>
        <w:t xml:space="preserve"> </w:t>
      </w:r>
      <w:proofErr w:type="spellStart"/>
      <w:r w:rsidRPr="001B1DD9">
        <w:rPr>
          <w:sz w:val="24"/>
          <w:szCs w:val="24"/>
        </w:rPr>
        <w:t>hasarlı</w:t>
      </w:r>
      <w:proofErr w:type="spellEnd"/>
      <w:r w:rsidRPr="001B1DD9">
        <w:rPr>
          <w:sz w:val="24"/>
          <w:szCs w:val="24"/>
        </w:rPr>
        <w:t xml:space="preserve"> </w:t>
      </w:r>
      <w:proofErr w:type="spellStart"/>
      <w:r w:rsidRPr="001B1DD9">
        <w:rPr>
          <w:sz w:val="24"/>
          <w:szCs w:val="24"/>
        </w:rPr>
        <w:t>set’lerin</w:t>
      </w:r>
      <w:proofErr w:type="spellEnd"/>
      <w:r w:rsidRPr="001B1DD9">
        <w:rPr>
          <w:sz w:val="24"/>
          <w:szCs w:val="24"/>
        </w:rPr>
        <w:t xml:space="preserve"> </w:t>
      </w:r>
      <w:proofErr w:type="spellStart"/>
      <w:r w:rsidRPr="001B1DD9">
        <w:rPr>
          <w:sz w:val="24"/>
          <w:szCs w:val="24"/>
        </w:rPr>
        <w:t>firma</w:t>
      </w:r>
      <w:proofErr w:type="spellEnd"/>
      <w:r w:rsidRPr="001B1DD9">
        <w:rPr>
          <w:sz w:val="24"/>
          <w:szCs w:val="24"/>
        </w:rPr>
        <w:t xml:space="preserve"> </w:t>
      </w:r>
      <w:proofErr w:type="spellStart"/>
      <w:r w:rsidRPr="001B1DD9">
        <w:rPr>
          <w:sz w:val="24"/>
          <w:szCs w:val="24"/>
        </w:rPr>
        <w:t>tarafından</w:t>
      </w:r>
      <w:proofErr w:type="spellEnd"/>
      <w:r w:rsidRPr="001B1DD9">
        <w:rPr>
          <w:sz w:val="24"/>
          <w:szCs w:val="24"/>
        </w:rPr>
        <w:t xml:space="preserve"> </w:t>
      </w:r>
      <w:proofErr w:type="spellStart"/>
      <w:r w:rsidRPr="001B1DD9">
        <w:rPr>
          <w:sz w:val="24"/>
          <w:szCs w:val="24"/>
        </w:rPr>
        <w:t>değişimi</w:t>
      </w:r>
      <w:proofErr w:type="spellEnd"/>
      <w:r w:rsidRPr="001B1DD9">
        <w:rPr>
          <w:sz w:val="24"/>
          <w:szCs w:val="24"/>
        </w:rPr>
        <w:t xml:space="preserve"> </w:t>
      </w:r>
      <w:proofErr w:type="spellStart"/>
      <w:r w:rsidRPr="001B1DD9">
        <w:rPr>
          <w:sz w:val="24"/>
          <w:szCs w:val="24"/>
        </w:rPr>
        <w:t>sağlanacaktır</w:t>
      </w:r>
      <w:proofErr w:type="spellEnd"/>
      <w:r w:rsidRPr="001B1DD9">
        <w:rPr>
          <w:sz w:val="24"/>
          <w:szCs w:val="24"/>
        </w:rPr>
        <w:t>.</w:t>
      </w:r>
    </w:p>
    <w:p w14:paraId="4156FF2E" w14:textId="77777777" w:rsidR="00C328E3" w:rsidRPr="001B1DD9" w:rsidRDefault="00C328E3" w:rsidP="00C328E3">
      <w:pPr>
        <w:pStyle w:val="GvdeMetni"/>
        <w:tabs>
          <w:tab w:val="left" w:pos="701"/>
        </w:tabs>
        <w:spacing w:line="240" w:lineRule="atLeast"/>
        <w:rPr>
          <w:sz w:val="24"/>
          <w:szCs w:val="24"/>
        </w:rPr>
      </w:pPr>
      <w:r w:rsidRPr="001B1DD9">
        <w:rPr>
          <w:sz w:val="24"/>
          <w:szCs w:val="24"/>
        </w:rPr>
        <w:t xml:space="preserve">        12-Teklifin </w:t>
      </w:r>
      <w:proofErr w:type="spellStart"/>
      <w:r w:rsidRPr="001B1DD9">
        <w:rPr>
          <w:sz w:val="24"/>
          <w:szCs w:val="24"/>
        </w:rPr>
        <w:t>değerlendirilmesinde</w:t>
      </w:r>
      <w:proofErr w:type="spellEnd"/>
      <w:r w:rsidRPr="001B1DD9">
        <w:rPr>
          <w:sz w:val="24"/>
          <w:szCs w:val="24"/>
        </w:rPr>
        <w:t xml:space="preserve"> </w:t>
      </w:r>
      <w:proofErr w:type="spellStart"/>
      <w:r w:rsidRPr="001B1DD9">
        <w:rPr>
          <w:sz w:val="24"/>
          <w:szCs w:val="24"/>
        </w:rPr>
        <w:t>numuneler</w:t>
      </w:r>
      <w:proofErr w:type="spellEnd"/>
      <w:r w:rsidRPr="001B1DD9">
        <w:rPr>
          <w:sz w:val="24"/>
          <w:szCs w:val="24"/>
        </w:rPr>
        <w:t xml:space="preserve"> </w:t>
      </w:r>
      <w:proofErr w:type="spellStart"/>
      <w:r w:rsidRPr="001B1DD9">
        <w:rPr>
          <w:sz w:val="24"/>
          <w:szCs w:val="24"/>
        </w:rPr>
        <w:t>denenecektir</w:t>
      </w:r>
      <w:proofErr w:type="spellEnd"/>
      <w:r w:rsidRPr="001B1DD9">
        <w:rPr>
          <w:sz w:val="24"/>
          <w:szCs w:val="24"/>
        </w:rPr>
        <w:t>.</w:t>
      </w:r>
    </w:p>
    <w:p w14:paraId="418857BC" w14:textId="77777777" w:rsidR="00C328E3" w:rsidRPr="001B1DD9" w:rsidRDefault="00C328E3" w:rsidP="00C328E3">
      <w:pPr>
        <w:pStyle w:val="GvdeMetni"/>
        <w:tabs>
          <w:tab w:val="left" w:pos="701"/>
        </w:tabs>
        <w:spacing w:line="240" w:lineRule="atLeast"/>
        <w:rPr>
          <w:sz w:val="24"/>
          <w:szCs w:val="24"/>
        </w:rPr>
      </w:pPr>
    </w:p>
    <w:p w14:paraId="269AA0D7" w14:textId="77777777" w:rsidR="00C328E3" w:rsidRPr="001B1DD9" w:rsidRDefault="00C328E3" w:rsidP="00C328E3">
      <w:pPr>
        <w:spacing w:line="240" w:lineRule="atLeast"/>
        <w:jc w:val="both"/>
        <w:rPr>
          <w:b/>
          <w:sz w:val="24"/>
          <w:szCs w:val="24"/>
          <w:u w:val="single"/>
        </w:rPr>
      </w:pPr>
      <w:r w:rsidRPr="001B1DD9">
        <w:rPr>
          <w:b/>
          <w:sz w:val="24"/>
          <w:szCs w:val="24"/>
          <w:u w:val="single"/>
        </w:rPr>
        <w:t>63 NOLU KALEM</w:t>
      </w:r>
    </w:p>
    <w:p w14:paraId="15190DE8" w14:textId="77777777" w:rsidR="00C328E3" w:rsidRPr="001B1DD9" w:rsidRDefault="00C328E3" w:rsidP="00C328E3">
      <w:pPr>
        <w:autoSpaceDE w:val="0"/>
        <w:autoSpaceDN w:val="0"/>
        <w:adjustRightInd w:val="0"/>
        <w:spacing w:line="240" w:lineRule="atLeast"/>
        <w:rPr>
          <w:b/>
          <w:bCs/>
          <w:sz w:val="24"/>
          <w:szCs w:val="24"/>
          <w:u w:val="single"/>
        </w:rPr>
      </w:pPr>
      <w:r w:rsidRPr="001B1DD9">
        <w:rPr>
          <w:b/>
          <w:bCs/>
          <w:sz w:val="24"/>
          <w:szCs w:val="24"/>
        </w:rPr>
        <w:t>VENTILATÖR CİHAZI FLOW SENSÖR KABLOSU TEKNİK ŞARTNAMESİ</w:t>
      </w:r>
    </w:p>
    <w:p w14:paraId="7D3740CA" w14:textId="77777777" w:rsidR="00C328E3" w:rsidRPr="001B1DD9" w:rsidRDefault="00C328E3" w:rsidP="00C328E3">
      <w:pPr>
        <w:autoSpaceDE w:val="0"/>
        <w:autoSpaceDN w:val="0"/>
        <w:adjustRightInd w:val="0"/>
        <w:spacing w:line="240" w:lineRule="atLeast"/>
        <w:rPr>
          <w:sz w:val="24"/>
          <w:szCs w:val="24"/>
        </w:rPr>
      </w:pPr>
      <w:r w:rsidRPr="001B1DD9">
        <w:rPr>
          <w:sz w:val="24"/>
          <w:szCs w:val="24"/>
        </w:rPr>
        <w:t xml:space="preserve">1. </w:t>
      </w:r>
      <w:proofErr w:type="spellStart"/>
      <w:r w:rsidRPr="001B1DD9">
        <w:rPr>
          <w:sz w:val="24"/>
          <w:szCs w:val="24"/>
        </w:rPr>
        <w:t>Flow</w:t>
      </w:r>
      <w:proofErr w:type="spellEnd"/>
      <w:r w:rsidRPr="001B1DD9">
        <w:rPr>
          <w:sz w:val="24"/>
          <w:szCs w:val="24"/>
        </w:rPr>
        <w:t xml:space="preserve"> </w:t>
      </w:r>
      <w:proofErr w:type="spellStart"/>
      <w:r w:rsidRPr="001B1DD9">
        <w:rPr>
          <w:sz w:val="24"/>
          <w:szCs w:val="24"/>
        </w:rPr>
        <w:t>sensör</w:t>
      </w:r>
      <w:proofErr w:type="spellEnd"/>
      <w:r w:rsidRPr="001B1DD9">
        <w:rPr>
          <w:sz w:val="24"/>
          <w:szCs w:val="24"/>
        </w:rPr>
        <w:t xml:space="preserve"> kablosu hastanemiz bünyesinde kullanılan </w:t>
      </w:r>
      <w:proofErr w:type="spellStart"/>
      <w:r w:rsidRPr="001B1DD9">
        <w:rPr>
          <w:sz w:val="24"/>
          <w:szCs w:val="24"/>
        </w:rPr>
        <w:t>Draeger</w:t>
      </w:r>
      <w:proofErr w:type="spellEnd"/>
      <w:r w:rsidRPr="001B1DD9">
        <w:rPr>
          <w:sz w:val="24"/>
          <w:szCs w:val="24"/>
        </w:rPr>
        <w:t xml:space="preserve"> BABYLOG</w:t>
      </w:r>
    </w:p>
    <w:p w14:paraId="4BBD7879" w14:textId="77777777" w:rsidR="00C328E3" w:rsidRPr="001B1DD9" w:rsidRDefault="00C328E3" w:rsidP="00C328E3">
      <w:pPr>
        <w:autoSpaceDE w:val="0"/>
        <w:autoSpaceDN w:val="0"/>
        <w:adjustRightInd w:val="0"/>
        <w:spacing w:line="240" w:lineRule="atLeast"/>
        <w:rPr>
          <w:sz w:val="24"/>
          <w:szCs w:val="24"/>
        </w:rPr>
      </w:pPr>
      <w:proofErr w:type="gramStart"/>
      <w:r w:rsidRPr="001B1DD9">
        <w:rPr>
          <w:sz w:val="24"/>
          <w:szCs w:val="24"/>
        </w:rPr>
        <w:lastRenderedPageBreak/>
        <w:t>model</w:t>
      </w:r>
      <w:proofErr w:type="gramEnd"/>
      <w:r w:rsidRPr="001B1DD9">
        <w:rPr>
          <w:sz w:val="24"/>
          <w:szCs w:val="24"/>
        </w:rPr>
        <w:t xml:space="preserve"> </w:t>
      </w:r>
      <w:proofErr w:type="spellStart"/>
      <w:r w:rsidRPr="001B1DD9">
        <w:rPr>
          <w:sz w:val="24"/>
          <w:szCs w:val="24"/>
        </w:rPr>
        <w:t>Ventilatör</w:t>
      </w:r>
      <w:proofErr w:type="spellEnd"/>
      <w:r w:rsidRPr="001B1DD9">
        <w:rPr>
          <w:sz w:val="24"/>
          <w:szCs w:val="24"/>
        </w:rPr>
        <w:t xml:space="preserve"> cihazları ile tam uyumlu çalışmalıdır, cihazın </w:t>
      </w:r>
      <w:proofErr w:type="spellStart"/>
      <w:r w:rsidRPr="001B1DD9">
        <w:rPr>
          <w:sz w:val="24"/>
          <w:szCs w:val="24"/>
        </w:rPr>
        <w:t>orjinal</w:t>
      </w:r>
      <w:proofErr w:type="spellEnd"/>
    </w:p>
    <w:p w14:paraId="3EC393CC" w14:textId="77777777" w:rsidR="00C328E3" w:rsidRPr="001B1DD9" w:rsidRDefault="00C328E3" w:rsidP="00C328E3">
      <w:pPr>
        <w:autoSpaceDE w:val="0"/>
        <w:autoSpaceDN w:val="0"/>
        <w:adjustRightInd w:val="0"/>
        <w:spacing w:line="240" w:lineRule="atLeast"/>
        <w:rPr>
          <w:sz w:val="24"/>
          <w:szCs w:val="24"/>
        </w:rPr>
      </w:pPr>
      <w:proofErr w:type="gramStart"/>
      <w:r w:rsidRPr="001B1DD9">
        <w:rPr>
          <w:sz w:val="24"/>
          <w:szCs w:val="24"/>
        </w:rPr>
        <w:t>parçası</w:t>
      </w:r>
      <w:proofErr w:type="gramEnd"/>
      <w:r w:rsidRPr="001B1DD9">
        <w:rPr>
          <w:sz w:val="24"/>
          <w:szCs w:val="24"/>
        </w:rPr>
        <w:t xml:space="preserve"> olmalıdır.</w:t>
      </w:r>
    </w:p>
    <w:p w14:paraId="7009CAC7" w14:textId="77777777" w:rsidR="00C328E3" w:rsidRPr="001B1DD9" w:rsidRDefault="00C328E3" w:rsidP="00C328E3">
      <w:pPr>
        <w:autoSpaceDE w:val="0"/>
        <w:autoSpaceDN w:val="0"/>
        <w:adjustRightInd w:val="0"/>
        <w:spacing w:line="240" w:lineRule="atLeast"/>
        <w:rPr>
          <w:sz w:val="24"/>
          <w:szCs w:val="24"/>
        </w:rPr>
      </w:pPr>
      <w:r w:rsidRPr="001B1DD9">
        <w:rPr>
          <w:sz w:val="24"/>
          <w:szCs w:val="24"/>
        </w:rPr>
        <w:t xml:space="preserve">2. Teklif edilecek </w:t>
      </w:r>
      <w:proofErr w:type="spellStart"/>
      <w:r w:rsidRPr="001B1DD9">
        <w:rPr>
          <w:sz w:val="24"/>
          <w:szCs w:val="24"/>
        </w:rPr>
        <w:t>sensör</w:t>
      </w:r>
      <w:proofErr w:type="spellEnd"/>
      <w:r w:rsidRPr="001B1DD9">
        <w:rPr>
          <w:sz w:val="24"/>
          <w:szCs w:val="24"/>
        </w:rPr>
        <w:t xml:space="preserve"> orijinal ambalajında ve açılmamış olmalıdır.</w:t>
      </w:r>
    </w:p>
    <w:p w14:paraId="42B5340C" w14:textId="77777777" w:rsidR="00C328E3" w:rsidRPr="001B1DD9" w:rsidRDefault="00C328E3" w:rsidP="00C328E3">
      <w:pPr>
        <w:autoSpaceDE w:val="0"/>
        <w:autoSpaceDN w:val="0"/>
        <w:adjustRightInd w:val="0"/>
        <w:spacing w:line="240" w:lineRule="atLeast"/>
        <w:rPr>
          <w:sz w:val="24"/>
          <w:szCs w:val="24"/>
        </w:rPr>
      </w:pPr>
      <w:r w:rsidRPr="001B1DD9">
        <w:rPr>
          <w:sz w:val="24"/>
          <w:szCs w:val="24"/>
        </w:rPr>
        <w:t xml:space="preserve">3. </w:t>
      </w:r>
      <w:proofErr w:type="spellStart"/>
      <w:r w:rsidRPr="001B1DD9">
        <w:rPr>
          <w:sz w:val="24"/>
          <w:szCs w:val="24"/>
        </w:rPr>
        <w:t>Flow</w:t>
      </w:r>
      <w:proofErr w:type="spellEnd"/>
      <w:r w:rsidRPr="001B1DD9">
        <w:rPr>
          <w:sz w:val="24"/>
          <w:szCs w:val="24"/>
        </w:rPr>
        <w:t xml:space="preserve"> </w:t>
      </w:r>
      <w:proofErr w:type="spellStart"/>
      <w:r w:rsidRPr="001B1DD9">
        <w:rPr>
          <w:sz w:val="24"/>
          <w:szCs w:val="24"/>
        </w:rPr>
        <w:t>sensör</w:t>
      </w:r>
      <w:proofErr w:type="spellEnd"/>
      <w:r w:rsidRPr="001B1DD9">
        <w:rPr>
          <w:sz w:val="24"/>
          <w:szCs w:val="24"/>
        </w:rPr>
        <w:t xml:space="preserve"> kablosu cihaz üzerindeki yuvasına ve karta uygun olmalıdır.</w:t>
      </w:r>
    </w:p>
    <w:p w14:paraId="3C9A7EA9" w14:textId="77777777" w:rsidR="00C328E3" w:rsidRPr="001B1DD9" w:rsidRDefault="00C328E3" w:rsidP="00C328E3">
      <w:pPr>
        <w:autoSpaceDE w:val="0"/>
        <w:autoSpaceDN w:val="0"/>
        <w:adjustRightInd w:val="0"/>
        <w:spacing w:line="240" w:lineRule="atLeast"/>
        <w:rPr>
          <w:sz w:val="24"/>
          <w:szCs w:val="24"/>
        </w:rPr>
      </w:pPr>
      <w:r w:rsidRPr="001B1DD9">
        <w:rPr>
          <w:sz w:val="24"/>
          <w:szCs w:val="24"/>
        </w:rPr>
        <w:t>4. Kabloyu yerine takmak için cihaz üzerinde herhangi bir modifikasyon</w:t>
      </w:r>
    </w:p>
    <w:p w14:paraId="0DF9EC1E" w14:textId="77777777" w:rsidR="00C328E3" w:rsidRPr="001B1DD9" w:rsidRDefault="00C328E3" w:rsidP="00C328E3">
      <w:pPr>
        <w:autoSpaceDE w:val="0"/>
        <w:autoSpaceDN w:val="0"/>
        <w:adjustRightInd w:val="0"/>
        <w:spacing w:line="240" w:lineRule="atLeast"/>
        <w:rPr>
          <w:sz w:val="24"/>
          <w:szCs w:val="24"/>
        </w:rPr>
      </w:pPr>
      <w:proofErr w:type="gramStart"/>
      <w:r w:rsidRPr="001B1DD9">
        <w:rPr>
          <w:sz w:val="24"/>
          <w:szCs w:val="24"/>
        </w:rPr>
        <w:t>yapılmamalıdır</w:t>
      </w:r>
      <w:proofErr w:type="gramEnd"/>
      <w:r w:rsidRPr="001B1DD9">
        <w:rPr>
          <w:sz w:val="24"/>
          <w:szCs w:val="24"/>
        </w:rPr>
        <w:t>.</w:t>
      </w:r>
    </w:p>
    <w:p w14:paraId="47E402C1" w14:textId="77777777" w:rsidR="00C328E3" w:rsidRPr="001B1DD9" w:rsidRDefault="00C328E3" w:rsidP="00C328E3">
      <w:pPr>
        <w:autoSpaceDE w:val="0"/>
        <w:autoSpaceDN w:val="0"/>
        <w:adjustRightInd w:val="0"/>
        <w:spacing w:line="240" w:lineRule="atLeast"/>
        <w:rPr>
          <w:sz w:val="24"/>
          <w:szCs w:val="24"/>
        </w:rPr>
      </w:pPr>
      <w:r w:rsidRPr="001B1DD9">
        <w:rPr>
          <w:sz w:val="24"/>
          <w:szCs w:val="24"/>
        </w:rPr>
        <w:t xml:space="preserve">5. </w:t>
      </w:r>
      <w:proofErr w:type="spellStart"/>
      <w:r w:rsidRPr="001B1DD9">
        <w:rPr>
          <w:sz w:val="24"/>
          <w:szCs w:val="24"/>
        </w:rPr>
        <w:t>Flow</w:t>
      </w:r>
      <w:proofErr w:type="spellEnd"/>
      <w:r w:rsidRPr="001B1DD9">
        <w:rPr>
          <w:sz w:val="24"/>
          <w:szCs w:val="24"/>
        </w:rPr>
        <w:t xml:space="preserve"> </w:t>
      </w:r>
      <w:proofErr w:type="spellStart"/>
      <w:r w:rsidRPr="001B1DD9">
        <w:rPr>
          <w:sz w:val="24"/>
          <w:szCs w:val="24"/>
        </w:rPr>
        <w:t>sensör</w:t>
      </w:r>
      <w:proofErr w:type="spellEnd"/>
      <w:r w:rsidRPr="001B1DD9">
        <w:rPr>
          <w:sz w:val="24"/>
          <w:szCs w:val="24"/>
        </w:rPr>
        <w:t xml:space="preserve"> kablosu fabrikasyon hatalara karşı 12 (on iki) ay süre ile</w:t>
      </w:r>
    </w:p>
    <w:p w14:paraId="114A8760" w14:textId="77777777" w:rsidR="00C328E3" w:rsidRPr="001B1DD9" w:rsidRDefault="00C328E3" w:rsidP="00C328E3">
      <w:pPr>
        <w:autoSpaceDE w:val="0"/>
        <w:autoSpaceDN w:val="0"/>
        <w:adjustRightInd w:val="0"/>
        <w:spacing w:line="240" w:lineRule="atLeast"/>
        <w:rPr>
          <w:sz w:val="24"/>
          <w:szCs w:val="24"/>
        </w:rPr>
      </w:pPr>
      <w:proofErr w:type="gramStart"/>
      <w:r w:rsidRPr="001B1DD9">
        <w:rPr>
          <w:sz w:val="24"/>
          <w:szCs w:val="24"/>
        </w:rPr>
        <w:t>garantili</w:t>
      </w:r>
      <w:proofErr w:type="gramEnd"/>
      <w:r w:rsidRPr="001B1DD9">
        <w:rPr>
          <w:sz w:val="24"/>
          <w:szCs w:val="24"/>
        </w:rPr>
        <w:t xml:space="preserve"> olmalıdır. Firmalar teklif ekinde bunu sunmalıdır.</w:t>
      </w:r>
    </w:p>
    <w:p w14:paraId="73381882" w14:textId="77777777" w:rsidR="00C328E3" w:rsidRPr="001B1DD9" w:rsidRDefault="00C328E3" w:rsidP="00C328E3">
      <w:pPr>
        <w:autoSpaceDE w:val="0"/>
        <w:autoSpaceDN w:val="0"/>
        <w:adjustRightInd w:val="0"/>
        <w:spacing w:line="240" w:lineRule="atLeast"/>
        <w:rPr>
          <w:sz w:val="24"/>
          <w:szCs w:val="24"/>
        </w:rPr>
      </w:pPr>
      <w:r w:rsidRPr="001B1DD9">
        <w:rPr>
          <w:sz w:val="24"/>
          <w:szCs w:val="24"/>
        </w:rPr>
        <w:t xml:space="preserve">6. Teklif edilecek </w:t>
      </w:r>
      <w:proofErr w:type="spellStart"/>
      <w:r w:rsidRPr="001B1DD9">
        <w:rPr>
          <w:sz w:val="24"/>
          <w:szCs w:val="24"/>
        </w:rPr>
        <w:t>sensörün</w:t>
      </w:r>
      <w:proofErr w:type="spellEnd"/>
      <w:r w:rsidRPr="001B1DD9">
        <w:rPr>
          <w:sz w:val="24"/>
          <w:szCs w:val="24"/>
        </w:rPr>
        <w:t xml:space="preserve"> uygunluğu kullanacak bölüm ve Biyomedikal</w:t>
      </w:r>
    </w:p>
    <w:p w14:paraId="4A111AA1" w14:textId="77777777" w:rsidR="00C328E3" w:rsidRPr="001B1DD9" w:rsidRDefault="00C328E3" w:rsidP="00C328E3">
      <w:pPr>
        <w:autoSpaceDE w:val="0"/>
        <w:autoSpaceDN w:val="0"/>
        <w:adjustRightInd w:val="0"/>
        <w:spacing w:line="240" w:lineRule="atLeast"/>
        <w:rPr>
          <w:sz w:val="24"/>
          <w:szCs w:val="24"/>
        </w:rPr>
      </w:pPr>
      <w:proofErr w:type="gramStart"/>
      <w:r w:rsidRPr="001B1DD9">
        <w:rPr>
          <w:sz w:val="24"/>
          <w:szCs w:val="24"/>
        </w:rPr>
        <w:t>birimi</w:t>
      </w:r>
      <w:proofErr w:type="gramEnd"/>
      <w:r w:rsidRPr="001B1DD9">
        <w:rPr>
          <w:sz w:val="24"/>
          <w:szCs w:val="24"/>
        </w:rPr>
        <w:t xml:space="preserve"> tarafından verilecektir, gerektiğinde cihazda denendikten sonra</w:t>
      </w:r>
    </w:p>
    <w:p w14:paraId="0D375F71" w14:textId="77777777" w:rsidR="00C328E3" w:rsidRPr="001B1DD9" w:rsidRDefault="00C328E3" w:rsidP="00C328E3">
      <w:pPr>
        <w:autoSpaceDE w:val="0"/>
        <w:autoSpaceDN w:val="0"/>
        <w:adjustRightInd w:val="0"/>
        <w:spacing w:line="240" w:lineRule="atLeast"/>
        <w:rPr>
          <w:b/>
          <w:bCs/>
          <w:sz w:val="24"/>
          <w:szCs w:val="24"/>
        </w:rPr>
      </w:pPr>
      <w:proofErr w:type="gramStart"/>
      <w:r w:rsidRPr="001B1DD9">
        <w:rPr>
          <w:sz w:val="24"/>
          <w:szCs w:val="24"/>
        </w:rPr>
        <w:t>uygunluğu</w:t>
      </w:r>
      <w:proofErr w:type="gramEnd"/>
      <w:r w:rsidRPr="001B1DD9">
        <w:rPr>
          <w:sz w:val="24"/>
          <w:szCs w:val="24"/>
        </w:rPr>
        <w:t xml:space="preserve"> verilecektir</w:t>
      </w:r>
      <w:r w:rsidRPr="001B1DD9">
        <w:rPr>
          <w:b/>
          <w:bCs/>
          <w:sz w:val="24"/>
          <w:szCs w:val="24"/>
        </w:rPr>
        <w:t>.</w:t>
      </w:r>
    </w:p>
    <w:p w14:paraId="20553A6F" w14:textId="77777777" w:rsidR="00C328E3" w:rsidRPr="001B1DD9" w:rsidRDefault="00C328E3" w:rsidP="00C328E3">
      <w:pPr>
        <w:spacing w:line="240" w:lineRule="atLeast"/>
        <w:jc w:val="both"/>
        <w:rPr>
          <w:b/>
          <w:sz w:val="24"/>
          <w:szCs w:val="24"/>
          <w:u w:val="single"/>
        </w:rPr>
      </w:pPr>
    </w:p>
    <w:p w14:paraId="00AF79A3" w14:textId="77777777" w:rsidR="00C328E3" w:rsidRPr="001B1DD9" w:rsidRDefault="00C328E3" w:rsidP="00C328E3">
      <w:pPr>
        <w:spacing w:line="240" w:lineRule="atLeast"/>
        <w:rPr>
          <w:b/>
          <w:bCs/>
          <w:sz w:val="24"/>
          <w:szCs w:val="24"/>
          <w:u w:val="single"/>
        </w:rPr>
      </w:pPr>
      <w:r w:rsidRPr="001B1DD9">
        <w:rPr>
          <w:b/>
          <w:bCs/>
          <w:sz w:val="24"/>
          <w:szCs w:val="24"/>
          <w:u w:val="single"/>
        </w:rPr>
        <w:t xml:space="preserve">64 NOLU KALEM </w:t>
      </w:r>
    </w:p>
    <w:p w14:paraId="66DA165D" w14:textId="77777777" w:rsidR="00C328E3" w:rsidRPr="001B1DD9" w:rsidRDefault="00C328E3" w:rsidP="00C328E3">
      <w:pPr>
        <w:pStyle w:val="Default"/>
        <w:spacing w:line="240" w:lineRule="atLeast"/>
        <w:rPr>
          <w:rFonts w:ascii="Times New Roman" w:hAnsi="Times New Roman" w:cs="Times New Roman"/>
          <w:b/>
          <w:bCs/>
        </w:rPr>
      </w:pPr>
      <w:r w:rsidRPr="001B1DD9">
        <w:rPr>
          <w:rFonts w:ascii="Times New Roman" w:hAnsi="Times New Roman" w:cs="Times New Roman"/>
          <w:b/>
          <w:bCs/>
        </w:rPr>
        <w:t>FLOW SENSOR KABLOSU Teknik Şartnamesi</w:t>
      </w:r>
    </w:p>
    <w:p w14:paraId="5798D7CF" w14:textId="77777777" w:rsidR="00C328E3" w:rsidRPr="001B1DD9" w:rsidRDefault="00C328E3" w:rsidP="00C328E3">
      <w:pPr>
        <w:pStyle w:val="Default"/>
        <w:numPr>
          <w:ilvl w:val="0"/>
          <w:numId w:val="41"/>
        </w:numPr>
        <w:spacing w:line="240" w:lineRule="atLeast"/>
        <w:rPr>
          <w:rFonts w:ascii="Times New Roman" w:hAnsi="Times New Roman" w:cs="Times New Roman"/>
        </w:rPr>
      </w:pPr>
      <w:r w:rsidRPr="001B1DD9">
        <w:rPr>
          <w:rFonts w:ascii="Times New Roman" w:hAnsi="Times New Roman" w:cs="Times New Roman"/>
        </w:rPr>
        <w:t xml:space="preserve">Ürün hastanemiz bünyesinde kullanılan </w:t>
      </w:r>
      <w:proofErr w:type="spellStart"/>
      <w:r w:rsidRPr="001B1DD9">
        <w:rPr>
          <w:rFonts w:ascii="Times New Roman" w:hAnsi="Times New Roman" w:cs="Times New Roman"/>
        </w:rPr>
        <w:t>Draeger</w:t>
      </w:r>
      <w:proofErr w:type="spellEnd"/>
      <w:r w:rsidRPr="001B1DD9">
        <w:rPr>
          <w:rFonts w:ascii="Times New Roman" w:hAnsi="Times New Roman" w:cs="Times New Roman"/>
        </w:rPr>
        <w:t xml:space="preserve"> marka VN600 model yeni doğan </w:t>
      </w:r>
      <w:proofErr w:type="spellStart"/>
      <w:r w:rsidRPr="001B1DD9">
        <w:rPr>
          <w:rFonts w:ascii="Times New Roman" w:hAnsi="Times New Roman" w:cs="Times New Roman"/>
        </w:rPr>
        <w:t>ventilatörlerin</w:t>
      </w:r>
      <w:proofErr w:type="spellEnd"/>
      <w:r w:rsidRPr="001B1DD9">
        <w:rPr>
          <w:rFonts w:ascii="Times New Roman" w:hAnsi="Times New Roman" w:cs="Times New Roman"/>
        </w:rPr>
        <w:t xml:space="preserve"> orijinal parçası olmalıdır.</w:t>
      </w:r>
    </w:p>
    <w:p w14:paraId="1D9C0654" w14:textId="77777777" w:rsidR="00C328E3" w:rsidRPr="001B1DD9" w:rsidRDefault="00C328E3" w:rsidP="00C328E3">
      <w:pPr>
        <w:pStyle w:val="Default"/>
        <w:numPr>
          <w:ilvl w:val="0"/>
          <w:numId w:val="41"/>
        </w:numPr>
        <w:spacing w:line="240" w:lineRule="atLeast"/>
        <w:rPr>
          <w:rFonts w:ascii="Times New Roman" w:hAnsi="Times New Roman" w:cs="Times New Roman"/>
        </w:rPr>
      </w:pPr>
      <w:r w:rsidRPr="001B1DD9">
        <w:rPr>
          <w:rFonts w:ascii="Times New Roman" w:hAnsi="Times New Roman" w:cs="Times New Roman"/>
        </w:rPr>
        <w:t xml:space="preserve">Ürün akış </w:t>
      </w:r>
      <w:proofErr w:type="spellStart"/>
      <w:r w:rsidRPr="001B1DD9">
        <w:rPr>
          <w:rFonts w:ascii="Times New Roman" w:hAnsi="Times New Roman" w:cs="Times New Roman"/>
        </w:rPr>
        <w:t>sensörü</w:t>
      </w:r>
      <w:proofErr w:type="spellEnd"/>
      <w:r w:rsidRPr="001B1DD9">
        <w:rPr>
          <w:rFonts w:ascii="Times New Roman" w:hAnsi="Times New Roman" w:cs="Times New Roman"/>
        </w:rPr>
        <w:t xml:space="preserve"> ISO 15 parçaya uyumlu olmalıdır.</w:t>
      </w:r>
    </w:p>
    <w:p w14:paraId="05AB8E19" w14:textId="77777777" w:rsidR="00C328E3" w:rsidRPr="001B1DD9" w:rsidRDefault="00C328E3" w:rsidP="00C328E3">
      <w:pPr>
        <w:pStyle w:val="Default"/>
        <w:numPr>
          <w:ilvl w:val="0"/>
          <w:numId w:val="41"/>
        </w:numPr>
        <w:spacing w:line="240" w:lineRule="atLeast"/>
        <w:rPr>
          <w:rFonts w:ascii="Times New Roman" w:hAnsi="Times New Roman" w:cs="Times New Roman"/>
        </w:rPr>
      </w:pPr>
      <w:proofErr w:type="spellStart"/>
      <w:r w:rsidRPr="001B1DD9">
        <w:rPr>
          <w:rFonts w:ascii="Times New Roman" w:hAnsi="Times New Roman" w:cs="Times New Roman"/>
        </w:rPr>
        <w:t>Sensörün</w:t>
      </w:r>
      <w:proofErr w:type="spellEnd"/>
      <w:r w:rsidRPr="001B1DD9">
        <w:rPr>
          <w:rFonts w:ascii="Times New Roman" w:hAnsi="Times New Roman" w:cs="Times New Roman"/>
        </w:rPr>
        <w:t xml:space="preserve"> takılacağı cihazın üretici firması tarafından verilmiş, cihaz ile tam uyumlu çalıştığını gösterir uyumluluk belgesi komisyona sunulmalıdır.</w:t>
      </w:r>
    </w:p>
    <w:p w14:paraId="217716CC" w14:textId="77777777" w:rsidR="00C328E3" w:rsidRPr="001B1DD9" w:rsidRDefault="00C328E3" w:rsidP="00C328E3">
      <w:pPr>
        <w:numPr>
          <w:ilvl w:val="0"/>
          <w:numId w:val="41"/>
        </w:numPr>
        <w:spacing w:line="240" w:lineRule="atLeast"/>
        <w:jc w:val="both"/>
        <w:rPr>
          <w:sz w:val="24"/>
          <w:szCs w:val="24"/>
        </w:rPr>
      </w:pPr>
      <w:r w:rsidRPr="001B1DD9">
        <w:rPr>
          <w:sz w:val="24"/>
          <w:szCs w:val="24"/>
        </w:rPr>
        <w:t>Paket üzerinde firmanın adı ve parça numarası belirtilmiş olmalıdır.</w:t>
      </w:r>
    </w:p>
    <w:p w14:paraId="70B24F0C" w14:textId="77777777" w:rsidR="00C328E3" w:rsidRPr="001B1DD9" w:rsidRDefault="00C328E3" w:rsidP="00C328E3">
      <w:pPr>
        <w:numPr>
          <w:ilvl w:val="0"/>
          <w:numId w:val="41"/>
        </w:numPr>
        <w:spacing w:line="240" w:lineRule="atLeast"/>
        <w:jc w:val="both"/>
        <w:rPr>
          <w:sz w:val="24"/>
          <w:szCs w:val="24"/>
        </w:rPr>
      </w:pPr>
      <w:r w:rsidRPr="001B1DD9">
        <w:rPr>
          <w:sz w:val="24"/>
          <w:szCs w:val="24"/>
        </w:rPr>
        <w:t>Tüm parçalar tek bir firma ürünü olmalıdır toplama parçalardan oluşmamalıdır.</w:t>
      </w:r>
    </w:p>
    <w:p w14:paraId="038F6F62" w14:textId="77777777" w:rsidR="00C328E3" w:rsidRPr="001B1DD9" w:rsidRDefault="00C328E3" w:rsidP="00C328E3">
      <w:pPr>
        <w:numPr>
          <w:ilvl w:val="0"/>
          <w:numId w:val="41"/>
        </w:numPr>
        <w:spacing w:line="240" w:lineRule="atLeast"/>
        <w:jc w:val="both"/>
        <w:rPr>
          <w:sz w:val="24"/>
          <w:szCs w:val="24"/>
        </w:rPr>
      </w:pPr>
      <w:r w:rsidRPr="001B1DD9">
        <w:rPr>
          <w:sz w:val="24"/>
          <w:szCs w:val="24"/>
        </w:rPr>
        <w:t>Firmalar satmış oldukları ürün için tek yetki belgesi ve ilgili cihaz için son 3 yıl içinde alınmış teknik eğitim sertifikası sunmalıdır.</w:t>
      </w:r>
    </w:p>
    <w:p w14:paraId="30B0A4FF" w14:textId="77777777" w:rsidR="00C328E3" w:rsidRPr="001B1DD9" w:rsidRDefault="00C328E3" w:rsidP="00C328E3">
      <w:pPr>
        <w:numPr>
          <w:ilvl w:val="0"/>
          <w:numId w:val="41"/>
        </w:numPr>
        <w:spacing w:line="240" w:lineRule="atLeast"/>
        <w:contextualSpacing/>
        <w:jc w:val="both"/>
        <w:rPr>
          <w:sz w:val="24"/>
          <w:szCs w:val="24"/>
        </w:rPr>
      </w:pPr>
      <w:r w:rsidRPr="001B1DD9">
        <w:rPr>
          <w:sz w:val="24"/>
          <w:szCs w:val="24"/>
        </w:rPr>
        <w:t>Kablo üretim hatalarına karşı 6 ay firma garantisi altında olmalıdır.</w:t>
      </w:r>
    </w:p>
    <w:p w14:paraId="03B68C6E" w14:textId="77777777" w:rsidR="00C328E3" w:rsidRPr="001B1DD9" w:rsidRDefault="00C328E3" w:rsidP="00C328E3">
      <w:pPr>
        <w:numPr>
          <w:ilvl w:val="0"/>
          <w:numId w:val="41"/>
        </w:numPr>
        <w:spacing w:line="240" w:lineRule="atLeast"/>
        <w:contextualSpacing/>
        <w:jc w:val="both"/>
        <w:rPr>
          <w:sz w:val="24"/>
          <w:szCs w:val="24"/>
        </w:rPr>
      </w:pPr>
      <w:r w:rsidRPr="001B1DD9">
        <w:rPr>
          <w:sz w:val="24"/>
          <w:szCs w:val="24"/>
        </w:rPr>
        <w:t xml:space="preserve">Teklif edilecek </w:t>
      </w:r>
      <w:proofErr w:type="spellStart"/>
      <w:r w:rsidRPr="001B1DD9">
        <w:rPr>
          <w:sz w:val="24"/>
          <w:szCs w:val="24"/>
        </w:rPr>
        <w:t>sensör</w:t>
      </w:r>
      <w:proofErr w:type="spellEnd"/>
      <w:r w:rsidRPr="001B1DD9">
        <w:rPr>
          <w:sz w:val="24"/>
          <w:szCs w:val="24"/>
        </w:rPr>
        <w:t xml:space="preserve"> kablosunun uygunluğu kullanılacak bölüm ve biyomedikal birimi tarafından verilecektir. Gerektiğinde cihazda denendikten sonra uygunluk verilecektir.</w:t>
      </w:r>
    </w:p>
    <w:p w14:paraId="0D35F782" w14:textId="77777777" w:rsidR="00C328E3" w:rsidRPr="001B1DD9" w:rsidRDefault="00C328E3" w:rsidP="00C328E3">
      <w:pPr>
        <w:spacing w:line="240" w:lineRule="atLeast"/>
        <w:ind w:left="720"/>
        <w:contextualSpacing/>
        <w:jc w:val="both"/>
        <w:rPr>
          <w:sz w:val="24"/>
          <w:szCs w:val="24"/>
        </w:rPr>
      </w:pPr>
    </w:p>
    <w:p w14:paraId="6A64FBC2" w14:textId="77777777" w:rsidR="00C328E3" w:rsidRPr="001B1DD9" w:rsidRDefault="00C328E3" w:rsidP="00C328E3">
      <w:pPr>
        <w:spacing w:line="240" w:lineRule="atLeast"/>
        <w:rPr>
          <w:b/>
          <w:bCs/>
          <w:sz w:val="24"/>
          <w:szCs w:val="24"/>
          <w:u w:val="single"/>
        </w:rPr>
      </w:pPr>
      <w:r w:rsidRPr="001B1DD9">
        <w:rPr>
          <w:b/>
          <w:bCs/>
          <w:sz w:val="24"/>
          <w:szCs w:val="24"/>
          <w:u w:val="single"/>
        </w:rPr>
        <w:t>65 NOLU KALEM</w:t>
      </w:r>
    </w:p>
    <w:p w14:paraId="3F1B30E5" w14:textId="77777777" w:rsidR="00C328E3" w:rsidRPr="001B1DD9" w:rsidRDefault="00C328E3" w:rsidP="00C328E3">
      <w:pPr>
        <w:spacing w:line="240" w:lineRule="atLeast"/>
        <w:jc w:val="center"/>
        <w:rPr>
          <w:sz w:val="24"/>
          <w:szCs w:val="24"/>
          <w:lang w:val="en-US"/>
        </w:rPr>
      </w:pPr>
      <w:r w:rsidRPr="001B1DD9">
        <w:rPr>
          <w:b/>
          <w:bCs/>
          <w:sz w:val="24"/>
          <w:szCs w:val="24"/>
          <w:lang w:val="en-US"/>
        </w:rPr>
        <w:t>LEONİ PLUS VENTİLATÖR CİHAZI FLOW SENSÖR TEKNİK ÖZELLİKLERİ</w:t>
      </w:r>
    </w:p>
    <w:p w14:paraId="112F9EDB" w14:textId="77777777" w:rsidR="00C328E3" w:rsidRPr="001B1DD9" w:rsidRDefault="00C328E3" w:rsidP="00C328E3">
      <w:pPr>
        <w:numPr>
          <w:ilvl w:val="0"/>
          <w:numId w:val="2"/>
        </w:numPr>
        <w:tabs>
          <w:tab w:val="clear" w:pos="1065"/>
          <w:tab w:val="left" w:pos="360"/>
          <w:tab w:val="left" w:pos="720"/>
        </w:tabs>
        <w:spacing w:line="240" w:lineRule="atLeast"/>
        <w:ind w:left="720" w:hanging="360"/>
        <w:rPr>
          <w:sz w:val="24"/>
          <w:szCs w:val="24"/>
          <w:lang w:val="en-US"/>
        </w:rPr>
      </w:pPr>
      <w:r w:rsidRPr="001B1DD9">
        <w:rPr>
          <w:sz w:val="24"/>
          <w:szCs w:val="24"/>
          <w:lang w:val="en-US"/>
        </w:rPr>
        <w:t xml:space="preserve">Flow </w:t>
      </w:r>
      <w:proofErr w:type="spellStart"/>
      <w:r w:rsidRPr="001B1DD9">
        <w:rPr>
          <w:sz w:val="24"/>
          <w:szCs w:val="24"/>
          <w:lang w:val="en-US"/>
        </w:rPr>
        <w:t>sensör</w:t>
      </w:r>
      <w:proofErr w:type="spellEnd"/>
      <w:r w:rsidRPr="001B1DD9">
        <w:rPr>
          <w:sz w:val="24"/>
          <w:szCs w:val="24"/>
          <w:lang w:val="en-US"/>
        </w:rPr>
        <w:t xml:space="preserve"> Löwenstein </w:t>
      </w:r>
      <w:proofErr w:type="spellStart"/>
      <w:r w:rsidRPr="001B1DD9">
        <w:rPr>
          <w:sz w:val="24"/>
          <w:szCs w:val="24"/>
          <w:lang w:val="en-US"/>
        </w:rPr>
        <w:t>marka</w:t>
      </w:r>
      <w:proofErr w:type="spellEnd"/>
      <w:r w:rsidRPr="001B1DD9">
        <w:rPr>
          <w:sz w:val="24"/>
          <w:szCs w:val="24"/>
          <w:lang w:val="en-US"/>
        </w:rPr>
        <w:t xml:space="preserve"> Leoni / Leoni Plus </w:t>
      </w:r>
      <w:proofErr w:type="spellStart"/>
      <w:r w:rsidRPr="001B1DD9">
        <w:rPr>
          <w:sz w:val="24"/>
          <w:szCs w:val="24"/>
          <w:lang w:val="en-US"/>
        </w:rPr>
        <w:t>yenidoğan</w:t>
      </w:r>
      <w:proofErr w:type="spellEnd"/>
      <w:r w:rsidRPr="001B1DD9">
        <w:rPr>
          <w:sz w:val="24"/>
          <w:szCs w:val="24"/>
          <w:lang w:val="en-US"/>
        </w:rPr>
        <w:t xml:space="preserve"> </w:t>
      </w:r>
      <w:proofErr w:type="spellStart"/>
      <w:r w:rsidRPr="001B1DD9">
        <w:rPr>
          <w:sz w:val="24"/>
          <w:szCs w:val="24"/>
          <w:lang w:val="en-US"/>
        </w:rPr>
        <w:t>ventilatör</w:t>
      </w:r>
      <w:proofErr w:type="spellEnd"/>
      <w:r w:rsidRPr="001B1DD9">
        <w:rPr>
          <w:sz w:val="24"/>
          <w:szCs w:val="24"/>
          <w:lang w:val="en-US"/>
        </w:rPr>
        <w:t xml:space="preserve"> </w:t>
      </w:r>
      <w:proofErr w:type="spellStart"/>
      <w:r w:rsidRPr="001B1DD9">
        <w:rPr>
          <w:sz w:val="24"/>
          <w:szCs w:val="24"/>
          <w:lang w:val="en-US"/>
        </w:rPr>
        <w:t>cihazına</w:t>
      </w:r>
      <w:proofErr w:type="spellEnd"/>
      <w:r w:rsidRPr="001B1DD9">
        <w:rPr>
          <w:sz w:val="24"/>
          <w:szCs w:val="24"/>
          <w:lang w:val="en-US"/>
        </w:rPr>
        <w:t xml:space="preserve"> </w:t>
      </w:r>
      <w:proofErr w:type="spellStart"/>
      <w:r w:rsidRPr="001B1DD9">
        <w:rPr>
          <w:sz w:val="24"/>
          <w:szCs w:val="24"/>
          <w:lang w:val="en-US"/>
        </w:rPr>
        <w:t>uyumlu</w:t>
      </w:r>
      <w:proofErr w:type="spellEnd"/>
      <w:r w:rsidRPr="001B1DD9">
        <w:rPr>
          <w:sz w:val="24"/>
          <w:szCs w:val="24"/>
          <w:lang w:val="en-US"/>
        </w:rPr>
        <w:t xml:space="preserve"> </w:t>
      </w:r>
      <w:proofErr w:type="spellStart"/>
      <w:r w:rsidRPr="001B1DD9">
        <w:rPr>
          <w:sz w:val="24"/>
          <w:szCs w:val="24"/>
          <w:lang w:val="en-US"/>
        </w:rPr>
        <w:t>olmalıdır</w:t>
      </w:r>
      <w:proofErr w:type="spellEnd"/>
      <w:r w:rsidRPr="001B1DD9">
        <w:rPr>
          <w:sz w:val="24"/>
          <w:szCs w:val="24"/>
          <w:lang w:val="en-US"/>
        </w:rPr>
        <w:t xml:space="preserve">. </w:t>
      </w:r>
    </w:p>
    <w:p w14:paraId="6AEDECFB" w14:textId="77777777" w:rsidR="00C328E3" w:rsidRPr="001B1DD9" w:rsidRDefault="00C328E3" w:rsidP="00C328E3">
      <w:pPr>
        <w:numPr>
          <w:ilvl w:val="0"/>
          <w:numId w:val="2"/>
        </w:numPr>
        <w:tabs>
          <w:tab w:val="clear" w:pos="1065"/>
          <w:tab w:val="left" w:pos="360"/>
          <w:tab w:val="left" w:pos="720"/>
        </w:tabs>
        <w:spacing w:line="240" w:lineRule="atLeast"/>
        <w:ind w:left="720" w:hanging="360"/>
        <w:rPr>
          <w:sz w:val="24"/>
          <w:szCs w:val="24"/>
          <w:lang w:val="en-US"/>
        </w:rPr>
      </w:pPr>
      <w:r w:rsidRPr="001B1DD9">
        <w:rPr>
          <w:sz w:val="24"/>
          <w:szCs w:val="24"/>
          <w:lang w:val="en-US"/>
        </w:rPr>
        <w:t xml:space="preserve">Flow </w:t>
      </w:r>
      <w:proofErr w:type="spellStart"/>
      <w:r w:rsidRPr="001B1DD9">
        <w:rPr>
          <w:sz w:val="24"/>
          <w:szCs w:val="24"/>
          <w:lang w:val="en-US"/>
        </w:rPr>
        <w:t>sensör</w:t>
      </w:r>
      <w:proofErr w:type="spellEnd"/>
      <w:r w:rsidRPr="001B1DD9">
        <w:rPr>
          <w:sz w:val="24"/>
          <w:szCs w:val="24"/>
          <w:lang w:val="en-US"/>
        </w:rPr>
        <w:t xml:space="preserve"> Y </w:t>
      </w:r>
      <w:proofErr w:type="spellStart"/>
      <w:r w:rsidRPr="001B1DD9">
        <w:rPr>
          <w:sz w:val="24"/>
          <w:szCs w:val="24"/>
          <w:lang w:val="en-US"/>
        </w:rPr>
        <w:t>parçasının</w:t>
      </w:r>
      <w:proofErr w:type="spellEnd"/>
      <w:r w:rsidRPr="001B1DD9">
        <w:rPr>
          <w:sz w:val="24"/>
          <w:szCs w:val="24"/>
          <w:lang w:val="en-US"/>
        </w:rPr>
        <w:t xml:space="preserve"> </w:t>
      </w:r>
      <w:proofErr w:type="spellStart"/>
      <w:r w:rsidRPr="001B1DD9">
        <w:rPr>
          <w:sz w:val="24"/>
          <w:szCs w:val="24"/>
          <w:lang w:val="en-US"/>
        </w:rPr>
        <w:t>ucuna</w:t>
      </w:r>
      <w:proofErr w:type="spellEnd"/>
      <w:r w:rsidRPr="001B1DD9">
        <w:rPr>
          <w:sz w:val="24"/>
          <w:szCs w:val="24"/>
          <w:lang w:val="en-US"/>
        </w:rPr>
        <w:t xml:space="preserve"> </w:t>
      </w:r>
      <w:proofErr w:type="spellStart"/>
      <w:r w:rsidRPr="001B1DD9">
        <w:rPr>
          <w:sz w:val="24"/>
          <w:szCs w:val="24"/>
          <w:lang w:val="en-US"/>
        </w:rPr>
        <w:t>takılabilir</w:t>
      </w:r>
      <w:proofErr w:type="spellEnd"/>
      <w:r w:rsidRPr="001B1DD9">
        <w:rPr>
          <w:sz w:val="24"/>
          <w:szCs w:val="24"/>
          <w:lang w:val="en-US"/>
        </w:rPr>
        <w:t xml:space="preserve"> </w:t>
      </w:r>
      <w:proofErr w:type="spellStart"/>
      <w:r w:rsidRPr="001B1DD9">
        <w:rPr>
          <w:sz w:val="24"/>
          <w:szCs w:val="24"/>
          <w:lang w:val="en-US"/>
        </w:rPr>
        <w:t>özellikte</w:t>
      </w:r>
      <w:proofErr w:type="spellEnd"/>
      <w:r w:rsidRPr="001B1DD9">
        <w:rPr>
          <w:sz w:val="24"/>
          <w:szCs w:val="24"/>
          <w:lang w:val="en-US"/>
        </w:rPr>
        <w:t xml:space="preserve"> </w:t>
      </w:r>
      <w:proofErr w:type="spellStart"/>
      <w:r w:rsidRPr="001B1DD9">
        <w:rPr>
          <w:sz w:val="24"/>
          <w:szCs w:val="24"/>
          <w:lang w:val="en-US"/>
        </w:rPr>
        <w:t>olmalıdır</w:t>
      </w:r>
      <w:proofErr w:type="spellEnd"/>
      <w:r w:rsidRPr="001B1DD9">
        <w:rPr>
          <w:sz w:val="24"/>
          <w:szCs w:val="24"/>
          <w:lang w:val="en-US"/>
        </w:rPr>
        <w:t xml:space="preserve">. </w:t>
      </w:r>
    </w:p>
    <w:p w14:paraId="44A94694" w14:textId="77777777" w:rsidR="00C328E3" w:rsidRPr="001B1DD9" w:rsidRDefault="00C328E3" w:rsidP="00C328E3">
      <w:pPr>
        <w:numPr>
          <w:ilvl w:val="0"/>
          <w:numId w:val="2"/>
        </w:numPr>
        <w:tabs>
          <w:tab w:val="clear" w:pos="1065"/>
          <w:tab w:val="left" w:pos="360"/>
          <w:tab w:val="left" w:pos="720"/>
        </w:tabs>
        <w:spacing w:line="240" w:lineRule="atLeast"/>
        <w:ind w:left="720" w:hanging="360"/>
        <w:rPr>
          <w:sz w:val="24"/>
          <w:szCs w:val="24"/>
          <w:lang w:val="en-US"/>
        </w:rPr>
      </w:pPr>
      <w:r w:rsidRPr="001B1DD9">
        <w:rPr>
          <w:sz w:val="24"/>
          <w:szCs w:val="24"/>
          <w:lang w:val="en-US"/>
        </w:rPr>
        <w:t xml:space="preserve">Flow </w:t>
      </w:r>
      <w:proofErr w:type="spellStart"/>
      <w:r w:rsidRPr="001B1DD9">
        <w:rPr>
          <w:sz w:val="24"/>
          <w:szCs w:val="24"/>
          <w:lang w:val="en-US"/>
        </w:rPr>
        <w:t>sensör</w:t>
      </w:r>
      <w:proofErr w:type="spellEnd"/>
      <w:r w:rsidRPr="001B1DD9">
        <w:rPr>
          <w:sz w:val="24"/>
          <w:szCs w:val="24"/>
          <w:lang w:val="en-US"/>
        </w:rPr>
        <w:t xml:space="preserve"> her </w:t>
      </w:r>
      <w:proofErr w:type="spellStart"/>
      <w:r w:rsidRPr="001B1DD9">
        <w:rPr>
          <w:sz w:val="24"/>
          <w:szCs w:val="24"/>
          <w:lang w:val="en-US"/>
        </w:rPr>
        <w:t>solunumda</w:t>
      </w:r>
      <w:proofErr w:type="spellEnd"/>
      <w:r w:rsidRPr="001B1DD9">
        <w:rPr>
          <w:sz w:val="24"/>
          <w:szCs w:val="24"/>
          <w:lang w:val="en-US"/>
        </w:rPr>
        <w:t xml:space="preserve"> </w:t>
      </w:r>
      <w:proofErr w:type="spellStart"/>
      <w:r w:rsidRPr="001B1DD9">
        <w:rPr>
          <w:sz w:val="24"/>
          <w:szCs w:val="24"/>
          <w:lang w:val="en-US"/>
        </w:rPr>
        <w:t>ölçüm</w:t>
      </w:r>
      <w:proofErr w:type="spellEnd"/>
      <w:r w:rsidRPr="001B1DD9">
        <w:rPr>
          <w:sz w:val="24"/>
          <w:szCs w:val="24"/>
          <w:lang w:val="en-US"/>
        </w:rPr>
        <w:t xml:space="preserve"> </w:t>
      </w:r>
      <w:proofErr w:type="spellStart"/>
      <w:r w:rsidRPr="001B1DD9">
        <w:rPr>
          <w:sz w:val="24"/>
          <w:szCs w:val="24"/>
          <w:lang w:val="en-US"/>
        </w:rPr>
        <w:t>yapabilecek</w:t>
      </w:r>
      <w:proofErr w:type="spellEnd"/>
      <w:r w:rsidRPr="001B1DD9">
        <w:rPr>
          <w:sz w:val="24"/>
          <w:szCs w:val="24"/>
          <w:lang w:val="en-US"/>
        </w:rPr>
        <w:t xml:space="preserve"> </w:t>
      </w:r>
      <w:proofErr w:type="spellStart"/>
      <w:r w:rsidRPr="001B1DD9">
        <w:rPr>
          <w:sz w:val="24"/>
          <w:szCs w:val="24"/>
          <w:lang w:val="en-US"/>
        </w:rPr>
        <w:t>kabiliyette</w:t>
      </w:r>
      <w:proofErr w:type="spellEnd"/>
      <w:r w:rsidRPr="001B1DD9">
        <w:rPr>
          <w:sz w:val="24"/>
          <w:szCs w:val="24"/>
          <w:lang w:val="en-US"/>
        </w:rPr>
        <w:t xml:space="preserve"> </w:t>
      </w:r>
      <w:proofErr w:type="spellStart"/>
      <w:r w:rsidRPr="001B1DD9">
        <w:rPr>
          <w:sz w:val="24"/>
          <w:szCs w:val="24"/>
          <w:lang w:val="en-US"/>
        </w:rPr>
        <w:t>olmalıdır</w:t>
      </w:r>
      <w:proofErr w:type="spellEnd"/>
      <w:r w:rsidRPr="001B1DD9">
        <w:rPr>
          <w:sz w:val="24"/>
          <w:szCs w:val="24"/>
          <w:lang w:val="en-US"/>
        </w:rPr>
        <w:t xml:space="preserve">. </w:t>
      </w:r>
    </w:p>
    <w:p w14:paraId="2D057D19" w14:textId="77777777" w:rsidR="00C328E3" w:rsidRPr="001B1DD9" w:rsidRDefault="00C328E3" w:rsidP="00C328E3">
      <w:pPr>
        <w:numPr>
          <w:ilvl w:val="0"/>
          <w:numId w:val="2"/>
        </w:numPr>
        <w:tabs>
          <w:tab w:val="clear" w:pos="1065"/>
          <w:tab w:val="left" w:pos="360"/>
          <w:tab w:val="left" w:pos="720"/>
        </w:tabs>
        <w:spacing w:line="240" w:lineRule="atLeast"/>
        <w:ind w:left="720" w:hanging="360"/>
        <w:rPr>
          <w:sz w:val="24"/>
          <w:szCs w:val="24"/>
          <w:lang w:val="en-US"/>
        </w:rPr>
      </w:pPr>
      <w:r w:rsidRPr="001B1DD9">
        <w:rPr>
          <w:sz w:val="24"/>
          <w:szCs w:val="24"/>
          <w:lang w:val="en-US"/>
        </w:rPr>
        <w:t xml:space="preserve">Flow </w:t>
      </w:r>
      <w:proofErr w:type="spellStart"/>
      <w:r w:rsidRPr="001B1DD9">
        <w:rPr>
          <w:sz w:val="24"/>
          <w:szCs w:val="24"/>
          <w:lang w:val="en-US"/>
        </w:rPr>
        <w:t>sensör</w:t>
      </w:r>
      <w:proofErr w:type="spellEnd"/>
      <w:r w:rsidRPr="001B1DD9">
        <w:rPr>
          <w:sz w:val="24"/>
          <w:szCs w:val="24"/>
          <w:lang w:val="en-US"/>
        </w:rPr>
        <w:t xml:space="preserve"> </w:t>
      </w:r>
      <w:proofErr w:type="spellStart"/>
      <w:r w:rsidRPr="001B1DD9">
        <w:rPr>
          <w:sz w:val="24"/>
          <w:szCs w:val="24"/>
          <w:lang w:val="en-US"/>
        </w:rPr>
        <w:t>girişi</w:t>
      </w:r>
      <w:proofErr w:type="spellEnd"/>
      <w:r w:rsidRPr="001B1DD9">
        <w:rPr>
          <w:sz w:val="24"/>
          <w:szCs w:val="24"/>
          <w:lang w:val="en-US"/>
        </w:rPr>
        <w:t xml:space="preserve"> </w:t>
      </w:r>
      <w:proofErr w:type="spellStart"/>
      <w:r w:rsidRPr="001B1DD9">
        <w:rPr>
          <w:sz w:val="24"/>
          <w:szCs w:val="24"/>
          <w:lang w:val="en-US"/>
        </w:rPr>
        <w:t>cihaza</w:t>
      </w:r>
      <w:proofErr w:type="spellEnd"/>
      <w:r w:rsidRPr="001B1DD9">
        <w:rPr>
          <w:sz w:val="24"/>
          <w:szCs w:val="24"/>
          <w:lang w:val="en-US"/>
        </w:rPr>
        <w:t xml:space="preserve"> </w:t>
      </w:r>
      <w:proofErr w:type="spellStart"/>
      <w:r w:rsidRPr="001B1DD9">
        <w:rPr>
          <w:sz w:val="24"/>
          <w:szCs w:val="24"/>
          <w:lang w:val="en-US"/>
        </w:rPr>
        <w:t>ait</w:t>
      </w:r>
      <w:proofErr w:type="spellEnd"/>
      <w:r w:rsidRPr="001B1DD9">
        <w:rPr>
          <w:sz w:val="24"/>
          <w:szCs w:val="24"/>
          <w:lang w:val="en-US"/>
        </w:rPr>
        <w:t xml:space="preserve"> flow </w:t>
      </w:r>
      <w:proofErr w:type="spellStart"/>
      <w:r w:rsidRPr="001B1DD9">
        <w:rPr>
          <w:sz w:val="24"/>
          <w:szCs w:val="24"/>
          <w:lang w:val="en-US"/>
        </w:rPr>
        <w:t>sensör</w:t>
      </w:r>
      <w:proofErr w:type="spellEnd"/>
      <w:r w:rsidRPr="001B1DD9">
        <w:rPr>
          <w:sz w:val="24"/>
          <w:szCs w:val="24"/>
          <w:lang w:val="en-US"/>
        </w:rPr>
        <w:t xml:space="preserve"> </w:t>
      </w:r>
      <w:proofErr w:type="spellStart"/>
      <w:r w:rsidRPr="001B1DD9">
        <w:rPr>
          <w:sz w:val="24"/>
          <w:szCs w:val="24"/>
          <w:lang w:val="en-US"/>
        </w:rPr>
        <w:t>kablosunun</w:t>
      </w:r>
      <w:proofErr w:type="spellEnd"/>
      <w:r w:rsidRPr="001B1DD9">
        <w:rPr>
          <w:sz w:val="24"/>
          <w:szCs w:val="24"/>
          <w:lang w:val="en-US"/>
        </w:rPr>
        <w:t xml:space="preserve"> </w:t>
      </w:r>
      <w:proofErr w:type="spellStart"/>
      <w:r w:rsidRPr="001B1DD9">
        <w:rPr>
          <w:sz w:val="24"/>
          <w:szCs w:val="24"/>
          <w:lang w:val="en-US"/>
        </w:rPr>
        <w:t>yuvasına</w:t>
      </w:r>
      <w:proofErr w:type="spellEnd"/>
      <w:r w:rsidRPr="001B1DD9">
        <w:rPr>
          <w:sz w:val="24"/>
          <w:szCs w:val="24"/>
          <w:lang w:val="en-US"/>
        </w:rPr>
        <w:t xml:space="preserve"> tam </w:t>
      </w:r>
      <w:proofErr w:type="spellStart"/>
      <w:r w:rsidRPr="001B1DD9">
        <w:rPr>
          <w:sz w:val="24"/>
          <w:szCs w:val="24"/>
          <w:lang w:val="en-US"/>
        </w:rPr>
        <w:t>oturacak</w:t>
      </w:r>
      <w:proofErr w:type="spellEnd"/>
      <w:r w:rsidRPr="001B1DD9">
        <w:rPr>
          <w:sz w:val="24"/>
          <w:szCs w:val="24"/>
          <w:lang w:val="en-US"/>
        </w:rPr>
        <w:t xml:space="preserve"> </w:t>
      </w:r>
      <w:proofErr w:type="spellStart"/>
      <w:r w:rsidRPr="001B1DD9">
        <w:rPr>
          <w:sz w:val="24"/>
          <w:szCs w:val="24"/>
          <w:lang w:val="en-US"/>
        </w:rPr>
        <w:t>şekilde</w:t>
      </w:r>
      <w:proofErr w:type="spellEnd"/>
      <w:r w:rsidRPr="001B1DD9">
        <w:rPr>
          <w:sz w:val="24"/>
          <w:szCs w:val="24"/>
          <w:lang w:val="en-US"/>
        </w:rPr>
        <w:t xml:space="preserve"> </w:t>
      </w:r>
      <w:proofErr w:type="spellStart"/>
      <w:r w:rsidRPr="001B1DD9">
        <w:rPr>
          <w:sz w:val="24"/>
          <w:szCs w:val="24"/>
          <w:lang w:val="en-US"/>
        </w:rPr>
        <w:t>olmalıdır</w:t>
      </w:r>
      <w:proofErr w:type="spellEnd"/>
      <w:r w:rsidRPr="001B1DD9">
        <w:rPr>
          <w:sz w:val="24"/>
          <w:szCs w:val="24"/>
          <w:lang w:val="en-US"/>
        </w:rPr>
        <w:t xml:space="preserve">. </w:t>
      </w:r>
    </w:p>
    <w:p w14:paraId="469D000C" w14:textId="77777777" w:rsidR="00C328E3" w:rsidRPr="001B1DD9" w:rsidRDefault="00C328E3" w:rsidP="00C328E3">
      <w:pPr>
        <w:numPr>
          <w:ilvl w:val="0"/>
          <w:numId w:val="2"/>
        </w:numPr>
        <w:tabs>
          <w:tab w:val="clear" w:pos="1065"/>
          <w:tab w:val="left" w:pos="360"/>
          <w:tab w:val="left" w:pos="720"/>
        </w:tabs>
        <w:spacing w:line="240" w:lineRule="atLeast"/>
        <w:ind w:left="720" w:hanging="360"/>
        <w:rPr>
          <w:sz w:val="24"/>
          <w:szCs w:val="24"/>
          <w:lang w:val="en-US"/>
        </w:rPr>
      </w:pPr>
      <w:r w:rsidRPr="001B1DD9">
        <w:rPr>
          <w:sz w:val="24"/>
          <w:szCs w:val="24"/>
          <w:lang w:val="en-US"/>
        </w:rPr>
        <w:t xml:space="preserve">Flow </w:t>
      </w:r>
      <w:proofErr w:type="spellStart"/>
      <w:r w:rsidRPr="001B1DD9">
        <w:rPr>
          <w:sz w:val="24"/>
          <w:szCs w:val="24"/>
          <w:lang w:val="en-US"/>
        </w:rPr>
        <w:t>sensördeki</w:t>
      </w:r>
      <w:proofErr w:type="spellEnd"/>
      <w:r w:rsidRPr="001B1DD9">
        <w:rPr>
          <w:sz w:val="24"/>
          <w:szCs w:val="24"/>
          <w:lang w:val="en-US"/>
        </w:rPr>
        <w:t xml:space="preserve"> </w:t>
      </w:r>
      <w:proofErr w:type="spellStart"/>
      <w:r w:rsidRPr="001B1DD9">
        <w:rPr>
          <w:sz w:val="24"/>
          <w:szCs w:val="24"/>
          <w:lang w:val="en-US"/>
        </w:rPr>
        <w:t>ölü</w:t>
      </w:r>
      <w:proofErr w:type="spellEnd"/>
      <w:r w:rsidRPr="001B1DD9">
        <w:rPr>
          <w:sz w:val="24"/>
          <w:szCs w:val="24"/>
          <w:lang w:val="en-US"/>
        </w:rPr>
        <w:t xml:space="preserve"> </w:t>
      </w:r>
      <w:proofErr w:type="spellStart"/>
      <w:r w:rsidRPr="001B1DD9">
        <w:rPr>
          <w:sz w:val="24"/>
          <w:szCs w:val="24"/>
          <w:lang w:val="en-US"/>
        </w:rPr>
        <w:t>boşluk</w:t>
      </w:r>
      <w:proofErr w:type="spellEnd"/>
      <w:r w:rsidRPr="001B1DD9">
        <w:rPr>
          <w:sz w:val="24"/>
          <w:szCs w:val="24"/>
          <w:lang w:val="en-US"/>
        </w:rPr>
        <w:t xml:space="preserve"> 0.6 ml ‘den </w:t>
      </w:r>
      <w:proofErr w:type="spellStart"/>
      <w:r w:rsidRPr="001B1DD9">
        <w:rPr>
          <w:sz w:val="24"/>
          <w:szCs w:val="24"/>
          <w:lang w:val="en-US"/>
        </w:rPr>
        <w:t>daha</w:t>
      </w:r>
      <w:proofErr w:type="spellEnd"/>
      <w:r w:rsidRPr="001B1DD9">
        <w:rPr>
          <w:sz w:val="24"/>
          <w:szCs w:val="24"/>
          <w:lang w:val="en-US"/>
        </w:rPr>
        <w:t xml:space="preserve"> </w:t>
      </w:r>
      <w:proofErr w:type="spellStart"/>
      <w:r w:rsidRPr="001B1DD9">
        <w:rPr>
          <w:sz w:val="24"/>
          <w:szCs w:val="24"/>
          <w:lang w:val="en-US"/>
        </w:rPr>
        <w:t>büyük</w:t>
      </w:r>
      <w:proofErr w:type="spellEnd"/>
      <w:r w:rsidRPr="001B1DD9">
        <w:rPr>
          <w:sz w:val="24"/>
          <w:szCs w:val="24"/>
          <w:lang w:val="en-US"/>
        </w:rPr>
        <w:t xml:space="preserve"> </w:t>
      </w:r>
      <w:proofErr w:type="spellStart"/>
      <w:r w:rsidRPr="001B1DD9">
        <w:rPr>
          <w:sz w:val="24"/>
          <w:szCs w:val="24"/>
          <w:lang w:val="en-US"/>
        </w:rPr>
        <w:t>olamamalıdır</w:t>
      </w:r>
      <w:proofErr w:type="spellEnd"/>
      <w:r w:rsidRPr="001B1DD9">
        <w:rPr>
          <w:sz w:val="24"/>
          <w:szCs w:val="24"/>
          <w:lang w:val="en-US"/>
        </w:rPr>
        <w:t xml:space="preserve">. </w:t>
      </w:r>
    </w:p>
    <w:p w14:paraId="1017AFA5" w14:textId="77777777" w:rsidR="00C328E3" w:rsidRPr="001B1DD9" w:rsidRDefault="00C328E3" w:rsidP="00C328E3">
      <w:pPr>
        <w:numPr>
          <w:ilvl w:val="0"/>
          <w:numId w:val="2"/>
        </w:numPr>
        <w:tabs>
          <w:tab w:val="clear" w:pos="1065"/>
          <w:tab w:val="left" w:pos="360"/>
          <w:tab w:val="left" w:pos="720"/>
        </w:tabs>
        <w:spacing w:line="240" w:lineRule="atLeast"/>
        <w:ind w:left="720" w:hanging="360"/>
        <w:rPr>
          <w:sz w:val="24"/>
          <w:szCs w:val="24"/>
          <w:lang w:val="en-US"/>
        </w:rPr>
      </w:pPr>
      <w:r w:rsidRPr="001B1DD9">
        <w:rPr>
          <w:sz w:val="24"/>
          <w:szCs w:val="24"/>
          <w:lang w:val="en-US"/>
        </w:rPr>
        <w:t xml:space="preserve">Flow </w:t>
      </w:r>
      <w:proofErr w:type="spellStart"/>
      <w:r w:rsidRPr="001B1DD9">
        <w:rPr>
          <w:sz w:val="24"/>
          <w:szCs w:val="24"/>
          <w:lang w:val="en-US"/>
        </w:rPr>
        <w:t>sensör</w:t>
      </w:r>
      <w:proofErr w:type="spellEnd"/>
      <w:r w:rsidRPr="001B1DD9">
        <w:rPr>
          <w:sz w:val="24"/>
          <w:szCs w:val="24"/>
          <w:lang w:val="en-US"/>
        </w:rPr>
        <w:t xml:space="preserve"> 134 </w:t>
      </w:r>
      <w:proofErr w:type="spellStart"/>
      <w:r w:rsidRPr="001B1DD9">
        <w:rPr>
          <w:sz w:val="24"/>
          <w:szCs w:val="24"/>
          <w:lang w:val="en-US"/>
        </w:rPr>
        <w:t>derecede</w:t>
      </w:r>
      <w:proofErr w:type="spellEnd"/>
      <w:r w:rsidRPr="001B1DD9">
        <w:rPr>
          <w:sz w:val="24"/>
          <w:szCs w:val="24"/>
          <w:lang w:val="en-US"/>
        </w:rPr>
        <w:t xml:space="preserve"> 5 – 10 </w:t>
      </w:r>
      <w:proofErr w:type="spellStart"/>
      <w:r w:rsidRPr="001B1DD9">
        <w:rPr>
          <w:sz w:val="24"/>
          <w:szCs w:val="24"/>
          <w:lang w:val="en-US"/>
        </w:rPr>
        <w:t>dakika</w:t>
      </w:r>
      <w:proofErr w:type="spellEnd"/>
      <w:r w:rsidRPr="001B1DD9">
        <w:rPr>
          <w:sz w:val="24"/>
          <w:szCs w:val="24"/>
          <w:lang w:val="en-US"/>
        </w:rPr>
        <w:t xml:space="preserve"> </w:t>
      </w:r>
      <w:proofErr w:type="spellStart"/>
      <w:r w:rsidRPr="001B1DD9">
        <w:rPr>
          <w:sz w:val="24"/>
          <w:szCs w:val="24"/>
          <w:lang w:val="en-US"/>
        </w:rPr>
        <w:t>arasında</w:t>
      </w:r>
      <w:proofErr w:type="spellEnd"/>
      <w:r w:rsidRPr="001B1DD9">
        <w:rPr>
          <w:sz w:val="24"/>
          <w:szCs w:val="24"/>
          <w:lang w:val="en-US"/>
        </w:rPr>
        <w:t xml:space="preserve"> </w:t>
      </w:r>
      <w:proofErr w:type="spellStart"/>
      <w:r w:rsidRPr="001B1DD9">
        <w:rPr>
          <w:sz w:val="24"/>
          <w:szCs w:val="24"/>
          <w:lang w:val="en-US"/>
        </w:rPr>
        <w:t>buhar</w:t>
      </w:r>
      <w:proofErr w:type="spellEnd"/>
      <w:r w:rsidRPr="001B1DD9">
        <w:rPr>
          <w:sz w:val="24"/>
          <w:szCs w:val="24"/>
          <w:lang w:val="en-US"/>
        </w:rPr>
        <w:t xml:space="preserve"> </w:t>
      </w:r>
      <w:proofErr w:type="spellStart"/>
      <w:r w:rsidRPr="001B1DD9">
        <w:rPr>
          <w:sz w:val="24"/>
          <w:szCs w:val="24"/>
          <w:lang w:val="en-US"/>
        </w:rPr>
        <w:t>otoklav</w:t>
      </w:r>
      <w:proofErr w:type="spellEnd"/>
      <w:r w:rsidRPr="001B1DD9">
        <w:rPr>
          <w:sz w:val="24"/>
          <w:szCs w:val="24"/>
          <w:lang w:val="en-US"/>
        </w:rPr>
        <w:t xml:space="preserve"> </w:t>
      </w:r>
      <w:proofErr w:type="spellStart"/>
      <w:r w:rsidRPr="001B1DD9">
        <w:rPr>
          <w:sz w:val="24"/>
          <w:szCs w:val="24"/>
          <w:lang w:val="en-US"/>
        </w:rPr>
        <w:t>işlemi</w:t>
      </w:r>
      <w:proofErr w:type="spellEnd"/>
      <w:r w:rsidRPr="001B1DD9">
        <w:rPr>
          <w:sz w:val="24"/>
          <w:szCs w:val="24"/>
          <w:lang w:val="en-US"/>
        </w:rPr>
        <w:t xml:space="preserve"> </w:t>
      </w:r>
      <w:proofErr w:type="spellStart"/>
      <w:r w:rsidRPr="001B1DD9">
        <w:rPr>
          <w:sz w:val="24"/>
          <w:szCs w:val="24"/>
          <w:lang w:val="en-US"/>
        </w:rPr>
        <w:t>görebilmelidir</w:t>
      </w:r>
      <w:proofErr w:type="spellEnd"/>
      <w:r w:rsidRPr="001B1DD9">
        <w:rPr>
          <w:sz w:val="24"/>
          <w:szCs w:val="24"/>
          <w:lang w:val="en-US"/>
        </w:rPr>
        <w:t xml:space="preserve">. </w:t>
      </w:r>
    </w:p>
    <w:p w14:paraId="77B9F3E7" w14:textId="77777777" w:rsidR="00C328E3" w:rsidRPr="001B1DD9" w:rsidRDefault="00C328E3" w:rsidP="00C328E3">
      <w:pPr>
        <w:numPr>
          <w:ilvl w:val="0"/>
          <w:numId w:val="2"/>
        </w:numPr>
        <w:tabs>
          <w:tab w:val="clear" w:pos="1065"/>
          <w:tab w:val="left" w:pos="360"/>
          <w:tab w:val="left" w:pos="720"/>
        </w:tabs>
        <w:spacing w:line="240" w:lineRule="atLeast"/>
        <w:ind w:left="720" w:hanging="360"/>
        <w:rPr>
          <w:sz w:val="24"/>
          <w:szCs w:val="24"/>
          <w:lang w:val="en-US"/>
        </w:rPr>
      </w:pPr>
      <w:r w:rsidRPr="001B1DD9">
        <w:rPr>
          <w:sz w:val="24"/>
          <w:szCs w:val="24"/>
          <w:lang w:val="en-US"/>
        </w:rPr>
        <w:t xml:space="preserve">Flow </w:t>
      </w:r>
      <w:proofErr w:type="spellStart"/>
      <w:r w:rsidRPr="001B1DD9">
        <w:rPr>
          <w:sz w:val="24"/>
          <w:szCs w:val="24"/>
          <w:lang w:val="en-US"/>
        </w:rPr>
        <w:t>sensör</w:t>
      </w:r>
      <w:proofErr w:type="spellEnd"/>
      <w:r w:rsidRPr="001B1DD9">
        <w:rPr>
          <w:sz w:val="24"/>
          <w:szCs w:val="24"/>
          <w:lang w:val="en-US"/>
        </w:rPr>
        <w:t xml:space="preserve"> </w:t>
      </w:r>
      <w:proofErr w:type="spellStart"/>
      <w:r w:rsidRPr="001B1DD9">
        <w:rPr>
          <w:sz w:val="24"/>
          <w:szCs w:val="24"/>
          <w:lang w:val="en-US"/>
        </w:rPr>
        <w:t>üretici</w:t>
      </w:r>
      <w:proofErr w:type="spellEnd"/>
      <w:r w:rsidRPr="001B1DD9">
        <w:rPr>
          <w:sz w:val="24"/>
          <w:szCs w:val="24"/>
          <w:lang w:val="en-US"/>
        </w:rPr>
        <w:t xml:space="preserve"> </w:t>
      </w:r>
      <w:proofErr w:type="spellStart"/>
      <w:r w:rsidRPr="001B1DD9">
        <w:rPr>
          <w:sz w:val="24"/>
          <w:szCs w:val="24"/>
          <w:lang w:val="en-US"/>
        </w:rPr>
        <w:t>firmanın</w:t>
      </w:r>
      <w:proofErr w:type="spellEnd"/>
      <w:r w:rsidRPr="001B1DD9">
        <w:rPr>
          <w:sz w:val="24"/>
          <w:szCs w:val="24"/>
          <w:lang w:val="en-US"/>
        </w:rPr>
        <w:t xml:space="preserve"> </w:t>
      </w:r>
      <w:proofErr w:type="spellStart"/>
      <w:r w:rsidRPr="001B1DD9">
        <w:rPr>
          <w:sz w:val="24"/>
          <w:szCs w:val="24"/>
          <w:lang w:val="en-US"/>
        </w:rPr>
        <w:t>orijinal</w:t>
      </w:r>
      <w:proofErr w:type="spellEnd"/>
      <w:r w:rsidRPr="001B1DD9">
        <w:rPr>
          <w:sz w:val="24"/>
          <w:szCs w:val="24"/>
          <w:lang w:val="en-US"/>
        </w:rPr>
        <w:t xml:space="preserve"> </w:t>
      </w:r>
      <w:proofErr w:type="spellStart"/>
      <w:r w:rsidRPr="001B1DD9">
        <w:rPr>
          <w:sz w:val="24"/>
          <w:szCs w:val="24"/>
          <w:lang w:val="en-US"/>
        </w:rPr>
        <w:t>ürünü</w:t>
      </w:r>
      <w:proofErr w:type="spellEnd"/>
      <w:r w:rsidRPr="001B1DD9">
        <w:rPr>
          <w:sz w:val="24"/>
          <w:szCs w:val="24"/>
          <w:lang w:val="en-US"/>
        </w:rPr>
        <w:t xml:space="preserve"> </w:t>
      </w:r>
      <w:proofErr w:type="spellStart"/>
      <w:r w:rsidRPr="001B1DD9">
        <w:rPr>
          <w:sz w:val="24"/>
          <w:szCs w:val="24"/>
          <w:lang w:val="en-US"/>
        </w:rPr>
        <w:t>olmalı</w:t>
      </w:r>
      <w:proofErr w:type="spellEnd"/>
      <w:r w:rsidRPr="001B1DD9">
        <w:rPr>
          <w:sz w:val="24"/>
          <w:szCs w:val="24"/>
          <w:lang w:val="en-US"/>
        </w:rPr>
        <w:t xml:space="preserve"> </w:t>
      </w:r>
      <w:proofErr w:type="spellStart"/>
      <w:r w:rsidRPr="001B1DD9">
        <w:rPr>
          <w:sz w:val="24"/>
          <w:szCs w:val="24"/>
          <w:lang w:val="en-US"/>
        </w:rPr>
        <w:t>ve</w:t>
      </w:r>
      <w:proofErr w:type="spellEnd"/>
      <w:r w:rsidRPr="001B1DD9">
        <w:rPr>
          <w:sz w:val="24"/>
          <w:szCs w:val="24"/>
          <w:lang w:val="en-US"/>
        </w:rPr>
        <w:t xml:space="preserve"> Leoni Plus </w:t>
      </w:r>
      <w:proofErr w:type="spellStart"/>
      <w:r w:rsidRPr="001B1DD9">
        <w:rPr>
          <w:sz w:val="24"/>
          <w:szCs w:val="24"/>
          <w:lang w:val="en-US"/>
        </w:rPr>
        <w:t>ventilatör</w:t>
      </w:r>
      <w:proofErr w:type="spellEnd"/>
      <w:r w:rsidRPr="001B1DD9">
        <w:rPr>
          <w:sz w:val="24"/>
          <w:szCs w:val="24"/>
          <w:lang w:val="en-US"/>
        </w:rPr>
        <w:t xml:space="preserve"> </w:t>
      </w:r>
      <w:proofErr w:type="spellStart"/>
      <w:r w:rsidRPr="001B1DD9">
        <w:rPr>
          <w:sz w:val="24"/>
          <w:szCs w:val="24"/>
          <w:lang w:val="en-US"/>
        </w:rPr>
        <w:t>ile</w:t>
      </w:r>
      <w:proofErr w:type="spellEnd"/>
      <w:r w:rsidRPr="001B1DD9">
        <w:rPr>
          <w:sz w:val="24"/>
          <w:szCs w:val="24"/>
          <w:lang w:val="en-US"/>
        </w:rPr>
        <w:t xml:space="preserve"> </w:t>
      </w:r>
      <w:proofErr w:type="spellStart"/>
      <w:r w:rsidRPr="001B1DD9">
        <w:rPr>
          <w:sz w:val="24"/>
          <w:szCs w:val="24"/>
          <w:lang w:val="en-US"/>
        </w:rPr>
        <w:t>aynı</w:t>
      </w:r>
      <w:proofErr w:type="spellEnd"/>
      <w:r w:rsidRPr="001B1DD9">
        <w:rPr>
          <w:sz w:val="24"/>
          <w:szCs w:val="24"/>
          <w:lang w:val="en-US"/>
        </w:rPr>
        <w:t xml:space="preserve"> </w:t>
      </w:r>
      <w:proofErr w:type="spellStart"/>
      <w:r w:rsidRPr="001B1DD9">
        <w:rPr>
          <w:sz w:val="24"/>
          <w:szCs w:val="24"/>
          <w:lang w:val="en-US"/>
        </w:rPr>
        <w:t>marka</w:t>
      </w:r>
      <w:proofErr w:type="spellEnd"/>
      <w:r w:rsidRPr="001B1DD9">
        <w:rPr>
          <w:sz w:val="24"/>
          <w:szCs w:val="24"/>
          <w:lang w:val="en-US"/>
        </w:rPr>
        <w:t xml:space="preserve"> </w:t>
      </w:r>
      <w:proofErr w:type="spellStart"/>
      <w:r w:rsidRPr="001B1DD9">
        <w:rPr>
          <w:sz w:val="24"/>
          <w:szCs w:val="24"/>
          <w:lang w:val="en-US"/>
        </w:rPr>
        <w:t>olmalıdır</w:t>
      </w:r>
      <w:proofErr w:type="spellEnd"/>
      <w:r w:rsidRPr="001B1DD9">
        <w:rPr>
          <w:sz w:val="24"/>
          <w:szCs w:val="24"/>
          <w:lang w:val="en-US"/>
        </w:rPr>
        <w:t xml:space="preserve">. </w:t>
      </w:r>
    </w:p>
    <w:p w14:paraId="33CED024" w14:textId="77777777" w:rsidR="00C328E3" w:rsidRPr="001B1DD9" w:rsidRDefault="00C328E3" w:rsidP="00C328E3">
      <w:pPr>
        <w:numPr>
          <w:ilvl w:val="0"/>
          <w:numId w:val="2"/>
        </w:numPr>
        <w:tabs>
          <w:tab w:val="clear" w:pos="1065"/>
          <w:tab w:val="left" w:pos="360"/>
          <w:tab w:val="left" w:pos="720"/>
        </w:tabs>
        <w:spacing w:line="240" w:lineRule="atLeast"/>
        <w:ind w:left="720" w:hanging="360"/>
        <w:rPr>
          <w:b/>
          <w:bCs/>
          <w:sz w:val="24"/>
          <w:szCs w:val="24"/>
          <w:u w:val="single"/>
        </w:rPr>
      </w:pPr>
      <w:proofErr w:type="spellStart"/>
      <w:r w:rsidRPr="001B1DD9">
        <w:rPr>
          <w:sz w:val="24"/>
          <w:szCs w:val="24"/>
          <w:lang w:val="en-US"/>
        </w:rPr>
        <w:t>Bölümümüz</w:t>
      </w:r>
      <w:proofErr w:type="spellEnd"/>
      <w:r w:rsidRPr="001B1DD9">
        <w:rPr>
          <w:sz w:val="24"/>
          <w:szCs w:val="24"/>
          <w:lang w:val="en-US"/>
        </w:rPr>
        <w:t xml:space="preserve"> </w:t>
      </w:r>
      <w:proofErr w:type="spellStart"/>
      <w:r w:rsidRPr="001B1DD9">
        <w:rPr>
          <w:sz w:val="24"/>
          <w:szCs w:val="24"/>
          <w:lang w:val="en-US"/>
        </w:rPr>
        <w:t>tarafından</w:t>
      </w:r>
      <w:proofErr w:type="spellEnd"/>
      <w:r w:rsidRPr="001B1DD9">
        <w:rPr>
          <w:sz w:val="24"/>
          <w:szCs w:val="24"/>
          <w:lang w:val="en-US"/>
        </w:rPr>
        <w:t xml:space="preserve"> </w:t>
      </w:r>
      <w:proofErr w:type="spellStart"/>
      <w:proofErr w:type="gramStart"/>
      <w:r w:rsidRPr="001B1DD9">
        <w:rPr>
          <w:sz w:val="24"/>
          <w:szCs w:val="24"/>
          <w:lang w:val="en-US"/>
        </w:rPr>
        <w:t>gerekli</w:t>
      </w:r>
      <w:proofErr w:type="spellEnd"/>
      <w:r w:rsidRPr="001B1DD9">
        <w:rPr>
          <w:sz w:val="24"/>
          <w:szCs w:val="24"/>
          <w:lang w:val="en-US"/>
        </w:rPr>
        <w:t xml:space="preserve">  Flow</w:t>
      </w:r>
      <w:proofErr w:type="gramEnd"/>
      <w:r w:rsidRPr="001B1DD9">
        <w:rPr>
          <w:sz w:val="24"/>
          <w:szCs w:val="24"/>
          <w:lang w:val="en-US"/>
        </w:rPr>
        <w:t xml:space="preserve"> </w:t>
      </w:r>
      <w:proofErr w:type="spellStart"/>
      <w:r w:rsidRPr="001B1DD9">
        <w:rPr>
          <w:sz w:val="24"/>
          <w:szCs w:val="24"/>
          <w:lang w:val="en-US"/>
        </w:rPr>
        <w:t>sensör</w:t>
      </w:r>
      <w:proofErr w:type="spellEnd"/>
      <w:r w:rsidRPr="001B1DD9">
        <w:rPr>
          <w:sz w:val="24"/>
          <w:szCs w:val="24"/>
          <w:lang w:val="en-US"/>
        </w:rPr>
        <w:t xml:space="preserve"> </w:t>
      </w:r>
      <w:proofErr w:type="spellStart"/>
      <w:r w:rsidRPr="001B1DD9">
        <w:rPr>
          <w:sz w:val="24"/>
          <w:szCs w:val="24"/>
          <w:lang w:val="en-US"/>
        </w:rPr>
        <w:t>uygunluğu</w:t>
      </w:r>
      <w:proofErr w:type="spellEnd"/>
      <w:r w:rsidRPr="001B1DD9">
        <w:rPr>
          <w:sz w:val="24"/>
          <w:szCs w:val="24"/>
          <w:lang w:val="en-US"/>
        </w:rPr>
        <w:t xml:space="preserve"> </w:t>
      </w:r>
      <w:proofErr w:type="spellStart"/>
      <w:r w:rsidRPr="001B1DD9">
        <w:rPr>
          <w:sz w:val="24"/>
          <w:szCs w:val="24"/>
          <w:lang w:val="en-US"/>
        </w:rPr>
        <w:t>için</w:t>
      </w:r>
      <w:proofErr w:type="spellEnd"/>
      <w:r w:rsidRPr="001B1DD9">
        <w:rPr>
          <w:sz w:val="24"/>
          <w:szCs w:val="24"/>
          <w:lang w:val="en-US"/>
        </w:rPr>
        <w:t xml:space="preserve"> </w:t>
      </w:r>
      <w:proofErr w:type="spellStart"/>
      <w:r w:rsidRPr="001B1DD9">
        <w:rPr>
          <w:sz w:val="24"/>
          <w:szCs w:val="24"/>
          <w:lang w:val="en-US"/>
        </w:rPr>
        <w:t>numune</w:t>
      </w:r>
      <w:proofErr w:type="spellEnd"/>
      <w:r w:rsidRPr="001B1DD9">
        <w:rPr>
          <w:sz w:val="24"/>
          <w:szCs w:val="24"/>
          <w:lang w:val="en-US"/>
        </w:rPr>
        <w:t xml:space="preserve"> </w:t>
      </w:r>
      <w:proofErr w:type="spellStart"/>
      <w:r w:rsidRPr="001B1DD9">
        <w:rPr>
          <w:sz w:val="24"/>
          <w:szCs w:val="24"/>
          <w:lang w:val="en-US"/>
        </w:rPr>
        <w:t>istenecektir</w:t>
      </w:r>
      <w:proofErr w:type="spellEnd"/>
      <w:r w:rsidRPr="001B1DD9">
        <w:rPr>
          <w:sz w:val="24"/>
          <w:szCs w:val="24"/>
          <w:lang w:val="en-US"/>
        </w:rPr>
        <w:t xml:space="preserve">. </w:t>
      </w:r>
      <w:proofErr w:type="spellStart"/>
      <w:r w:rsidRPr="001B1DD9">
        <w:rPr>
          <w:sz w:val="24"/>
          <w:szCs w:val="24"/>
          <w:lang w:val="en-US"/>
        </w:rPr>
        <w:t>Numune</w:t>
      </w:r>
      <w:proofErr w:type="spellEnd"/>
      <w:r w:rsidRPr="001B1DD9">
        <w:rPr>
          <w:sz w:val="24"/>
          <w:szCs w:val="24"/>
          <w:lang w:val="en-US"/>
        </w:rPr>
        <w:t xml:space="preserve"> </w:t>
      </w:r>
      <w:proofErr w:type="spellStart"/>
      <w:r w:rsidRPr="001B1DD9">
        <w:rPr>
          <w:sz w:val="24"/>
          <w:szCs w:val="24"/>
          <w:lang w:val="en-US"/>
        </w:rPr>
        <w:t>görüldükten</w:t>
      </w:r>
      <w:proofErr w:type="spellEnd"/>
      <w:r w:rsidRPr="001B1DD9">
        <w:rPr>
          <w:sz w:val="24"/>
          <w:szCs w:val="24"/>
          <w:lang w:val="en-US"/>
        </w:rPr>
        <w:t xml:space="preserve"> </w:t>
      </w:r>
      <w:proofErr w:type="spellStart"/>
      <w:r w:rsidRPr="001B1DD9">
        <w:rPr>
          <w:sz w:val="24"/>
          <w:szCs w:val="24"/>
          <w:lang w:val="en-US"/>
        </w:rPr>
        <w:t>sonra</w:t>
      </w:r>
      <w:proofErr w:type="spellEnd"/>
      <w:r w:rsidRPr="001B1DD9">
        <w:rPr>
          <w:sz w:val="24"/>
          <w:szCs w:val="24"/>
          <w:lang w:val="en-US"/>
        </w:rPr>
        <w:t xml:space="preserve"> </w:t>
      </w:r>
      <w:proofErr w:type="spellStart"/>
      <w:r w:rsidRPr="001B1DD9">
        <w:rPr>
          <w:sz w:val="24"/>
          <w:szCs w:val="24"/>
          <w:lang w:val="en-US"/>
        </w:rPr>
        <w:t>uygunluk</w:t>
      </w:r>
      <w:proofErr w:type="spellEnd"/>
      <w:r w:rsidRPr="001B1DD9">
        <w:rPr>
          <w:sz w:val="24"/>
          <w:szCs w:val="24"/>
          <w:lang w:val="en-US"/>
        </w:rPr>
        <w:t xml:space="preserve"> </w:t>
      </w:r>
      <w:proofErr w:type="spellStart"/>
      <w:r w:rsidRPr="001B1DD9">
        <w:rPr>
          <w:sz w:val="24"/>
          <w:szCs w:val="24"/>
          <w:lang w:val="en-US"/>
        </w:rPr>
        <w:t>verilecektir</w:t>
      </w:r>
      <w:proofErr w:type="spellEnd"/>
      <w:r w:rsidRPr="001B1DD9">
        <w:rPr>
          <w:sz w:val="24"/>
          <w:szCs w:val="24"/>
          <w:lang w:val="en-US"/>
        </w:rPr>
        <w:t>.</w:t>
      </w:r>
    </w:p>
    <w:p w14:paraId="2013CC39" w14:textId="77777777" w:rsidR="00C328E3" w:rsidRPr="001B1DD9" w:rsidRDefault="00C328E3" w:rsidP="00C328E3">
      <w:pPr>
        <w:spacing w:line="240" w:lineRule="atLeast"/>
        <w:rPr>
          <w:b/>
          <w:bCs/>
          <w:sz w:val="24"/>
          <w:szCs w:val="24"/>
          <w:u w:val="single"/>
        </w:rPr>
      </w:pPr>
    </w:p>
    <w:p w14:paraId="328E63B3" w14:textId="77777777" w:rsidR="00C328E3" w:rsidRPr="001B1DD9" w:rsidRDefault="00C328E3" w:rsidP="00C328E3">
      <w:pPr>
        <w:spacing w:line="240" w:lineRule="atLeast"/>
        <w:rPr>
          <w:b/>
          <w:bCs/>
          <w:sz w:val="24"/>
          <w:szCs w:val="24"/>
          <w:u w:val="single"/>
        </w:rPr>
      </w:pPr>
      <w:r w:rsidRPr="001B1DD9">
        <w:rPr>
          <w:b/>
          <w:bCs/>
          <w:sz w:val="24"/>
          <w:szCs w:val="24"/>
          <w:u w:val="single"/>
        </w:rPr>
        <w:t>66 NOLU KALEM</w:t>
      </w:r>
    </w:p>
    <w:p w14:paraId="1B939E53" w14:textId="77777777" w:rsidR="00C328E3" w:rsidRPr="001B1DD9" w:rsidRDefault="00C328E3" w:rsidP="00C328E3">
      <w:pPr>
        <w:autoSpaceDE w:val="0"/>
        <w:autoSpaceDN w:val="0"/>
        <w:adjustRightInd w:val="0"/>
        <w:spacing w:line="240" w:lineRule="atLeast"/>
        <w:rPr>
          <w:b/>
          <w:bCs/>
          <w:sz w:val="24"/>
          <w:szCs w:val="24"/>
          <w:u w:val="single"/>
        </w:rPr>
      </w:pPr>
      <w:proofErr w:type="spellStart"/>
      <w:r w:rsidRPr="001B1DD9">
        <w:rPr>
          <w:b/>
          <w:bCs/>
          <w:sz w:val="24"/>
          <w:szCs w:val="24"/>
        </w:rPr>
        <w:t>FlowSensör</w:t>
      </w:r>
      <w:proofErr w:type="spellEnd"/>
      <w:r w:rsidRPr="001B1DD9">
        <w:rPr>
          <w:b/>
          <w:bCs/>
          <w:sz w:val="24"/>
          <w:szCs w:val="24"/>
        </w:rPr>
        <w:t xml:space="preserve"> Kablosu Teknik Şartnamesi</w:t>
      </w:r>
      <w:r w:rsidRPr="001B1DD9">
        <w:rPr>
          <w:sz w:val="24"/>
          <w:szCs w:val="24"/>
        </w:rPr>
        <w:t> </w:t>
      </w:r>
    </w:p>
    <w:p w14:paraId="092D96E5" w14:textId="77777777" w:rsidR="00C328E3" w:rsidRPr="001B1DD9" w:rsidRDefault="00C328E3" w:rsidP="00C328E3">
      <w:pPr>
        <w:numPr>
          <w:ilvl w:val="0"/>
          <w:numId w:val="42"/>
        </w:numPr>
        <w:spacing w:line="240" w:lineRule="atLeast"/>
        <w:rPr>
          <w:sz w:val="24"/>
          <w:szCs w:val="24"/>
        </w:rPr>
      </w:pPr>
      <w:proofErr w:type="spellStart"/>
      <w:r w:rsidRPr="001B1DD9">
        <w:rPr>
          <w:sz w:val="24"/>
          <w:szCs w:val="24"/>
        </w:rPr>
        <w:t>FlowSensör</w:t>
      </w:r>
      <w:proofErr w:type="spellEnd"/>
      <w:r w:rsidRPr="001B1DD9">
        <w:rPr>
          <w:sz w:val="24"/>
          <w:szCs w:val="24"/>
        </w:rPr>
        <w:t xml:space="preserve"> kablosu </w:t>
      </w:r>
      <w:proofErr w:type="spellStart"/>
      <w:r w:rsidRPr="001B1DD9">
        <w:rPr>
          <w:sz w:val="24"/>
          <w:szCs w:val="24"/>
        </w:rPr>
        <w:t>Leoni</w:t>
      </w:r>
      <w:proofErr w:type="spellEnd"/>
      <w:r w:rsidRPr="001B1DD9">
        <w:rPr>
          <w:sz w:val="24"/>
          <w:szCs w:val="24"/>
        </w:rPr>
        <w:t xml:space="preserve"> Plus </w:t>
      </w:r>
      <w:proofErr w:type="spellStart"/>
      <w:r w:rsidRPr="001B1DD9">
        <w:rPr>
          <w:sz w:val="24"/>
          <w:szCs w:val="24"/>
        </w:rPr>
        <w:t>yenidoğanventilatörü</w:t>
      </w:r>
      <w:proofErr w:type="spellEnd"/>
      <w:r w:rsidRPr="001B1DD9">
        <w:rPr>
          <w:sz w:val="24"/>
          <w:szCs w:val="24"/>
        </w:rPr>
        <w:t xml:space="preserve"> girişine uygun olacaktır.</w:t>
      </w:r>
    </w:p>
    <w:p w14:paraId="35028045" w14:textId="77777777" w:rsidR="00C328E3" w:rsidRPr="001B1DD9" w:rsidRDefault="00C328E3" w:rsidP="00C328E3">
      <w:pPr>
        <w:numPr>
          <w:ilvl w:val="0"/>
          <w:numId w:val="42"/>
        </w:numPr>
        <w:spacing w:line="240" w:lineRule="atLeast"/>
        <w:rPr>
          <w:sz w:val="24"/>
          <w:szCs w:val="24"/>
        </w:rPr>
      </w:pPr>
      <w:proofErr w:type="spellStart"/>
      <w:r w:rsidRPr="001B1DD9">
        <w:rPr>
          <w:sz w:val="24"/>
          <w:szCs w:val="24"/>
        </w:rPr>
        <w:t>Flowsensör</w:t>
      </w:r>
      <w:proofErr w:type="spellEnd"/>
      <w:r w:rsidRPr="001B1DD9">
        <w:rPr>
          <w:sz w:val="24"/>
          <w:szCs w:val="24"/>
        </w:rPr>
        <w:t xml:space="preserve"> kablosunun </w:t>
      </w:r>
      <w:proofErr w:type="spellStart"/>
      <w:r w:rsidRPr="001B1DD9">
        <w:rPr>
          <w:sz w:val="24"/>
          <w:szCs w:val="24"/>
        </w:rPr>
        <w:t>sensör</w:t>
      </w:r>
      <w:proofErr w:type="spellEnd"/>
      <w:r w:rsidRPr="001B1DD9">
        <w:rPr>
          <w:sz w:val="24"/>
          <w:szCs w:val="24"/>
        </w:rPr>
        <w:t xml:space="preserve"> ucu orijinal </w:t>
      </w:r>
      <w:proofErr w:type="spellStart"/>
      <w:r w:rsidRPr="001B1DD9">
        <w:rPr>
          <w:sz w:val="24"/>
          <w:szCs w:val="24"/>
        </w:rPr>
        <w:t>flowsensör</w:t>
      </w:r>
      <w:proofErr w:type="spellEnd"/>
      <w:r w:rsidRPr="001B1DD9">
        <w:rPr>
          <w:sz w:val="24"/>
          <w:szCs w:val="24"/>
        </w:rPr>
        <w:t xml:space="preserve"> girişi ile uygun olacaktır. </w:t>
      </w:r>
      <w:proofErr w:type="spellStart"/>
      <w:r w:rsidRPr="001B1DD9">
        <w:rPr>
          <w:sz w:val="24"/>
          <w:szCs w:val="24"/>
        </w:rPr>
        <w:t>Sensör</w:t>
      </w:r>
      <w:proofErr w:type="spellEnd"/>
      <w:r w:rsidRPr="001B1DD9">
        <w:rPr>
          <w:sz w:val="24"/>
          <w:szCs w:val="24"/>
        </w:rPr>
        <w:t xml:space="preserve"> dişlileri güvenlik amaçlı </w:t>
      </w:r>
      <w:proofErr w:type="spellStart"/>
      <w:r w:rsidRPr="001B1DD9">
        <w:rPr>
          <w:sz w:val="24"/>
          <w:szCs w:val="24"/>
        </w:rPr>
        <w:t>korumlı</w:t>
      </w:r>
      <w:proofErr w:type="spellEnd"/>
      <w:r w:rsidRPr="001B1DD9">
        <w:rPr>
          <w:sz w:val="24"/>
          <w:szCs w:val="24"/>
        </w:rPr>
        <w:t xml:space="preserve"> yuvaya oturmalıdır.</w:t>
      </w:r>
    </w:p>
    <w:p w14:paraId="3BFFAFEF" w14:textId="77777777" w:rsidR="00C328E3" w:rsidRPr="001B1DD9" w:rsidRDefault="00C328E3" w:rsidP="00C328E3">
      <w:pPr>
        <w:numPr>
          <w:ilvl w:val="0"/>
          <w:numId w:val="42"/>
        </w:numPr>
        <w:spacing w:line="240" w:lineRule="atLeast"/>
        <w:rPr>
          <w:sz w:val="24"/>
          <w:szCs w:val="24"/>
        </w:rPr>
      </w:pPr>
      <w:proofErr w:type="spellStart"/>
      <w:r w:rsidRPr="001B1DD9">
        <w:rPr>
          <w:sz w:val="24"/>
          <w:szCs w:val="24"/>
        </w:rPr>
        <w:t>Flowsensör</w:t>
      </w:r>
      <w:proofErr w:type="spellEnd"/>
      <w:r w:rsidRPr="001B1DD9">
        <w:rPr>
          <w:sz w:val="24"/>
          <w:szCs w:val="24"/>
        </w:rPr>
        <w:t xml:space="preserve"> kablosu en az 2 metre uzunluğunda olmalıdır.</w:t>
      </w:r>
    </w:p>
    <w:p w14:paraId="5B0D27A2" w14:textId="77777777" w:rsidR="00C328E3" w:rsidRPr="001B1DD9" w:rsidRDefault="00C328E3" w:rsidP="00C328E3">
      <w:pPr>
        <w:numPr>
          <w:ilvl w:val="0"/>
          <w:numId w:val="42"/>
        </w:numPr>
        <w:spacing w:line="240" w:lineRule="atLeast"/>
        <w:rPr>
          <w:sz w:val="24"/>
          <w:szCs w:val="24"/>
        </w:rPr>
      </w:pPr>
      <w:proofErr w:type="spellStart"/>
      <w:r w:rsidRPr="001B1DD9">
        <w:rPr>
          <w:sz w:val="24"/>
          <w:szCs w:val="24"/>
        </w:rPr>
        <w:t>Flowsensör</w:t>
      </w:r>
      <w:proofErr w:type="spellEnd"/>
      <w:r w:rsidRPr="001B1DD9">
        <w:rPr>
          <w:sz w:val="24"/>
          <w:szCs w:val="24"/>
        </w:rPr>
        <w:t xml:space="preserve"> kablosu üretici firmanın orijinal ürünü olmalıdır.</w:t>
      </w:r>
    </w:p>
    <w:p w14:paraId="22B65A74" w14:textId="77777777" w:rsidR="00C328E3" w:rsidRPr="001B1DD9" w:rsidRDefault="00C328E3" w:rsidP="00C328E3">
      <w:pPr>
        <w:numPr>
          <w:ilvl w:val="0"/>
          <w:numId w:val="42"/>
        </w:numPr>
        <w:spacing w:line="240" w:lineRule="atLeast"/>
        <w:rPr>
          <w:sz w:val="24"/>
          <w:szCs w:val="24"/>
        </w:rPr>
      </w:pPr>
      <w:r w:rsidRPr="001B1DD9">
        <w:rPr>
          <w:sz w:val="24"/>
          <w:szCs w:val="24"/>
        </w:rPr>
        <w:t xml:space="preserve">Bölümümüz tarafından </w:t>
      </w:r>
      <w:proofErr w:type="spellStart"/>
      <w:r w:rsidRPr="001B1DD9">
        <w:rPr>
          <w:sz w:val="24"/>
          <w:szCs w:val="24"/>
        </w:rPr>
        <w:t>flowsensör</w:t>
      </w:r>
      <w:proofErr w:type="spellEnd"/>
      <w:r w:rsidRPr="001B1DD9">
        <w:rPr>
          <w:sz w:val="24"/>
          <w:szCs w:val="24"/>
        </w:rPr>
        <w:t xml:space="preserve"> kablosu uygunluğu için numune istenecektir.</w:t>
      </w:r>
    </w:p>
    <w:p w14:paraId="48B8DD7F" w14:textId="77777777" w:rsidR="00C328E3" w:rsidRPr="001B1DD9" w:rsidRDefault="00C328E3" w:rsidP="00C328E3">
      <w:pPr>
        <w:spacing w:line="240" w:lineRule="atLeast"/>
        <w:ind w:left="720"/>
        <w:rPr>
          <w:sz w:val="24"/>
          <w:szCs w:val="24"/>
        </w:rPr>
      </w:pPr>
    </w:p>
    <w:p w14:paraId="7716244E" w14:textId="77777777" w:rsidR="00C328E3" w:rsidRPr="001B1DD9" w:rsidRDefault="00C328E3" w:rsidP="00C328E3">
      <w:pPr>
        <w:spacing w:line="240" w:lineRule="atLeast"/>
        <w:rPr>
          <w:b/>
          <w:bCs/>
          <w:sz w:val="24"/>
          <w:szCs w:val="24"/>
          <w:u w:val="single"/>
        </w:rPr>
      </w:pPr>
      <w:r w:rsidRPr="001B1DD9">
        <w:rPr>
          <w:b/>
          <w:bCs/>
          <w:sz w:val="24"/>
          <w:szCs w:val="24"/>
          <w:u w:val="single"/>
        </w:rPr>
        <w:t>67 NOLU KALEM</w:t>
      </w:r>
    </w:p>
    <w:p w14:paraId="277BB601" w14:textId="77777777" w:rsidR="00C328E3" w:rsidRPr="001B1DD9" w:rsidRDefault="00C328E3" w:rsidP="00C328E3">
      <w:pPr>
        <w:spacing w:line="240" w:lineRule="atLeast"/>
        <w:rPr>
          <w:b/>
          <w:sz w:val="24"/>
          <w:szCs w:val="24"/>
        </w:rPr>
      </w:pPr>
      <w:r w:rsidRPr="001B1DD9">
        <w:rPr>
          <w:b/>
          <w:sz w:val="24"/>
          <w:szCs w:val="24"/>
        </w:rPr>
        <w:lastRenderedPageBreak/>
        <w:t>CİLT ISI PROBU TEKNİK ŞARTNAMESİ</w:t>
      </w:r>
    </w:p>
    <w:p w14:paraId="50020CF8" w14:textId="77777777" w:rsidR="00C328E3" w:rsidRPr="001B1DD9" w:rsidRDefault="00C328E3" w:rsidP="00C328E3">
      <w:pPr>
        <w:pStyle w:val="ListeParagraf"/>
        <w:numPr>
          <w:ilvl w:val="0"/>
          <w:numId w:val="43"/>
        </w:numPr>
        <w:spacing w:line="240" w:lineRule="atLeast"/>
        <w:contextualSpacing/>
      </w:pPr>
      <w:proofErr w:type="spellStart"/>
      <w:r w:rsidRPr="001B1DD9">
        <w:t>Teklif</w:t>
      </w:r>
      <w:proofErr w:type="spellEnd"/>
      <w:r w:rsidRPr="001B1DD9">
        <w:t xml:space="preserve"> </w:t>
      </w:r>
      <w:proofErr w:type="spellStart"/>
      <w:r w:rsidRPr="001B1DD9">
        <w:t>edilen</w:t>
      </w:r>
      <w:proofErr w:type="spellEnd"/>
      <w:r w:rsidRPr="001B1DD9">
        <w:t xml:space="preserve"> prob, </w:t>
      </w:r>
      <w:proofErr w:type="spellStart"/>
      <w:r w:rsidRPr="001B1DD9">
        <w:t>hastane</w:t>
      </w:r>
      <w:proofErr w:type="spellEnd"/>
      <w:r w:rsidRPr="001B1DD9">
        <w:t xml:space="preserve"> </w:t>
      </w:r>
      <w:proofErr w:type="spellStart"/>
      <w:r w:rsidRPr="001B1DD9">
        <w:t>bünyesinde</w:t>
      </w:r>
      <w:proofErr w:type="spellEnd"/>
      <w:r w:rsidRPr="001B1DD9">
        <w:t xml:space="preserve"> </w:t>
      </w:r>
      <w:proofErr w:type="spellStart"/>
      <w:r w:rsidRPr="001B1DD9">
        <w:t>kullanılan</w:t>
      </w:r>
      <w:proofErr w:type="spellEnd"/>
      <w:r w:rsidRPr="001B1DD9">
        <w:t xml:space="preserve"> OKUMAN </w:t>
      </w:r>
      <w:proofErr w:type="spellStart"/>
      <w:r w:rsidRPr="001B1DD9">
        <w:t>marka</w:t>
      </w:r>
      <w:proofErr w:type="spellEnd"/>
      <w:r w:rsidRPr="001B1DD9">
        <w:t xml:space="preserve"> </w:t>
      </w:r>
      <w:proofErr w:type="spellStart"/>
      <w:r w:rsidRPr="001B1DD9">
        <w:t>açık</w:t>
      </w:r>
      <w:proofErr w:type="spellEnd"/>
      <w:r w:rsidRPr="001B1DD9">
        <w:t xml:space="preserve"> </w:t>
      </w:r>
      <w:proofErr w:type="spellStart"/>
      <w:r w:rsidRPr="001B1DD9">
        <w:t>yataklara</w:t>
      </w:r>
      <w:proofErr w:type="spellEnd"/>
      <w:r w:rsidRPr="001B1DD9">
        <w:t xml:space="preserve"> </w:t>
      </w:r>
      <w:proofErr w:type="spellStart"/>
      <w:r w:rsidRPr="001B1DD9">
        <w:t>uyumlu</w:t>
      </w:r>
      <w:proofErr w:type="spellEnd"/>
      <w:r w:rsidRPr="001B1DD9">
        <w:t xml:space="preserve"> </w:t>
      </w:r>
      <w:proofErr w:type="spellStart"/>
      <w:r w:rsidRPr="001B1DD9">
        <w:t>ve</w:t>
      </w:r>
      <w:proofErr w:type="spellEnd"/>
      <w:r w:rsidRPr="001B1DD9">
        <w:t xml:space="preserve"> </w:t>
      </w:r>
      <w:proofErr w:type="spellStart"/>
      <w:r w:rsidRPr="001B1DD9">
        <w:t>orijinal</w:t>
      </w:r>
      <w:proofErr w:type="spellEnd"/>
      <w:r w:rsidRPr="001B1DD9">
        <w:t xml:space="preserve"> </w:t>
      </w:r>
      <w:proofErr w:type="spellStart"/>
      <w:r w:rsidRPr="001B1DD9">
        <w:t>parçası</w:t>
      </w:r>
      <w:proofErr w:type="spellEnd"/>
      <w:r w:rsidRPr="001B1DD9">
        <w:t xml:space="preserve"> </w:t>
      </w:r>
      <w:proofErr w:type="spellStart"/>
      <w:r w:rsidRPr="001B1DD9">
        <w:t>olmalıdır</w:t>
      </w:r>
      <w:proofErr w:type="spellEnd"/>
      <w:r w:rsidRPr="001B1DD9">
        <w:t>.</w:t>
      </w:r>
    </w:p>
    <w:p w14:paraId="79B8604E" w14:textId="77777777" w:rsidR="00C328E3" w:rsidRPr="001B1DD9" w:rsidRDefault="00C328E3" w:rsidP="00C328E3">
      <w:pPr>
        <w:pStyle w:val="ListeParagraf"/>
        <w:numPr>
          <w:ilvl w:val="0"/>
          <w:numId w:val="43"/>
        </w:numPr>
        <w:spacing w:line="240" w:lineRule="atLeast"/>
        <w:contextualSpacing/>
      </w:pPr>
      <w:proofErr w:type="spellStart"/>
      <w:r w:rsidRPr="001B1DD9">
        <w:t>Teklif</w:t>
      </w:r>
      <w:proofErr w:type="spellEnd"/>
      <w:r w:rsidRPr="001B1DD9">
        <w:t xml:space="preserve"> </w:t>
      </w:r>
      <w:proofErr w:type="spellStart"/>
      <w:r w:rsidRPr="001B1DD9">
        <w:t>edilen</w:t>
      </w:r>
      <w:proofErr w:type="spellEnd"/>
      <w:r w:rsidRPr="001B1DD9">
        <w:t xml:space="preserve"> prob </w:t>
      </w:r>
      <w:proofErr w:type="spellStart"/>
      <w:r w:rsidRPr="001B1DD9">
        <w:t>çok</w:t>
      </w:r>
      <w:proofErr w:type="spellEnd"/>
      <w:r w:rsidRPr="001B1DD9">
        <w:t xml:space="preserve"> </w:t>
      </w:r>
      <w:proofErr w:type="spellStart"/>
      <w:r w:rsidRPr="001B1DD9">
        <w:t>kullanımlık</w:t>
      </w:r>
      <w:proofErr w:type="spellEnd"/>
      <w:r w:rsidRPr="001B1DD9">
        <w:t xml:space="preserve">(reusable) </w:t>
      </w:r>
      <w:proofErr w:type="spellStart"/>
      <w:r w:rsidRPr="001B1DD9">
        <w:t>olmalıdır</w:t>
      </w:r>
      <w:proofErr w:type="spellEnd"/>
      <w:r w:rsidRPr="001B1DD9">
        <w:t>.</w:t>
      </w:r>
    </w:p>
    <w:p w14:paraId="315384DA" w14:textId="77777777" w:rsidR="00C328E3" w:rsidRPr="001B1DD9" w:rsidRDefault="00C328E3" w:rsidP="00C328E3">
      <w:pPr>
        <w:pStyle w:val="ListeParagraf"/>
        <w:numPr>
          <w:ilvl w:val="0"/>
          <w:numId w:val="43"/>
        </w:numPr>
        <w:spacing w:line="240" w:lineRule="atLeast"/>
        <w:contextualSpacing/>
      </w:pPr>
      <w:proofErr w:type="spellStart"/>
      <w:r w:rsidRPr="001B1DD9">
        <w:t>Cild</w:t>
      </w:r>
      <w:proofErr w:type="spellEnd"/>
      <w:r w:rsidRPr="001B1DD9">
        <w:t xml:space="preserve"> </w:t>
      </w:r>
      <w:proofErr w:type="spellStart"/>
      <w:r w:rsidRPr="001B1DD9">
        <w:t>temas</w:t>
      </w:r>
      <w:proofErr w:type="spellEnd"/>
      <w:r w:rsidRPr="001B1DD9">
        <w:t xml:space="preserve"> </w:t>
      </w:r>
      <w:proofErr w:type="spellStart"/>
      <w:r w:rsidRPr="001B1DD9">
        <w:t>yüzeyi</w:t>
      </w:r>
      <w:proofErr w:type="spellEnd"/>
      <w:r w:rsidRPr="001B1DD9">
        <w:t xml:space="preserve"> </w:t>
      </w:r>
      <w:proofErr w:type="spellStart"/>
      <w:r w:rsidRPr="001B1DD9">
        <w:t>çapı</w:t>
      </w:r>
      <w:proofErr w:type="spellEnd"/>
      <w:r w:rsidRPr="001B1DD9">
        <w:t xml:space="preserve"> 8 mm den </w:t>
      </w:r>
      <w:proofErr w:type="spellStart"/>
      <w:r w:rsidRPr="001B1DD9">
        <w:t>büyük</w:t>
      </w:r>
      <w:proofErr w:type="spellEnd"/>
      <w:r w:rsidRPr="001B1DD9">
        <w:t xml:space="preserve"> </w:t>
      </w:r>
      <w:proofErr w:type="spellStart"/>
      <w:r w:rsidRPr="001B1DD9">
        <w:t>olmamalıdır</w:t>
      </w:r>
      <w:proofErr w:type="spellEnd"/>
      <w:r w:rsidRPr="001B1DD9">
        <w:t>.</w:t>
      </w:r>
    </w:p>
    <w:p w14:paraId="6C1C640D" w14:textId="77777777" w:rsidR="00C328E3" w:rsidRPr="001B1DD9" w:rsidRDefault="00C328E3" w:rsidP="00C328E3">
      <w:pPr>
        <w:pStyle w:val="ListeParagraf"/>
        <w:numPr>
          <w:ilvl w:val="0"/>
          <w:numId w:val="43"/>
        </w:numPr>
        <w:spacing w:line="240" w:lineRule="atLeast"/>
        <w:contextualSpacing/>
      </w:pPr>
      <w:r w:rsidRPr="001B1DD9">
        <w:t xml:space="preserve">Prob </w:t>
      </w:r>
      <w:proofErr w:type="spellStart"/>
      <w:r w:rsidRPr="001B1DD9">
        <w:t>uzunluğu</w:t>
      </w:r>
      <w:proofErr w:type="spellEnd"/>
      <w:r w:rsidRPr="001B1DD9">
        <w:t xml:space="preserve"> 120 cm den </w:t>
      </w:r>
      <w:proofErr w:type="spellStart"/>
      <w:r w:rsidRPr="001B1DD9">
        <w:t>kısa</w:t>
      </w:r>
      <w:proofErr w:type="spellEnd"/>
      <w:r w:rsidRPr="001B1DD9">
        <w:t xml:space="preserve"> </w:t>
      </w:r>
      <w:proofErr w:type="spellStart"/>
      <w:r w:rsidRPr="001B1DD9">
        <w:t>olmamalıdır</w:t>
      </w:r>
      <w:proofErr w:type="spellEnd"/>
      <w:r w:rsidRPr="001B1DD9">
        <w:t>.</w:t>
      </w:r>
    </w:p>
    <w:p w14:paraId="18374428" w14:textId="77777777" w:rsidR="00C328E3" w:rsidRPr="001B1DD9" w:rsidRDefault="00C328E3" w:rsidP="00C328E3">
      <w:pPr>
        <w:pStyle w:val="ListeParagraf"/>
        <w:numPr>
          <w:ilvl w:val="0"/>
          <w:numId w:val="43"/>
        </w:numPr>
        <w:spacing w:line="240" w:lineRule="atLeast"/>
        <w:contextualSpacing/>
      </w:pPr>
      <w:proofErr w:type="spellStart"/>
      <w:r w:rsidRPr="001B1DD9">
        <w:t>Cihaz</w:t>
      </w:r>
      <w:proofErr w:type="spellEnd"/>
      <w:r w:rsidRPr="001B1DD9">
        <w:t xml:space="preserve"> </w:t>
      </w:r>
      <w:proofErr w:type="spellStart"/>
      <w:r w:rsidRPr="001B1DD9">
        <w:t>orijinal</w:t>
      </w:r>
      <w:proofErr w:type="spellEnd"/>
      <w:r w:rsidRPr="001B1DD9">
        <w:t xml:space="preserve"> </w:t>
      </w:r>
      <w:proofErr w:type="spellStart"/>
      <w:r w:rsidRPr="001B1DD9">
        <w:t>ambalajında</w:t>
      </w:r>
      <w:proofErr w:type="spellEnd"/>
      <w:r w:rsidRPr="001B1DD9">
        <w:t xml:space="preserve"> </w:t>
      </w:r>
      <w:proofErr w:type="spellStart"/>
      <w:r w:rsidRPr="001B1DD9">
        <w:t>üretici</w:t>
      </w:r>
      <w:proofErr w:type="spellEnd"/>
      <w:r w:rsidRPr="001B1DD9">
        <w:t xml:space="preserve"> </w:t>
      </w:r>
      <w:proofErr w:type="spellStart"/>
      <w:r w:rsidRPr="001B1DD9">
        <w:t>firma</w:t>
      </w:r>
      <w:proofErr w:type="spellEnd"/>
      <w:r w:rsidRPr="001B1DD9">
        <w:t xml:space="preserve"> </w:t>
      </w:r>
      <w:proofErr w:type="spellStart"/>
      <w:r w:rsidRPr="001B1DD9">
        <w:t>bilgileri</w:t>
      </w:r>
      <w:proofErr w:type="spellEnd"/>
      <w:r w:rsidRPr="001B1DD9">
        <w:t xml:space="preserve">, </w:t>
      </w:r>
      <w:proofErr w:type="spellStart"/>
      <w:r w:rsidRPr="001B1DD9">
        <w:t>ürün</w:t>
      </w:r>
      <w:proofErr w:type="spellEnd"/>
      <w:r w:rsidRPr="001B1DD9">
        <w:t xml:space="preserve"> </w:t>
      </w:r>
      <w:proofErr w:type="spellStart"/>
      <w:r w:rsidRPr="001B1DD9">
        <w:t>bilgileri</w:t>
      </w:r>
      <w:proofErr w:type="spellEnd"/>
      <w:r w:rsidRPr="001B1DD9">
        <w:t xml:space="preserve"> </w:t>
      </w:r>
      <w:proofErr w:type="spellStart"/>
      <w:r w:rsidRPr="001B1DD9">
        <w:t>etiket</w:t>
      </w:r>
      <w:proofErr w:type="spellEnd"/>
      <w:r w:rsidRPr="001B1DD9">
        <w:t xml:space="preserve"> </w:t>
      </w:r>
      <w:proofErr w:type="spellStart"/>
      <w:r w:rsidRPr="001B1DD9">
        <w:t>üzerinde</w:t>
      </w:r>
      <w:proofErr w:type="spellEnd"/>
      <w:r w:rsidRPr="001B1DD9">
        <w:t xml:space="preserve"> </w:t>
      </w:r>
      <w:proofErr w:type="spellStart"/>
      <w:r w:rsidRPr="001B1DD9">
        <w:t>yazılı</w:t>
      </w:r>
      <w:proofErr w:type="spellEnd"/>
      <w:r w:rsidRPr="001B1DD9">
        <w:t xml:space="preserve"> </w:t>
      </w:r>
      <w:proofErr w:type="spellStart"/>
      <w:r w:rsidRPr="001B1DD9">
        <w:t>olmalıdır</w:t>
      </w:r>
      <w:proofErr w:type="spellEnd"/>
      <w:r w:rsidRPr="001B1DD9">
        <w:t>.</w:t>
      </w:r>
    </w:p>
    <w:p w14:paraId="1B3E68B5" w14:textId="77777777" w:rsidR="00C328E3" w:rsidRPr="001B1DD9" w:rsidRDefault="00C328E3" w:rsidP="00C328E3">
      <w:pPr>
        <w:pStyle w:val="ListeParagraf"/>
        <w:numPr>
          <w:ilvl w:val="0"/>
          <w:numId w:val="43"/>
        </w:numPr>
        <w:spacing w:line="240" w:lineRule="atLeast"/>
        <w:contextualSpacing/>
      </w:pPr>
      <w:proofErr w:type="spellStart"/>
      <w:r w:rsidRPr="001B1DD9">
        <w:t>Ürüne</w:t>
      </w:r>
      <w:proofErr w:type="spellEnd"/>
      <w:r w:rsidRPr="001B1DD9">
        <w:t xml:space="preserve"> </w:t>
      </w:r>
      <w:proofErr w:type="spellStart"/>
      <w:r w:rsidRPr="001B1DD9">
        <w:t>ait</w:t>
      </w:r>
      <w:proofErr w:type="spellEnd"/>
      <w:r w:rsidRPr="001B1DD9">
        <w:t xml:space="preserve"> ÜTS </w:t>
      </w:r>
      <w:proofErr w:type="spellStart"/>
      <w:r w:rsidRPr="001B1DD9">
        <w:t>kaydı</w:t>
      </w:r>
      <w:proofErr w:type="spellEnd"/>
      <w:r w:rsidRPr="001B1DD9">
        <w:t xml:space="preserve"> </w:t>
      </w:r>
      <w:proofErr w:type="spellStart"/>
      <w:r w:rsidRPr="001B1DD9">
        <w:t>bulunmalıdır</w:t>
      </w:r>
      <w:proofErr w:type="spellEnd"/>
      <w:r w:rsidRPr="001B1DD9">
        <w:t xml:space="preserve">. </w:t>
      </w:r>
    </w:p>
    <w:p w14:paraId="4443A7BE" w14:textId="77777777" w:rsidR="00C328E3" w:rsidRPr="001B1DD9" w:rsidRDefault="00C328E3" w:rsidP="00C328E3">
      <w:pPr>
        <w:spacing w:line="240" w:lineRule="atLeast"/>
        <w:rPr>
          <w:b/>
          <w:bCs/>
          <w:sz w:val="24"/>
          <w:szCs w:val="24"/>
          <w:u w:val="single"/>
        </w:rPr>
      </w:pPr>
    </w:p>
    <w:p w14:paraId="72870281" w14:textId="77777777" w:rsidR="00C328E3" w:rsidRPr="001B1DD9" w:rsidRDefault="00C328E3" w:rsidP="00C328E3">
      <w:pPr>
        <w:spacing w:line="240" w:lineRule="atLeast"/>
        <w:rPr>
          <w:b/>
          <w:bCs/>
          <w:sz w:val="24"/>
          <w:szCs w:val="24"/>
          <w:u w:val="single"/>
        </w:rPr>
      </w:pPr>
      <w:r w:rsidRPr="001B1DD9">
        <w:rPr>
          <w:b/>
          <w:bCs/>
          <w:sz w:val="24"/>
          <w:szCs w:val="24"/>
          <w:u w:val="single"/>
        </w:rPr>
        <w:t>68 NOLU KALEM</w:t>
      </w:r>
    </w:p>
    <w:p w14:paraId="407810F0" w14:textId="77777777" w:rsidR="00C328E3" w:rsidRPr="001B1DD9" w:rsidRDefault="00C328E3" w:rsidP="00C328E3">
      <w:pPr>
        <w:spacing w:line="240" w:lineRule="atLeast"/>
        <w:jc w:val="both"/>
        <w:rPr>
          <w:b/>
          <w:bCs/>
          <w:sz w:val="24"/>
          <w:szCs w:val="24"/>
        </w:rPr>
      </w:pPr>
      <w:r w:rsidRPr="001B1DD9">
        <w:rPr>
          <w:b/>
          <w:bCs/>
          <w:sz w:val="24"/>
          <w:szCs w:val="24"/>
        </w:rPr>
        <w:t xml:space="preserve">FLOW SENSÖR AKIŞ SENSÖRÜ KILIFI TEKNİK ŞARTNAMESİ </w:t>
      </w:r>
    </w:p>
    <w:p w14:paraId="592EAD9D" w14:textId="77777777" w:rsidR="00C328E3" w:rsidRPr="001B1DD9" w:rsidRDefault="00C328E3" w:rsidP="00C328E3">
      <w:pPr>
        <w:numPr>
          <w:ilvl w:val="0"/>
          <w:numId w:val="44"/>
        </w:numPr>
        <w:spacing w:line="240" w:lineRule="atLeast"/>
        <w:jc w:val="both"/>
        <w:rPr>
          <w:sz w:val="24"/>
          <w:szCs w:val="24"/>
        </w:rPr>
      </w:pPr>
      <w:proofErr w:type="spellStart"/>
      <w:r w:rsidRPr="001B1DD9">
        <w:rPr>
          <w:sz w:val="24"/>
          <w:szCs w:val="24"/>
        </w:rPr>
        <w:t>Sensör</w:t>
      </w:r>
      <w:proofErr w:type="spellEnd"/>
      <w:r w:rsidRPr="001B1DD9">
        <w:rPr>
          <w:sz w:val="24"/>
          <w:szCs w:val="24"/>
        </w:rPr>
        <w:t xml:space="preserve"> hastanemiz bünyesinde kullanılan </w:t>
      </w:r>
      <w:proofErr w:type="spellStart"/>
      <w:r w:rsidRPr="001B1DD9">
        <w:rPr>
          <w:sz w:val="24"/>
          <w:szCs w:val="24"/>
        </w:rPr>
        <w:t>Draeger</w:t>
      </w:r>
      <w:proofErr w:type="spellEnd"/>
      <w:r w:rsidRPr="001B1DD9">
        <w:rPr>
          <w:sz w:val="24"/>
          <w:szCs w:val="24"/>
        </w:rPr>
        <w:t xml:space="preserve"> marka </w:t>
      </w:r>
      <w:proofErr w:type="spellStart"/>
      <w:r w:rsidRPr="001B1DD9">
        <w:rPr>
          <w:sz w:val="24"/>
          <w:szCs w:val="24"/>
        </w:rPr>
        <w:t>Babylog</w:t>
      </w:r>
      <w:proofErr w:type="spellEnd"/>
      <w:r w:rsidRPr="001B1DD9">
        <w:rPr>
          <w:sz w:val="24"/>
          <w:szCs w:val="24"/>
        </w:rPr>
        <w:t xml:space="preserve"> VN600 model ve </w:t>
      </w:r>
      <w:proofErr w:type="spellStart"/>
      <w:r w:rsidRPr="001B1DD9">
        <w:rPr>
          <w:sz w:val="24"/>
          <w:szCs w:val="24"/>
        </w:rPr>
        <w:t>yenidoğan</w:t>
      </w:r>
      <w:proofErr w:type="spellEnd"/>
      <w:r w:rsidRPr="001B1DD9">
        <w:rPr>
          <w:sz w:val="24"/>
          <w:szCs w:val="24"/>
        </w:rPr>
        <w:t xml:space="preserve"> </w:t>
      </w:r>
      <w:proofErr w:type="spellStart"/>
      <w:r w:rsidRPr="001B1DD9">
        <w:rPr>
          <w:sz w:val="24"/>
          <w:szCs w:val="24"/>
        </w:rPr>
        <w:t>ventilatörlerinde</w:t>
      </w:r>
      <w:proofErr w:type="spellEnd"/>
      <w:r w:rsidRPr="001B1DD9">
        <w:rPr>
          <w:sz w:val="24"/>
          <w:szCs w:val="24"/>
        </w:rPr>
        <w:t xml:space="preserve"> kullanıma uygun ve cihazın orijinal parçası olmalıdır.</w:t>
      </w:r>
    </w:p>
    <w:p w14:paraId="6EC7457C" w14:textId="77777777" w:rsidR="00C328E3" w:rsidRPr="001B1DD9" w:rsidRDefault="00C328E3" w:rsidP="00C328E3">
      <w:pPr>
        <w:numPr>
          <w:ilvl w:val="0"/>
          <w:numId w:val="44"/>
        </w:numPr>
        <w:spacing w:line="240" w:lineRule="atLeast"/>
        <w:jc w:val="both"/>
        <w:rPr>
          <w:sz w:val="24"/>
          <w:szCs w:val="24"/>
        </w:rPr>
      </w:pPr>
      <w:proofErr w:type="spellStart"/>
      <w:r w:rsidRPr="001B1DD9">
        <w:rPr>
          <w:sz w:val="24"/>
          <w:szCs w:val="24"/>
        </w:rPr>
        <w:t>Sensör</w:t>
      </w:r>
      <w:proofErr w:type="spellEnd"/>
      <w:r w:rsidRPr="001B1DD9">
        <w:rPr>
          <w:sz w:val="24"/>
          <w:szCs w:val="24"/>
        </w:rPr>
        <w:t xml:space="preserve"> sterilize ve dezenfekte edilebilir olmalıdır.</w:t>
      </w:r>
    </w:p>
    <w:p w14:paraId="6DC1A400" w14:textId="77777777" w:rsidR="00C328E3" w:rsidRPr="001B1DD9" w:rsidRDefault="00C328E3" w:rsidP="00C328E3">
      <w:pPr>
        <w:numPr>
          <w:ilvl w:val="0"/>
          <w:numId w:val="44"/>
        </w:numPr>
        <w:spacing w:line="240" w:lineRule="atLeast"/>
        <w:jc w:val="both"/>
        <w:rPr>
          <w:sz w:val="24"/>
          <w:szCs w:val="24"/>
        </w:rPr>
      </w:pPr>
      <w:proofErr w:type="spellStart"/>
      <w:r w:rsidRPr="001B1DD9">
        <w:rPr>
          <w:sz w:val="24"/>
          <w:szCs w:val="24"/>
        </w:rPr>
        <w:t>Sensöre</w:t>
      </w:r>
      <w:proofErr w:type="spellEnd"/>
      <w:r w:rsidRPr="001B1DD9">
        <w:rPr>
          <w:sz w:val="24"/>
          <w:szCs w:val="24"/>
        </w:rPr>
        <w:t xml:space="preserve"> 134 derecede buhar sterilizasyonu yapılabilmelidir.</w:t>
      </w:r>
    </w:p>
    <w:p w14:paraId="38BD7AE1" w14:textId="77777777" w:rsidR="00C328E3" w:rsidRPr="001B1DD9" w:rsidRDefault="00C328E3" w:rsidP="00C328E3">
      <w:pPr>
        <w:numPr>
          <w:ilvl w:val="0"/>
          <w:numId w:val="44"/>
        </w:numPr>
        <w:spacing w:line="240" w:lineRule="atLeast"/>
        <w:jc w:val="both"/>
        <w:rPr>
          <w:sz w:val="24"/>
          <w:szCs w:val="24"/>
        </w:rPr>
      </w:pPr>
      <w:proofErr w:type="spellStart"/>
      <w:r w:rsidRPr="001B1DD9">
        <w:rPr>
          <w:sz w:val="24"/>
          <w:szCs w:val="24"/>
        </w:rPr>
        <w:t>Sensör</w:t>
      </w:r>
      <w:proofErr w:type="spellEnd"/>
      <w:r w:rsidRPr="001B1DD9">
        <w:rPr>
          <w:sz w:val="24"/>
          <w:szCs w:val="24"/>
        </w:rPr>
        <w:t xml:space="preserve"> </w:t>
      </w:r>
      <w:proofErr w:type="spellStart"/>
      <w:r w:rsidRPr="001B1DD9">
        <w:rPr>
          <w:sz w:val="24"/>
          <w:szCs w:val="24"/>
        </w:rPr>
        <w:t>polisülfon</w:t>
      </w:r>
      <w:proofErr w:type="spellEnd"/>
      <w:r w:rsidRPr="001B1DD9">
        <w:rPr>
          <w:sz w:val="24"/>
          <w:szCs w:val="24"/>
        </w:rPr>
        <w:t xml:space="preserve"> (PSU)’dan yapılmış olmalıdır.</w:t>
      </w:r>
    </w:p>
    <w:p w14:paraId="581FCC59" w14:textId="77777777" w:rsidR="00C328E3" w:rsidRPr="001B1DD9" w:rsidRDefault="00C328E3" w:rsidP="00C328E3">
      <w:pPr>
        <w:numPr>
          <w:ilvl w:val="0"/>
          <w:numId w:val="44"/>
        </w:numPr>
        <w:spacing w:line="240" w:lineRule="atLeast"/>
        <w:jc w:val="both"/>
        <w:rPr>
          <w:sz w:val="24"/>
          <w:szCs w:val="24"/>
        </w:rPr>
      </w:pPr>
      <w:r w:rsidRPr="001B1DD9">
        <w:rPr>
          <w:sz w:val="24"/>
          <w:szCs w:val="24"/>
        </w:rPr>
        <w:t>Paket üzerinde firmanın adı ve parça numarası belirtilmiş olmalıdır.</w:t>
      </w:r>
    </w:p>
    <w:p w14:paraId="56EF5E87" w14:textId="77777777" w:rsidR="00C328E3" w:rsidRPr="001B1DD9" w:rsidRDefault="00C328E3" w:rsidP="00C328E3">
      <w:pPr>
        <w:numPr>
          <w:ilvl w:val="0"/>
          <w:numId w:val="44"/>
        </w:numPr>
        <w:spacing w:line="240" w:lineRule="atLeast"/>
        <w:jc w:val="both"/>
        <w:rPr>
          <w:sz w:val="24"/>
          <w:szCs w:val="24"/>
        </w:rPr>
      </w:pPr>
      <w:r w:rsidRPr="001B1DD9">
        <w:rPr>
          <w:sz w:val="24"/>
          <w:szCs w:val="24"/>
        </w:rPr>
        <w:t>Tüm parçalar tek bir firma ürünü olmalıdır. Toplama parçalardan oluşmamalıdır.</w:t>
      </w:r>
    </w:p>
    <w:p w14:paraId="380A45F9" w14:textId="77777777" w:rsidR="00C328E3" w:rsidRPr="001B1DD9" w:rsidRDefault="00C328E3" w:rsidP="00C328E3">
      <w:pPr>
        <w:numPr>
          <w:ilvl w:val="0"/>
          <w:numId w:val="44"/>
        </w:numPr>
        <w:spacing w:line="240" w:lineRule="atLeast"/>
        <w:jc w:val="both"/>
        <w:rPr>
          <w:sz w:val="24"/>
          <w:szCs w:val="24"/>
        </w:rPr>
      </w:pPr>
      <w:r w:rsidRPr="001B1DD9">
        <w:rPr>
          <w:sz w:val="24"/>
          <w:szCs w:val="24"/>
        </w:rPr>
        <w:t>Firmalar satmış oldukları ürün ile ilgili cihaz için son 3 yıl içinde alınmış teknik eğitim sertifikası sunmalıdır.</w:t>
      </w:r>
    </w:p>
    <w:p w14:paraId="7D2B2EA1" w14:textId="77777777" w:rsidR="00C328E3" w:rsidRPr="001B1DD9" w:rsidRDefault="00C328E3" w:rsidP="00C328E3">
      <w:pPr>
        <w:numPr>
          <w:ilvl w:val="0"/>
          <w:numId w:val="44"/>
        </w:numPr>
        <w:spacing w:line="240" w:lineRule="atLeast"/>
        <w:jc w:val="both"/>
        <w:rPr>
          <w:sz w:val="24"/>
          <w:szCs w:val="24"/>
        </w:rPr>
      </w:pPr>
      <w:proofErr w:type="spellStart"/>
      <w:r w:rsidRPr="001B1DD9">
        <w:rPr>
          <w:sz w:val="24"/>
          <w:szCs w:val="24"/>
        </w:rPr>
        <w:t>Sensör</w:t>
      </w:r>
      <w:proofErr w:type="spellEnd"/>
      <w:r w:rsidRPr="001B1DD9">
        <w:rPr>
          <w:sz w:val="24"/>
          <w:szCs w:val="24"/>
        </w:rPr>
        <w:t xml:space="preserve"> üretim hatalarına karşı 1 yıl firma garantisi altında olmalıdır.</w:t>
      </w:r>
    </w:p>
    <w:p w14:paraId="7CA8DA22" w14:textId="77777777" w:rsidR="00C328E3" w:rsidRPr="001B1DD9" w:rsidRDefault="00C328E3" w:rsidP="00C328E3">
      <w:pPr>
        <w:spacing w:line="240" w:lineRule="atLeast"/>
        <w:ind w:left="720"/>
        <w:jc w:val="both"/>
        <w:rPr>
          <w:sz w:val="24"/>
          <w:szCs w:val="24"/>
        </w:rPr>
      </w:pPr>
    </w:p>
    <w:p w14:paraId="74C55018" w14:textId="77777777" w:rsidR="00C328E3" w:rsidRPr="001B1DD9" w:rsidRDefault="00C328E3" w:rsidP="00C328E3">
      <w:pPr>
        <w:spacing w:line="240" w:lineRule="atLeast"/>
        <w:rPr>
          <w:b/>
          <w:bCs/>
          <w:sz w:val="24"/>
          <w:szCs w:val="24"/>
          <w:u w:val="single"/>
        </w:rPr>
      </w:pPr>
      <w:r w:rsidRPr="001B1DD9">
        <w:rPr>
          <w:b/>
          <w:bCs/>
          <w:sz w:val="24"/>
          <w:szCs w:val="24"/>
          <w:u w:val="single"/>
        </w:rPr>
        <w:t>69 NOLU KALEM</w:t>
      </w:r>
    </w:p>
    <w:p w14:paraId="509EB1C3" w14:textId="77777777" w:rsidR="00C328E3" w:rsidRPr="001B1DD9" w:rsidRDefault="00C328E3" w:rsidP="00C328E3">
      <w:pPr>
        <w:spacing w:line="240" w:lineRule="atLeast"/>
        <w:rPr>
          <w:b/>
          <w:bCs/>
          <w:sz w:val="24"/>
          <w:szCs w:val="24"/>
          <w:u w:val="single"/>
        </w:rPr>
      </w:pPr>
      <w:r w:rsidRPr="001B1DD9">
        <w:rPr>
          <w:b/>
          <w:bCs/>
          <w:sz w:val="24"/>
          <w:szCs w:val="24"/>
          <w:u w:val="single"/>
        </w:rPr>
        <w:t>OKSİJEN SATURASYON PROBU TEKNİK ŞARTNAME</w:t>
      </w:r>
    </w:p>
    <w:p w14:paraId="73166838" w14:textId="77777777" w:rsidR="00C328E3" w:rsidRPr="001B1DD9" w:rsidRDefault="00C328E3" w:rsidP="00C328E3">
      <w:pPr>
        <w:spacing w:line="240" w:lineRule="atLeast"/>
        <w:rPr>
          <w:sz w:val="24"/>
          <w:szCs w:val="24"/>
        </w:rPr>
      </w:pPr>
      <w:r w:rsidRPr="001B1DD9">
        <w:rPr>
          <w:sz w:val="24"/>
          <w:szCs w:val="24"/>
        </w:rPr>
        <w:t>1. Kablo Yapısı:</w:t>
      </w:r>
    </w:p>
    <w:p w14:paraId="3DA91924" w14:textId="77777777" w:rsidR="00C328E3" w:rsidRPr="001B1DD9" w:rsidRDefault="00C328E3" w:rsidP="00C328E3">
      <w:pPr>
        <w:spacing w:line="240" w:lineRule="atLeast"/>
        <w:rPr>
          <w:sz w:val="24"/>
          <w:szCs w:val="24"/>
        </w:rPr>
      </w:pPr>
      <w:r w:rsidRPr="001B1DD9">
        <w:rPr>
          <w:sz w:val="24"/>
          <w:szCs w:val="24"/>
        </w:rPr>
        <w:t>1.1. Kablo, 8-pin ile 9-pin D-</w:t>
      </w:r>
      <w:proofErr w:type="spellStart"/>
      <w:r w:rsidRPr="001B1DD9">
        <w:rPr>
          <w:sz w:val="24"/>
          <w:szCs w:val="24"/>
        </w:rPr>
        <w:t>Sub</w:t>
      </w:r>
      <w:proofErr w:type="spellEnd"/>
      <w:r w:rsidRPr="001B1DD9">
        <w:rPr>
          <w:sz w:val="24"/>
          <w:szCs w:val="24"/>
        </w:rPr>
        <w:t xml:space="preserve"> </w:t>
      </w:r>
      <w:proofErr w:type="spellStart"/>
      <w:r w:rsidRPr="001B1DD9">
        <w:rPr>
          <w:sz w:val="24"/>
          <w:szCs w:val="24"/>
        </w:rPr>
        <w:t>arayüz</w:t>
      </w:r>
      <w:proofErr w:type="spellEnd"/>
      <w:r w:rsidRPr="001B1DD9">
        <w:rPr>
          <w:sz w:val="24"/>
          <w:szCs w:val="24"/>
        </w:rPr>
        <w:t xml:space="preserve"> bağlantısına sahip adaptör kablosu olacaktır.</w:t>
      </w:r>
    </w:p>
    <w:p w14:paraId="1B364A07" w14:textId="77777777" w:rsidR="00C328E3" w:rsidRPr="001B1DD9" w:rsidRDefault="00C328E3" w:rsidP="00C328E3">
      <w:pPr>
        <w:spacing w:line="240" w:lineRule="atLeast"/>
        <w:rPr>
          <w:sz w:val="24"/>
          <w:szCs w:val="24"/>
        </w:rPr>
      </w:pPr>
      <w:r w:rsidRPr="001B1DD9">
        <w:rPr>
          <w:sz w:val="24"/>
          <w:szCs w:val="24"/>
        </w:rPr>
        <w:t>1.2. Kablo, esnek ve dayanıklı malzemeden imal edilmiş olup, uzun süreli kullanımda dahi</w:t>
      </w:r>
    </w:p>
    <w:p w14:paraId="0CC2C11E" w14:textId="77777777" w:rsidR="00C328E3" w:rsidRPr="001B1DD9" w:rsidRDefault="00C328E3" w:rsidP="00C328E3">
      <w:pPr>
        <w:spacing w:line="240" w:lineRule="atLeast"/>
        <w:rPr>
          <w:sz w:val="24"/>
          <w:szCs w:val="24"/>
        </w:rPr>
      </w:pPr>
      <w:proofErr w:type="gramStart"/>
      <w:r w:rsidRPr="001B1DD9">
        <w:rPr>
          <w:sz w:val="24"/>
          <w:szCs w:val="24"/>
        </w:rPr>
        <w:t>dayanıklılık</w:t>
      </w:r>
      <w:proofErr w:type="gramEnd"/>
      <w:r w:rsidRPr="001B1DD9">
        <w:rPr>
          <w:sz w:val="24"/>
          <w:szCs w:val="24"/>
        </w:rPr>
        <w:t xml:space="preserve"> göstermelidir.</w:t>
      </w:r>
    </w:p>
    <w:p w14:paraId="267755D2" w14:textId="77777777" w:rsidR="00C328E3" w:rsidRPr="001B1DD9" w:rsidRDefault="00C328E3" w:rsidP="00C328E3">
      <w:pPr>
        <w:spacing w:line="240" w:lineRule="atLeast"/>
        <w:rPr>
          <w:sz w:val="24"/>
          <w:szCs w:val="24"/>
        </w:rPr>
      </w:pPr>
      <w:r w:rsidRPr="001B1DD9">
        <w:rPr>
          <w:sz w:val="24"/>
          <w:szCs w:val="24"/>
        </w:rPr>
        <w:t>1.3. Kablo izolasyonu, dış etkenlere karşı koruma sağlamak için yüksek kaliteli bir</w:t>
      </w:r>
    </w:p>
    <w:p w14:paraId="4B241C6D" w14:textId="77777777" w:rsidR="00C328E3" w:rsidRPr="001B1DD9" w:rsidRDefault="00C328E3" w:rsidP="00C328E3">
      <w:pPr>
        <w:spacing w:line="240" w:lineRule="atLeast"/>
        <w:rPr>
          <w:sz w:val="24"/>
          <w:szCs w:val="24"/>
        </w:rPr>
      </w:pPr>
      <w:proofErr w:type="gramStart"/>
      <w:r w:rsidRPr="001B1DD9">
        <w:rPr>
          <w:sz w:val="24"/>
          <w:szCs w:val="24"/>
        </w:rPr>
        <w:t>malzemeden</w:t>
      </w:r>
      <w:proofErr w:type="gramEnd"/>
      <w:r w:rsidRPr="001B1DD9">
        <w:rPr>
          <w:sz w:val="24"/>
          <w:szCs w:val="24"/>
        </w:rPr>
        <w:t xml:space="preserve"> üretilmiş olmalıdır.</w:t>
      </w:r>
    </w:p>
    <w:p w14:paraId="436351D9" w14:textId="77777777" w:rsidR="00C328E3" w:rsidRPr="001B1DD9" w:rsidRDefault="00C328E3" w:rsidP="00C328E3">
      <w:pPr>
        <w:spacing w:line="240" w:lineRule="atLeast"/>
        <w:rPr>
          <w:sz w:val="24"/>
          <w:szCs w:val="24"/>
        </w:rPr>
      </w:pPr>
      <w:r w:rsidRPr="001B1DD9">
        <w:rPr>
          <w:sz w:val="24"/>
          <w:szCs w:val="24"/>
        </w:rPr>
        <w:t>2. Elektromanyetik Uyumluluk:</w:t>
      </w:r>
    </w:p>
    <w:p w14:paraId="5447B9EA" w14:textId="77777777" w:rsidR="00C328E3" w:rsidRPr="001B1DD9" w:rsidRDefault="00C328E3" w:rsidP="00C328E3">
      <w:pPr>
        <w:spacing w:line="240" w:lineRule="atLeast"/>
        <w:rPr>
          <w:sz w:val="24"/>
          <w:szCs w:val="24"/>
        </w:rPr>
      </w:pPr>
      <w:r w:rsidRPr="001B1DD9">
        <w:rPr>
          <w:sz w:val="24"/>
          <w:szCs w:val="24"/>
        </w:rPr>
        <w:t>2.1. Kablo, elektromanyetik parazitlere karşı korumalı olmalıdır.</w:t>
      </w:r>
    </w:p>
    <w:p w14:paraId="5EB415CE" w14:textId="77777777" w:rsidR="00C328E3" w:rsidRPr="001B1DD9" w:rsidRDefault="00C328E3" w:rsidP="00C328E3">
      <w:pPr>
        <w:spacing w:line="240" w:lineRule="atLeast"/>
        <w:rPr>
          <w:sz w:val="24"/>
          <w:szCs w:val="24"/>
        </w:rPr>
      </w:pPr>
      <w:r w:rsidRPr="001B1DD9">
        <w:rPr>
          <w:sz w:val="24"/>
          <w:szCs w:val="24"/>
        </w:rPr>
        <w:t>3. Uyumluluk:</w:t>
      </w:r>
    </w:p>
    <w:p w14:paraId="3DB56AD6" w14:textId="77777777" w:rsidR="00C328E3" w:rsidRPr="001B1DD9" w:rsidRDefault="00C328E3" w:rsidP="00C328E3">
      <w:pPr>
        <w:spacing w:line="240" w:lineRule="atLeast"/>
        <w:rPr>
          <w:sz w:val="24"/>
          <w:szCs w:val="24"/>
        </w:rPr>
      </w:pPr>
      <w:r w:rsidRPr="001B1DD9">
        <w:rPr>
          <w:sz w:val="24"/>
          <w:szCs w:val="24"/>
        </w:rPr>
        <w:t xml:space="preserve">3.1. Kablo, </w:t>
      </w:r>
      <w:proofErr w:type="spellStart"/>
      <w:r w:rsidRPr="001B1DD9">
        <w:rPr>
          <w:sz w:val="24"/>
          <w:szCs w:val="24"/>
        </w:rPr>
        <w:t>Philips</w:t>
      </w:r>
      <w:proofErr w:type="spellEnd"/>
      <w:r w:rsidRPr="001B1DD9">
        <w:rPr>
          <w:sz w:val="24"/>
          <w:szCs w:val="24"/>
        </w:rPr>
        <w:t xml:space="preserve"> marka hasta monitörleri ile tam uyumlu olmalıdır.</w:t>
      </w:r>
    </w:p>
    <w:p w14:paraId="73D055E7" w14:textId="77777777" w:rsidR="00C328E3" w:rsidRPr="001B1DD9" w:rsidRDefault="00C328E3" w:rsidP="00C328E3">
      <w:pPr>
        <w:spacing w:line="240" w:lineRule="atLeast"/>
        <w:rPr>
          <w:sz w:val="24"/>
          <w:szCs w:val="24"/>
        </w:rPr>
      </w:pPr>
      <w:r w:rsidRPr="001B1DD9">
        <w:rPr>
          <w:sz w:val="24"/>
          <w:szCs w:val="24"/>
        </w:rPr>
        <w:t xml:space="preserve">3.2. Kablo, </w:t>
      </w:r>
      <w:proofErr w:type="spellStart"/>
      <w:r w:rsidRPr="001B1DD9">
        <w:rPr>
          <w:sz w:val="24"/>
          <w:szCs w:val="24"/>
        </w:rPr>
        <w:t>Nellcor</w:t>
      </w:r>
      <w:proofErr w:type="spellEnd"/>
      <w:r w:rsidRPr="001B1DD9">
        <w:rPr>
          <w:sz w:val="24"/>
          <w:szCs w:val="24"/>
        </w:rPr>
        <w:t>™ Spo2 standardını sağlamalıdır.</w:t>
      </w:r>
    </w:p>
    <w:p w14:paraId="1A7C67AC" w14:textId="77777777" w:rsidR="00C328E3" w:rsidRPr="001B1DD9" w:rsidRDefault="00C328E3" w:rsidP="00C328E3">
      <w:pPr>
        <w:spacing w:line="240" w:lineRule="atLeast"/>
        <w:rPr>
          <w:sz w:val="24"/>
          <w:szCs w:val="24"/>
        </w:rPr>
      </w:pPr>
      <w:r w:rsidRPr="001B1DD9">
        <w:rPr>
          <w:sz w:val="24"/>
          <w:szCs w:val="24"/>
        </w:rPr>
        <w:t>3.3.Sağlanan ürün monitör üreticisi ile aynı marka ve orijinal olmalıdır.</w:t>
      </w:r>
    </w:p>
    <w:p w14:paraId="31A1E290" w14:textId="77777777" w:rsidR="00C328E3" w:rsidRPr="001B1DD9" w:rsidRDefault="00C328E3" w:rsidP="00C328E3">
      <w:pPr>
        <w:spacing w:line="240" w:lineRule="atLeast"/>
        <w:rPr>
          <w:sz w:val="24"/>
          <w:szCs w:val="24"/>
        </w:rPr>
      </w:pPr>
      <w:r w:rsidRPr="001B1DD9">
        <w:rPr>
          <w:sz w:val="24"/>
          <w:szCs w:val="24"/>
        </w:rPr>
        <w:t>4. Teknik Detaylar:</w:t>
      </w:r>
    </w:p>
    <w:p w14:paraId="2A7D872E" w14:textId="77777777" w:rsidR="00C328E3" w:rsidRPr="001B1DD9" w:rsidRDefault="00C328E3" w:rsidP="00C328E3">
      <w:pPr>
        <w:spacing w:line="240" w:lineRule="atLeast"/>
        <w:rPr>
          <w:sz w:val="24"/>
          <w:szCs w:val="24"/>
        </w:rPr>
      </w:pPr>
      <w:r w:rsidRPr="001B1DD9">
        <w:rPr>
          <w:sz w:val="24"/>
          <w:szCs w:val="24"/>
        </w:rPr>
        <w:t>4.1. Bağlantı Noktaları:</w:t>
      </w:r>
    </w:p>
    <w:p w14:paraId="2CB7B386" w14:textId="77777777" w:rsidR="00C328E3" w:rsidRPr="001B1DD9" w:rsidRDefault="00C328E3" w:rsidP="00C328E3">
      <w:pPr>
        <w:spacing w:line="240" w:lineRule="atLeast"/>
        <w:rPr>
          <w:sz w:val="24"/>
          <w:szCs w:val="24"/>
        </w:rPr>
      </w:pPr>
      <w:r w:rsidRPr="001B1DD9">
        <w:rPr>
          <w:sz w:val="24"/>
          <w:szCs w:val="24"/>
        </w:rPr>
        <w:t xml:space="preserve">● 4.1.1. 8-Pin </w:t>
      </w:r>
      <w:proofErr w:type="spellStart"/>
      <w:r w:rsidRPr="001B1DD9">
        <w:rPr>
          <w:sz w:val="24"/>
          <w:szCs w:val="24"/>
        </w:rPr>
        <w:t>Konnektör</w:t>
      </w:r>
      <w:proofErr w:type="spellEnd"/>
      <w:r w:rsidRPr="001B1DD9">
        <w:rPr>
          <w:sz w:val="24"/>
          <w:szCs w:val="24"/>
        </w:rPr>
        <w:t>: Yüksek iletkenlik ve düşük temas direncine sahip olmalıdır.</w:t>
      </w:r>
    </w:p>
    <w:p w14:paraId="1E6EDDEB" w14:textId="77777777" w:rsidR="00C328E3" w:rsidRPr="001B1DD9" w:rsidRDefault="00C328E3" w:rsidP="00C328E3">
      <w:pPr>
        <w:spacing w:line="240" w:lineRule="atLeast"/>
        <w:rPr>
          <w:sz w:val="24"/>
          <w:szCs w:val="24"/>
        </w:rPr>
      </w:pPr>
      <w:r w:rsidRPr="001B1DD9">
        <w:rPr>
          <w:sz w:val="24"/>
          <w:szCs w:val="24"/>
        </w:rPr>
        <w:t>● 4.1.2. 9-Pin D-</w:t>
      </w:r>
      <w:proofErr w:type="spellStart"/>
      <w:r w:rsidRPr="001B1DD9">
        <w:rPr>
          <w:sz w:val="24"/>
          <w:szCs w:val="24"/>
        </w:rPr>
        <w:t>Sub</w:t>
      </w:r>
      <w:proofErr w:type="spellEnd"/>
      <w:r w:rsidRPr="001B1DD9">
        <w:rPr>
          <w:sz w:val="24"/>
          <w:szCs w:val="24"/>
        </w:rPr>
        <w:t xml:space="preserve"> </w:t>
      </w:r>
      <w:proofErr w:type="spellStart"/>
      <w:r w:rsidRPr="001B1DD9">
        <w:rPr>
          <w:sz w:val="24"/>
          <w:szCs w:val="24"/>
        </w:rPr>
        <w:t>Konnektör</w:t>
      </w:r>
      <w:proofErr w:type="spellEnd"/>
      <w:r w:rsidRPr="001B1DD9">
        <w:rPr>
          <w:sz w:val="24"/>
          <w:szCs w:val="24"/>
        </w:rPr>
        <w:t>: Metal kaplama ile güçlendirilmiş standart D-</w:t>
      </w:r>
      <w:proofErr w:type="spellStart"/>
      <w:r w:rsidRPr="001B1DD9">
        <w:rPr>
          <w:sz w:val="24"/>
          <w:szCs w:val="24"/>
        </w:rPr>
        <w:t>Sub</w:t>
      </w:r>
      <w:proofErr w:type="spellEnd"/>
      <w:r w:rsidRPr="001B1DD9">
        <w:rPr>
          <w:sz w:val="24"/>
          <w:szCs w:val="24"/>
        </w:rPr>
        <w:t xml:space="preserve"> 9-pin </w:t>
      </w:r>
      <w:proofErr w:type="spellStart"/>
      <w:r w:rsidRPr="001B1DD9">
        <w:rPr>
          <w:sz w:val="24"/>
          <w:szCs w:val="24"/>
        </w:rPr>
        <w:t>arayüz</w:t>
      </w:r>
      <w:proofErr w:type="spellEnd"/>
      <w:r w:rsidRPr="001B1DD9">
        <w:rPr>
          <w:sz w:val="24"/>
          <w:szCs w:val="24"/>
        </w:rPr>
        <w:t xml:space="preserve"> olmalıdır.</w:t>
      </w:r>
    </w:p>
    <w:p w14:paraId="1E4449BA" w14:textId="77777777" w:rsidR="00C328E3" w:rsidRPr="001B1DD9" w:rsidRDefault="00C328E3" w:rsidP="00C328E3">
      <w:pPr>
        <w:spacing w:line="240" w:lineRule="atLeast"/>
        <w:rPr>
          <w:sz w:val="24"/>
          <w:szCs w:val="24"/>
        </w:rPr>
      </w:pPr>
      <w:r w:rsidRPr="001B1DD9">
        <w:rPr>
          <w:sz w:val="24"/>
          <w:szCs w:val="24"/>
        </w:rPr>
        <w:t xml:space="preserve">4.2. Kablo Uzunluğu: 3 metre (9.8 </w:t>
      </w:r>
      <w:proofErr w:type="spellStart"/>
      <w:r w:rsidRPr="001B1DD9">
        <w:rPr>
          <w:sz w:val="24"/>
          <w:szCs w:val="24"/>
        </w:rPr>
        <w:t>feet</w:t>
      </w:r>
      <w:proofErr w:type="spellEnd"/>
      <w:r w:rsidRPr="001B1DD9">
        <w:rPr>
          <w:sz w:val="24"/>
          <w:szCs w:val="24"/>
        </w:rPr>
        <w:t>) olmalıdır.</w:t>
      </w:r>
    </w:p>
    <w:p w14:paraId="3CCD37BE" w14:textId="77777777" w:rsidR="00C328E3" w:rsidRPr="001B1DD9" w:rsidRDefault="00C328E3" w:rsidP="00C328E3">
      <w:pPr>
        <w:spacing w:line="240" w:lineRule="atLeast"/>
        <w:rPr>
          <w:sz w:val="24"/>
          <w:szCs w:val="24"/>
        </w:rPr>
      </w:pPr>
      <w:r w:rsidRPr="001B1DD9">
        <w:rPr>
          <w:sz w:val="24"/>
          <w:szCs w:val="24"/>
        </w:rPr>
        <w:t>4.3. Malzeme: Dış kaplama PVC, iç iletkenler bakır olmalıdır.</w:t>
      </w:r>
    </w:p>
    <w:p w14:paraId="27E03F54" w14:textId="77777777" w:rsidR="00C328E3" w:rsidRPr="001B1DD9" w:rsidRDefault="00C328E3" w:rsidP="00C328E3">
      <w:pPr>
        <w:spacing w:line="240" w:lineRule="atLeast"/>
        <w:rPr>
          <w:sz w:val="24"/>
          <w:szCs w:val="24"/>
        </w:rPr>
      </w:pPr>
      <w:r w:rsidRPr="001B1DD9">
        <w:rPr>
          <w:sz w:val="24"/>
          <w:szCs w:val="24"/>
        </w:rPr>
        <w:t>4.4. Ağırlık: Maksimum 300 gram olmalıdır.</w:t>
      </w:r>
    </w:p>
    <w:p w14:paraId="60EA420B" w14:textId="77777777" w:rsidR="00C328E3" w:rsidRPr="001B1DD9" w:rsidRDefault="00C328E3" w:rsidP="00C328E3">
      <w:pPr>
        <w:spacing w:line="240" w:lineRule="atLeast"/>
        <w:rPr>
          <w:sz w:val="24"/>
          <w:szCs w:val="24"/>
        </w:rPr>
      </w:pPr>
    </w:p>
    <w:p w14:paraId="15F4999C" w14:textId="77777777" w:rsidR="00C328E3" w:rsidRPr="001B1DD9" w:rsidRDefault="00C328E3" w:rsidP="00C328E3">
      <w:pPr>
        <w:spacing w:line="240" w:lineRule="atLeast"/>
        <w:rPr>
          <w:sz w:val="24"/>
          <w:szCs w:val="24"/>
        </w:rPr>
      </w:pPr>
      <w:r w:rsidRPr="001B1DD9">
        <w:rPr>
          <w:sz w:val="24"/>
          <w:szCs w:val="24"/>
        </w:rPr>
        <w:t>5. Garanti:</w:t>
      </w:r>
    </w:p>
    <w:p w14:paraId="63B5A194" w14:textId="77777777" w:rsidR="00C328E3" w:rsidRPr="001B1DD9" w:rsidRDefault="00C328E3" w:rsidP="00C328E3">
      <w:pPr>
        <w:spacing w:line="240" w:lineRule="atLeast"/>
        <w:rPr>
          <w:sz w:val="24"/>
          <w:szCs w:val="24"/>
        </w:rPr>
      </w:pPr>
      <w:r w:rsidRPr="001B1DD9">
        <w:rPr>
          <w:sz w:val="24"/>
          <w:szCs w:val="24"/>
        </w:rPr>
        <w:t>5.1. Kablo, en az 2 yıl süreyle üretici/tedarikçi garantisi altında olmalıdır.</w:t>
      </w:r>
    </w:p>
    <w:p w14:paraId="4A04958A" w14:textId="77777777" w:rsidR="00C328E3" w:rsidRPr="001B1DD9" w:rsidRDefault="00C328E3" w:rsidP="00C328E3">
      <w:pPr>
        <w:spacing w:line="240" w:lineRule="atLeast"/>
        <w:rPr>
          <w:sz w:val="24"/>
          <w:szCs w:val="24"/>
        </w:rPr>
      </w:pPr>
    </w:p>
    <w:p w14:paraId="2CE9A2C1" w14:textId="77777777" w:rsidR="00C328E3" w:rsidRPr="001B1DD9" w:rsidRDefault="00C328E3" w:rsidP="00C328E3">
      <w:pPr>
        <w:spacing w:line="240" w:lineRule="atLeast"/>
        <w:rPr>
          <w:b/>
          <w:bCs/>
          <w:sz w:val="24"/>
          <w:szCs w:val="24"/>
          <w:u w:val="single"/>
        </w:rPr>
      </w:pPr>
      <w:r w:rsidRPr="001B1DD9">
        <w:rPr>
          <w:b/>
          <w:bCs/>
          <w:sz w:val="24"/>
          <w:szCs w:val="24"/>
          <w:u w:val="single"/>
        </w:rPr>
        <w:t>70 NOLU KALEM</w:t>
      </w:r>
    </w:p>
    <w:p w14:paraId="1A1594DE" w14:textId="77777777" w:rsidR="00C328E3" w:rsidRPr="001B1DD9" w:rsidRDefault="00C328E3" w:rsidP="00C328E3">
      <w:pPr>
        <w:keepNext/>
        <w:spacing w:line="160" w:lineRule="atLeast"/>
        <w:outlineLvl w:val="0"/>
        <w:rPr>
          <w:sz w:val="24"/>
          <w:szCs w:val="24"/>
        </w:rPr>
      </w:pPr>
      <w:r w:rsidRPr="001B1DD9">
        <w:rPr>
          <w:b/>
          <w:sz w:val="24"/>
          <w:szCs w:val="24"/>
        </w:rPr>
        <w:lastRenderedPageBreak/>
        <w:t>KEMİK İLİĞİ ASPİRASYONU ŞARTNAMESİ</w:t>
      </w:r>
    </w:p>
    <w:p w14:paraId="48FCB874" w14:textId="77777777" w:rsidR="00C328E3" w:rsidRPr="001B1DD9" w:rsidRDefault="00C328E3" w:rsidP="00C328E3">
      <w:pPr>
        <w:keepNext/>
        <w:spacing w:line="160" w:lineRule="atLeast"/>
        <w:jc w:val="both"/>
        <w:outlineLvl w:val="0"/>
        <w:rPr>
          <w:sz w:val="24"/>
          <w:szCs w:val="24"/>
        </w:rPr>
      </w:pPr>
      <w:r w:rsidRPr="001B1DD9">
        <w:rPr>
          <w:sz w:val="24"/>
          <w:szCs w:val="24"/>
        </w:rPr>
        <w:t xml:space="preserve">1-Kemik iliği </w:t>
      </w:r>
      <w:proofErr w:type="spellStart"/>
      <w:r w:rsidRPr="001B1DD9">
        <w:rPr>
          <w:sz w:val="24"/>
          <w:szCs w:val="24"/>
        </w:rPr>
        <w:t>Aspirasyonu</w:t>
      </w:r>
      <w:proofErr w:type="spellEnd"/>
      <w:r w:rsidRPr="001B1DD9">
        <w:rPr>
          <w:sz w:val="24"/>
          <w:szCs w:val="24"/>
        </w:rPr>
        <w:t xml:space="preserve"> iğnesinin yapısı kemiğe ve ilik boşluğuna kolay ve hızlı                                                                                                                                girebilecek şekilde olmalı.</w:t>
      </w:r>
    </w:p>
    <w:p w14:paraId="223D0FA3" w14:textId="77777777" w:rsidR="00C328E3" w:rsidRPr="001B1DD9" w:rsidRDefault="00C328E3" w:rsidP="00C328E3">
      <w:pPr>
        <w:spacing w:line="160" w:lineRule="atLeast"/>
        <w:jc w:val="both"/>
        <w:rPr>
          <w:sz w:val="24"/>
          <w:szCs w:val="24"/>
        </w:rPr>
      </w:pPr>
      <w:r w:rsidRPr="001B1DD9">
        <w:rPr>
          <w:sz w:val="24"/>
          <w:szCs w:val="24"/>
        </w:rPr>
        <w:t xml:space="preserve">2-Kemik İliği </w:t>
      </w:r>
      <w:proofErr w:type="spellStart"/>
      <w:r w:rsidRPr="001B1DD9">
        <w:rPr>
          <w:sz w:val="24"/>
          <w:szCs w:val="24"/>
        </w:rPr>
        <w:t>Aspirasyonu</w:t>
      </w:r>
      <w:proofErr w:type="spellEnd"/>
      <w:r w:rsidRPr="001B1DD9">
        <w:rPr>
          <w:sz w:val="24"/>
          <w:szCs w:val="24"/>
        </w:rPr>
        <w:t xml:space="preserve"> iğnesinin girişim sırasında basıncın kolay uygulanması için   iğnenin    sapı avuç içiyle kavrayabilecek şekilde olmalı.</w:t>
      </w:r>
    </w:p>
    <w:p w14:paraId="1B8D9D5C" w14:textId="77777777" w:rsidR="00C328E3" w:rsidRPr="001B1DD9" w:rsidRDefault="00C328E3" w:rsidP="00C328E3">
      <w:pPr>
        <w:spacing w:line="160" w:lineRule="atLeast"/>
        <w:jc w:val="both"/>
        <w:rPr>
          <w:sz w:val="24"/>
          <w:szCs w:val="24"/>
        </w:rPr>
      </w:pPr>
      <w:r w:rsidRPr="001B1DD9">
        <w:rPr>
          <w:sz w:val="24"/>
          <w:szCs w:val="24"/>
        </w:rPr>
        <w:t xml:space="preserve">3-Kemik İliği </w:t>
      </w:r>
      <w:proofErr w:type="spellStart"/>
      <w:r w:rsidRPr="001B1DD9">
        <w:rPr>
          <w:sz w:val="24"/>
          <w:szCs w:val="24"/>
        </w:rPr>
        <w:t>Aspirasyonu</w:t>
      </w:r>
      <w:proofErr w:type="spellEnd"/>
      <w:r w:rsidRPr="001B1DD9">
        <w:rPr>
          <w:sz w:val="24"/>
          <w:szCs w:val="24"/>
        </w:rPr>
        <w:t xml:space="preserve"> iğnesinde çocuklarda güvenli girişim yapılabilmesi için derinliği ayarlayıcı bulunmalı gerekirse bu ayarlayıcı çıkartılabilmelidir.</w:t>
      </w:r>
    </w:p>
    <w:p w14:paraId="22DA8E4B" w14:textId="77777777" w:rsidR="00C328E3" w:rsidRPr="001B1DD9" w:rsidRDefault="00C328E3" w:rsidP="00C328E3">
      <w:pPr>
        <w:spacing w:line="160" w:lineRule="atLeast"/>
        <w:jc w:val="both"/>
        <w:rPr>
          <w:sz w:val="24"/>
          <w:szCs w:val="24"/>
        </w:rPr>
      </w:pPr>
      <w:r w:rsidRPr="001B1DD9">
        <w:rPr>
          <w:sz w:val="24"/>
          <w:szCs w:val="24"/>
        </w:rPr>
        <w:t xml:space="preserve">4-Kemik İliği </w:t>
      </w:r>
      <w:proofErr w:type="spellStart"/>
      <w:r w:rsidRPr="001B1DD9">
        <w:rPr>
          <w:sz w:val="24"/>
          <w:szCs w:val="24"/>
        </w:rPr>
        <w:t>Aspirasyonu</w:t>
      </w:r>
      <w:proofErr w:type="spellEnd"/>
      <w:r w:rsidRPr="001B1DD9">
        <w:rPr>
          <w:sz w:val="24"/>
          <w:szCs w:val="24"/>
        </w:rPr>
        <w:t xml:space="preserve"> iğnesinin enjektöre bağlanabilmesi için arka ucu </w:t>
      </w:r>
      <w:proofErr w:type="spellStart"/>
      <w:r w:rsidRPr="001B1DD9">
        <w:rPr>
          <w:sz w:val="24"/>
          <w:szCs w:val="24"/>
        </w:rPr>
        <w:t>luer</w:t>
      </w:r>
      <w:proofErr w:type="spellEnd"/>
      <w:r w:rsidRPr="001B1DD9">
        <w:rPr>
          <w:sz w:val="24"/>
          <w:szCs w:val="24"/>
        </w:rPr>
        <w:t xml:space="preserve"> </w:t>
      </w:r>
      <w:proofErr w:type="spellStart"/>
      <w:r w:rsidRPr="001B1DD9">
        <w:rPr>
          <w:sz w:val="24"/>
          <w:szCs w:val="24"/>
        </w:rPr>
        <w:t>lock</w:t>
      </w:r>
      <w:proofErr w:type="spellEnd"/>
      <w:r w:rsidRPr="001B1DD9">
        <w:rPr>
          <w:sz w:val="24"/>
          <w:szCs w:val="24"/>
        </w:rPr>
        <w:t xml:space="preserve"> </w:t>
      </w:r>
      <w:proofErr w:type="spellStart"/>
      <w:r w:rsidRPr="001B1DD9">
        <w:rPr>
          <w:sz w:val="24"/>
          <w:szCs w:val="24"/>
        </w:rPr>
        <w:t>konnektörlü</w:t>
      </w:r>
      <w:proofErr w:type="spellEnd"/>
      <w:r w:rsidRPr="001B1DD9">
        <w:rPr>
          <w:sz w:val="24"/>
          <w:szCs w:val="24"/>
        </w:rPr>
        <w:t xml:space="preserve"> olmalıdır. </w:t>
      </w:r>
    </w:p>
    <w:p w14:paraId="35918BBE" w14:textId="77777777" w:rsidR="00C328E3" w:rsidRPr="001B1DD9" w:rsidRDefault="00C328E3" w:rsidP="00C328E3">
      <w:pPr>
        <w:spacing w:line="160" w:lineRule="atLeast"/>
        <w:jc w:val="both"/>
        <w:rPr>
          <w:sz w:val="24"/>
          <w:szCs w:val="24"/>
        </w:rPr>
      </w:pPr>
      <w:r w:rsidRPr="001B1DD9">
        <w:rPr>
          <w:sz w:val="24"/>
          <w:szCs w:val="24"/>
        </w:rPr>
        <w:t xml:space="preserve">5-Kemik İliği </w:t>
      </w:r>
      <w:proofErr w:type="spellStart"/>
      <w:r w:rsidRPr="001B1DD9">
        <w:rPr>
          <w:sz w:val="24"/>
          <w:szCs w:val="24"/>
        </w:rPr>
        <w:t>Aspirasyonu</w:t>
      </w:r>
      <w:proofErr w:type="spellEnd"/>
      <w:r w:rsidRPr="001B1DD9">
        <w:rPr>
          <w:sz w:val="24"/>
          <w:szCs w:val="24"/>
        </w:rPr>
        <w:t xml:space="preserve"> iğnesinde 16G ölçülerinde olmalı.</w:t>
      </w:r>
    </w:p>
    <w:p w14:paraId="2BAAD037" w14:textId="77777777" w:rsidR="00C328E3" w:rsidRPr="001B1DD9" w:rsidRDefault="00C328E3" w:rsidP="00C328E3">
      <w:pPr>
        <w:spacing w:line="160" w:lineRule="atLeast"/>
        <w:jc w:val="both"/>
        <w:rPr>
          <w:sz w:val="24"/>
          <w:szCs w:val="24"/>
        </w:rPr>
      </w:pPr>
      <w:r w:rsidRPr="001B1DD9">
        <w:rPr>
          <w:sz w:val="24"/>
          <w:szCs w:val="24"/>
        </w:rPr>
        <w:t xml:space="preserve">6-Steril ve </w:t>
      </w:r>
      <w:proofErr w:type="spellStart"/>
      <w:r w:rsidRPr="001B1DD9">
        <w:rPr>
          <w:sz w:val="24"/>
          <w:szCs w:val="24"/>
        </w:rPr>
        <w:t>diposable</w:t>
      </w:r>
      <w:proofErr w:type="spellEnd"/>
      <w:r w:rsidRPr="001B1DD9">
        <w:rPr>
          <w:sz w:val="24"/>
          <w:szCs w:val="24"/>
        </w:rPr>
        <w:t xml:space="preserve"> olmalı.</w:t>
      </w:r>
    </w:p>
    <w:p w14:paraId="53029FCD" w14:textId="77777777" w:rsidR="00C328E3" w:rsidRPr="001B1DD9" w:rsidRDefault="00C328E3" w:rsidP="00C328E3">
      <w:pPr>
        <w:spacing w:line="160" w:lineRule="atLeast"/>
        <w:jc w:val="both"/>
        <w:rPr>
          <w:sz w:val="24"/>
          <w:szCs w:val="24"/>
        </w:rPr>
      </w:pPr>
      <w:r w:rsidRPr="001B1DD9">
        <w:rPr>
          <w:sz w:val="24"/>
          <w:szCs w:val="24"/>
        </w:rPr>
        <w:t xml:space="preserve">7-Kemik İliği </w:t>
      </w:r>
      <w:proofErr w:type="spellStart"/>
      <w:r w:rsidRPr="001B1DD9">
        <w:rPr>
          <w:sz w:val="24"/>
          <w:szCs w:val="24"/>
        </w:rPr>
        <w:t>Aspirasyonunu</w:t>
      </w:r>
      <w:proofErr w:type="spellEnd"/>
      <w:r w:rsidRPr="001B1DD9">
        <w:rPr>
          <w:sz w:val="24"/>
          <w:szCs w:val="24"/>
        </w:rPr>
        <w:t xml:space="preserve"> güvenli yapabilmek için iğne </w:t>
      </w:r>
      <w:proofErr w:type="spellStart"/>
      <w:r w:rsidRPr="001B1DD9">
        <w:rPr>
          <w:sz w:val="24"/>
          <w:szCs w:val="24"/>
        </w:rPr>
        <w:t>stilesi</w:t>
      </w:r>
      <w:proofErr w:type="spellEnd"/>
      <w:r w:rsidRPr="001B1DD9">
        <w:rPr>
          <w:sz w:val="24"/>
          <w:szCs w:val="24"/>
        </w:rPr>
        <w:t xml:space="preserve"> tutamağı dış kanal tutamağına kilitlenebilmelidir.</w:t>
      </w:r>
    </w:p>
    <w:p w14:paraId="26B962CD" w14:textId="77777777" w:rsidR="00C328E3" w:rsidRPr="001B1DD9" w:rsidRDefault="00C328E3" w:rsidP="00C328E3">
      <w:pPr>
        <w:spacing w:line="160" w:lineRule="atLeast"/>
        <w:jc w:val="both"/>
        <w:rPr>
          <w:sz w:val="24"/>
          <w:szCs w:val="24"/>
        </w:rPr>
      </w:pPr>
      <w:r w:rsidRPr="001B1DD9">
        <w:rPr>
          <w:sz w:val="24"/>
          <w:szCs w:val="24"/>
        </w:rPr>
        <w:t xml:space="preserve">8-Paketin içinde iğne ile birlikte </w:t>
      </w:r>
      <w:proofErr w:type="spellStart"/>
      <w:r w:rsidRPr="001B1DD9">
        <w:rPr>
          <w:sz w:val="24"/>
          <w:szCs w:val="24"/>
        </w:rPr>
        <w:t>luer</w:t>
      </w:r>
      <w:proofErr w:type="spellEnd"/>
      <w:r w:rsidRPr="001B1DD9">
        <w:rPr>
          <w:sz w:val="24"/>
          <w:szCs w:val="24"/>
        </w:rPr>
        <w:t xml:space="preserve"> </w:t>
      </w:r>
      <w:proofErr w:type="spellStart"/>
      <w:proofErr w:type="gramStart"/>
      <w:r w:rsidRPr="001B1DD9">
        <w:rPr>
          <w:sz w:val="24"/>
          <w:szCs w:val="24"/>
        </w:rPr>
        <w:t>cap</w:t>
      </w:r>
      <w:proofErr w:type="spellEnd"/>
      <w:r w:rsidRPr="001B1DD9">
        <w:rPr>
          <w:sz w:val="24"/>
          <w:szCs w:val="24"/>
        </w:rPr>
        <w:t xml:space="preserve">  bulunmalı</w:t>
      </w:r>
      <w:proofErr w:type="gramEnd"/>
      <w:r w:rsidRPr="001B1DD9">
        <w:rPr>
          <w:sz w:val="24"/>
          <w:szCs w:val="24"/>
        </w:rPr>
        <w:t>.</w:t>
      </w:r>
    </w:p>
    <w:p w14:paraId="31101875" w14:textId="77777777" w:rsidR="00C328E3" w:rsidRPr="001B1DD9" w:rsidRDefault="00C328E3" w:rsidP="00C328E3">
      <w:pPr>
        <w:autoSpaceDE w:val="0"/>
        <w:autoSpaceDN w:val="0"/>
        <w:adjustRightInd w:val="0"/>
        <w:spacing w:line="160" w:lineRule="atLeast"/>
        <w:rPr>
          <w:sz w:val="24"/>
          <w:szCs w:val="24"/>
        </w:rPr>
      </w:pPr>
      <w:r w:rsidRPr="001B1DD9">
        <w:rPr>
          <w:sz w:val="24"/>
          <w:szCs w:val="24"/>
        </w:rPr>
        <w:t xml:space="preserve">9-Teklif edilen ürüne ait numuneler ile birlikte ayrıntılı teknik bilgilerini içeren orijinal katalogları verilmelidir. </w:t>
      </w:r>
    </w:p>
    <w:p w14:paraId="51870D01" w14:textId="77777777" w:rsidR="00C328E3" w:rsidRPr="001B1DD9" w:rsidRDefault="00C328E3" w:rsidP="00C328E3">
      <w:pPr>
        <w:autoSpaceDE w:val="0"/>
        <w:autoSpaceDN w:val="0"/>
        <w:adjustRightInd w:val="0"/>
        <w:spacing w:line="160" w:lineRule="atLeast"/>
        <w:rPr>
          <w:sz w:val="24"/>
          <w:szCs w:val="24"/>
        </w:rPr>
      </w:pPr>
      <w:r w:rsidRPr="001B1DD9">
        <w:rPr>
          <w:sz w:val="24"/>
          <w:szCs w:val="24"/>
        </w:rPr>
        <w:t>10-Tekliflerin uygunluğu, orijinal katalog bilgileri ile numunelerin ilgili birim tarafından görülmesinden sonra verilecektir.</w:t>
      </w:r>
    </w:p>
    <w:p w14:paraId="450ACAA9" w14:textId="77777777" w:rsidR="00C328E3" w:rsidRPr="001B1DD9" w:rsidRDefault="00C328E3" w:rsidP="00C328E3">
      <w:pPr>
        <w:autoSpaceDE w:val="0"/>
        <w:autoSpaceDN w:val="0"/>
        <w:adjustRightInd w:val="0"/>
        <w:spacing w:line="160" w:lineRule="atLeast"/>
        <w:rPr>
          <w:sz w:val="24"/>
          <w:szCs w:val="24"/>
        </w:rPr>
      </w:pPr>
      <w:r w:rsidRPr="001B1DD9">
        <w:rPr>
          <w:sz w:val="24"/>
          <w:szCs w:val="24"/>
        </w:rPr>
        <w:t xml:space="preserve">11-Ürün </w:t>
      </w:r>
      <w:proofErr w:type="spellStart"/>
      <w:r w:rsidRPr="001B1DD9">
        <w:rPr>
          <w:sz w:val="24"/>
          <w:szCs w:val="24"/>
        </w:rPr>
        <w:t>T.</w:t>
      </w:r>
      <w:proofErr w:type="gramStart"/>
      <w:r w:rsidRPr="001B1DD9">
        <w:rPr>
          <w:sz w:val="24"/>
          <w:szCs w:val="24"/>
        </w:rPr>
        <w:t>C.Sağlık</w:t>
      </w:r>
      <w:proofErr w:type="spellEnd"/>
      <w:proofErr w:type="gramEnd"/>
      <w:r w:rsidRPr="001B1DD9">
        <w:rPr>
          <w:sz w:val="24"/>
          <w:szCs w:val="24"/>
        </w:rPr>
        <w:t xml:space="preserve"> Bakanlığı İlaç ve Tıbbi Cihaz Ulusal Bilgi Bankasına (TİTUBB) kayıtlı ve üründe "Sağlık Bakanlığı onaylıdır" ibaresi olmalıdır.</w:t>
      </w:r>
    </w:p>
    <w:p w14:paraId="4A0D936E" w14:textId="77777777" w:rsidR="00C328E3" w:rsidRPr="001B1DD9" w:rsidRDefault="00C328E3" w:rsidP="00C328E3">
      <w:pPr>
        <w:autoSpaceDE w:val="0"/>
        <w:autoSpaceDN w:val="0"/>
        <w:adjustRightInd w:val="0"/>
        <w:spacing w:line="160" w:lineRule="atLeast"/>
        <w:rPr>
          <w:sz w:val="24"/>
          <w:szCs w:val="24"/>
        </w:rPr>
      </w:pPr>
      <w:r w:rsidRPr="001B1DD9">
        <w:rPr>
          <w:sz w:val="24"/>
          <w:szCs w:val="24"/>
        </w:rPr>
        <w:t xml:space="preserve">12- Ürün </w:t>
      </w:r>
      <w:proofErr w:type="spellStart"/>
      <w:r w:rsidRPr="001B1DD9">
        <w:rPr>
          <w:sz w:val="24"/>
          <w:szCs w:val="24"/>
        </w:rPr>
        <w:t>miyadı</w:t>
      </w:r>
      <w:proofErr w:type="spellEnd"/>
      <w:r w:rsidRPr="001B1DD9">
        <w:rPr>
          <w:sz w:val="24"/>
          <w:szCs w:val="24"/>
        </w:rPr>
        <w:t xml:space="preserve"> teslim tarihinden itibaren en az 2 (iki) yıl olmalıdır.</w:t>
      </w:r>
    </w:p>
    <w:p w14:paraId="05DDBB3B" w14:textId="77777777" w:rsidR="00C328E3" w:rsidRPr="001B1DD9" w:rsidRDefault="00C328E3" w:rsidP="00C328E3">
      <w:pPr>
        <w:autoSpaceDE w:val="0"/>
        <w:autoSpaceDN w:val="0"/>
        <w:adjustRightInd w:val="0"/>
        <w:rPr>
          <w:b/>
          <w:bCs/>
          <w:sz w:val="24"/>
          <w:szCs w:val="24"/>
          <w:u w:val="single"/>
        </w:rPr>
      </w:pPr>
    </w:p>
    <w:p w14:paraId="266478DD" w14:textId="77777777" w:rsidR="00C328E3" w:rsidRPr="001B1DD9" w:rsidRDefault="00C328E3" w:rsidP="00C328E3">
      <w:pPr>
        <w:autoSpaceDE w:val="0"/>
        <w:autoSpaceDN w:val="0"/>
        <w:adjustRightInd w:val="0"/>
        <w:rPr>
          <w:b/>
          <w:bCs/>
          <w:sz w:val="24"/>
          <w:szCs w:val="24"/>
          <w:u w:val="single"/>
        </w:rPr>
      </w:pPr>
      <w:r w:rsidRPr="001B1DD9">
        <w:rPr>
          <w:b/>
          <w:bCs/>
          <w:sz w:val="24"/>
          <w:szCs w:val="24"/>
          <w:u w:val="single"/>
        </w:rPr>
        <w:t>71 NOLU KALEM</w:t>
      </w:r>
    </w:p>
    <w:p w14:paraId="777D7320" w14:textId="77777777" w:rsidR="00C328E3" w:rsidRPr="001B1DD9" w:rsidRDefault="00C328E3" w:rsidP="00C328E3">
      <w:pPr>
        <w:spacing w:line="160" w:lineRule="atLeast"/>
        <w:rPr>
          <w:b/>
          <w:bCs/>
          <w:sz w:val="24"/>
          <w:szCs w:val="24"/>
        </w:rPr>
      </w:pPr>
      <w:r w:rsidRPr="001B1DD9">
        <w:rPr>
          <w:b/>
          <w:bCs/>
          <w:sz w:val="24"/>
          <w:szCs w:val="24"/>
        </w:rPr>
        <w:t>TANSİYON MANŞONU NO:6</w:t>
      </w:r>
    </w:p>
    <w:p w14:paraId="22B67F59" w14:textId="77777777" w:rsidR="00C328E3" w:rsidRPr="001B1DD9" w:rsidRDefault="00C328E3" w:rsidP="00C328E3">
      <w:pPr>
        <w:spacing w:line="160" w:lineRule="atLeast"/>
        <w:rPr>
          <w:sz w:val="24"/>
          <w:szCs w:val="24"/>
        </w:rPr>
      </w:pPr>
      <w:r w:rsidRPr="001B1DD9">
        <w:rPr>
          <w:sz w:val="24"/>
          <w:szCs w:val="24"/>
        </w:rPr>
        <w:t xml:space="preserve">1- </w:t>
      </w:r>
      <w:proofErr w:type="gramStart"/>
      <w:r w:rsidRPr="001B1DD9">
        <w:rPr>
          <w:sz w:val="24"/>
          <w:szCs w:val="24"/>
        </w:rPr>
        <w:t>Polyester  materyal</w:t>
      </w:r>
      <w:proofErr w:type="gramEnd"/>
      <w:r w:rsidRPr="001B1DD9">
        <w:rPr>
          <w:sz w:val="24"/>
          <w:szCs w:val="24"/>
        </w:rPr>
        <w:t xml:space="preserve"> olmalı</w:t>
      </w:r>
    </w:p>
    <w:p w14:paraId="4E404263" w14:textId="77777777" w:rsidR="00C328E3" w:rsidRPr="001B1DD9" w:rsidRDefault="00C328E3" w:rsidP="00C328E3">
      <w:pPr>
        <w:spacing w:line="160" w:lineRule="atLeast"/>
        <w:rPr>
          <w:sz w:val="24"/>
          <w:szCs w:val="24"/>
        </w:rPr>
      </w:pPr>
      <w:r w:rsidRPr="001B1DD9">
        <w:rPr>
          <w:sz w:val="24"/>
          <w:szCs w:val="24"/>
        </w:rPr>
        <w:t>2- Sıkı ve mükemmel uyum sağlamalı ve ölçümleri doğru yapabilmeli</w:t>
      </w:r>
    </w:p>
    <w:p w14:paraId="123FADA1" w14:textId="77777777" w:rsidR="00C328E3" w:rsidRPr="001B1DD9" w:rsidRDefault="00C328E3" w:rsidP="00C328E3">
      <w:pPr>
        <w:spacing w:line="160" w:lineRule="atLeast"/>
        <w:rPr>
          <w:sz w:val="24"/>
          <w:szCs w:val="24"/>
        </w:rPr>
      </w:pPr>
      <w:r w:rsidRPr="001B1DD9">
        <w:rPr>
          <w:sz w:val="24"/>
          <w:szCs w:val="24"/>
        </w:rPr>
        <w:t xml:space="preserve">3- Terleme ve yara </w:t>
      </w:r>
      <w:proofErr w:type="spellStart"/>
      <w:proofErr w:type="gramStart"/>
      <w:r w:rsidRPr="001B1DD9">
        <w:rPr>
          <w:sz w:val="24"/>
          <w:szCs w:val="24"/>
        </w:rPr>
        <w:t>yapmamalı.Deforme</w:t>
      </w:r>
      <w:proofErr w:type="spellEnd"/>
      <w:proofErr w:type="gramEnd"/>
      <w:r w:rsidRPr="001B1DD9">
        <w:rPr>
          <w:sz w:val="24"/>
          <w:szCs w:val="24"/>
        </w:rPr>
        <w:t xml:space="preserve"> olmamalı</w:t>
      </w:r>
    </w:p>
    <w:p w14:paraId="2FF4AEEA" w14:textId="77777777" w:rsidR="00C328E3" w:rsidRPr="001B1DD9" w:rsidRDefault="00C328E3" w:rsidP="00C328E3">
      <w:pPr>
        <w:spacing w:line="160" w:lineRule="atLeast"/>
        <w:rPr>
          <w:sz w:val="24"/>
          <w:szCs w:val="24"/>
        </w:rPr>
      </w:pPr>
      <w:r w:rsidRPr="001B1DD9">
        <w:rPr>
          <w:sz w:val="24"/>
          <w:szCs w:val="24"/>
        </w:rPr>
        <w:t xml:space="preserve">4- Boy </w:t>
      </w:r>
      <w:smartTag w:uri="urn:schemas-microsoft-com:office:smarttags" w:element="metricconverter">
        <w:smartTagPr>
          <w:attr w:name="ProductID" w:val="29 cm"/>
        </w:smartTagPr>
        <w:r w:rsidRPr="001B1DD9">
          <w:rPr>
            <w:sz w:val="24"/>
            <w:szCs w:val="24"/>
          </w:rPr>
          <w:t>29 cm</w:t>
        </w:r>
      </w:smartTag>
      <w:r w:rsidRPr="001B1DD9">
        <w:rPr>
          <w:sz w:val="24"/>
          <w:szCs w:val="24"/>
        </w:rPr>
        <w:t xml:space="preserve">, En </w:t>
      </w:r>
      <w:proofErr w:type="gramStart"/>
      <w:smartTag w:uri="urn:schemas-microsoft-com:office:smarttags" w:element="metricconverter">
        <w:smartTagPr>
          <w:attr w:name="ProductID" w:val="8.6 cm"/>
        </w:smartTagPr>
        <w:r w:rsidRPr="001B1DD9">
          <w:rPr>
            <w:sz w:val="24"/>
            <w:szCs w:val="24"/>
          </w:rPr>
          <w:t>8.6</w:t>
        </w:r>
        <w:proofErr w:type="gramEnd"/>
        <w:r w:rsidRPr="001B1DD9">
          <w:rPr>
            <w:sz w:val="24"/>
            <w:szCs w:val="24"/>
          </w:rPr>
          <w:t xml:space="preserve"> cm</w:t>
        </w:r>
      </w:smartTag>
      <w:r w:rsidRPr="001B1DD9">
        <w:rPr>
          <w:sz w:val="24"/>
          <w:szCs w:val="24"/>
        </w:rPr>
        <w:t xml:space="preserve"> olmalı</w:t>
      </w:r>
    </w:p>
    <w:p w14:paraId="58E70E0A" w14:textId="77777777" w:rsidR="00C328E3" w:rsidRPr="001B1DD9" w:rsidRDefault="00C328E3" w:rsidP="00C328E3">
      <w:pPr>
        <w:spacing w:line="160" w:lineRule="atLeast"/>
        <w:rPr>
          <w:sz w:val="24"/>
          <w:szCs w:val="24"/>
        </w:rPr>
      </w:pPr>
      <w:r w:rsidRPr="001B1DD9">
        <w:rPr>
          <w:sz w:val="24"/>
          <w:szCs w:val="24"/>
        </w:rPr>
        <w:t>5- Ölçüler (</w:t>
      </w:r>
      <w:proofErr w:type="spellStart"/>
      <w:r w:rsidRPr="001B1DD9">
        <w:rPr>
          <w:sz w:val="24"/>
          <w:szCs w:val="24"/>
        </w:rPr>
        <w:t>Range</w:t>
      </w:r>
      <w:proofErr w:type="spellEnd"/>
      <w:r w:rsidRPr="001B1DD9">
        <w:rPr>
          <w:sz w:val="24"/>
          <w:szCs w:val="24"/>
        </w:rPr>
        <w:t>) 15-</w:t>
      </w:r>
      <w:smartTag w:uri="urn:schemas-microsoft-com:office:smarttags" w:element="metricconverter">
        <w:smartTagPr>
          <w:attr w:name="ProductID" w:val="22 cm"/>
        </w:smartTagPr>
        <w:r w:rsidRPr="001B1DD9">
          <w:rPr>
            <w:sz w:val="24"/>
            <w:szCs w:val="24"/>
          </w:rPr>
          <w:t>22 cm</w:t>
        </w:r>
      </w:smartTag>
      <w:r w:rsidRPr="001B1DD9">
        <w:rPr>
          <w:sz w:val="24"/>
          <w:szCs w:val="24"/>
        </w:rPr>
        <w:t xml:space="preserve"> olmalı</w:t>
      </w:r>
    </w:p>
    <w:p w14:paraId="331276F7" w14:textId="77777777" w:rsidR="00C328E3" w:rsidRPr="001B1DD9" w:rsidRDefault="00C328E3" w:rsidP="00C328E3">
      <w:pPr>
        <w:spacing w:line="160" w:lineRule="atLeast"/>
        <w:rPr>
          <w:sz w:val="24"/>
          <w:szCs w:val="24"/>
        </w:rPr>
      </w:pPr>
      <w:r w:rsidRPr="001B1DD9">
        <w:rPr>
          <w:sz w:val="24"/>
          <w:szCs w:val="24"/>
        </w:rPr>
        <w:t>6- Su ve Ter geçirmemeli, Renk değiştirmemeli</w:t>
      </w:r>
    </w:p>
    <w:p w14:paraId="666AB9B2" w14:textId="77777777" w:rsidR="00C328E3" w:rsidRPr="001B1DD9" w:rsidRDefault="00C328E3" w:rsidP="00C328E3">
      <w:pPr>
        <w:spacing w:line="160" w:lineRule="atLeast"/>
        <w:rPr>
          <w:sz w:val="24"/>
          <w:szCs w:val="24"/>
        </w:rPr>
      </w:pPr>
      <w:r w:rsidRPr="001B1DD9">
        <w:rPr>
          <w:sz w:val="24"/>
          <w:szCs w:val="24"/>
        </w:rPr>
        <w:t>7- Cırt bantlar dikilmiş olmalı</w:t>
      </w:r>
    </w:p>
    <w:p w14:paraId="2762C4F2" w14:textId="77777777" w:rsidR="00C328E3" w:rsidRPr="001B1DD9" w:rsidRDefault="00C328E3" w:rsidP="00C328E3">
      <w:pPr>
        <w:spacing w:line="160" w:lineRule="atLeast"/>
        <w:rPr>
          <w:sz w:val="24"/>
          <w:szCs w:val="24"/>
        </w:rPr>
      </w:pPr>
      <w:r w:rsidRPr="001B1DD9">
        <w:rPr>
          <w:sz w:val="24"/>
          <w:szCs w:val="24"/>
        </w:rPr>
        <w:t>8- UBB kaydı olmalı</w:t>
      </w:r>
    </w:p>
    <w:p w14:paraId="132A453E" w14:textId="77777777" w:rsidR="00C328E3" w:rsidRPr="001B1DD9" w:rsidRDefault="00C328E3" w:rsidP="00C328E3">
      <w:pPr>
        <w:spacing w:line="160" w:lineRule="atLeast"/>
        <w:rPr>
          <w:sz w:val="24"/>
          <w:szCs w:val="24"/>
        </w:rPr>
      </w:pPr>
      <w:r w:rsidRPr="001B1DD9">
        <w:rPr>
          <w:sz w:val="24"/>
          <w:szCs w:val="24"/>
        </w:rPr>
        <w:t>9- Tekli ve çiftli hortum seçenekleri olmalı</w:t>
      </w:r>
    </w:p>
    <w:p w14:paraId="57AF2062" w14:textId="77777777" w:rsidR="00C328E3" w:rsidRPr="001B1DD9" w:rsidRDefault="00C328E3" w:rsidP="00C328E3">
      <w:pPr>
        <w:spacing w:line="160" w:lineRule="atLeast"/>
        <w:rPr>
          <w:sz w:val="24"/>
          <w:szCs w:val="24"/>
        </w:rPr>
      </w:pPr>
      <w:r w:rsidRPr="001B1DD9">
        <w:rPr>
          <w:sz w:val="24"/>
          <w:szCs w:val="24"/>
        </w:rPr>
        <w:t xml:space="preserve">10- Her manşon üzerinde hastane monitörlerine uygun </w:t>
      </w:r>
      <w:proofErr w:type="spellStart"/>
      <w:r w:rsidRPr="001B1DD9">
        <w:rPr>
          <w:sz w:val="24"/>
          <w:szCs w:val="24"/>
        </w:rPr>
        <w:t>konnektör</w:t>
      </w:r>
      <w:proofErr w:type="spellEnd"/>
      <w:r w:rsidRPr="001B1DD9">
        <w:rPr>
          <w:sz w:val="24"/>
          <w:szCs w:val="24"/>
        </w:rPr>
        <w:t xml:space="preserve"> olmalı</w:t>
      </w:r>
    </w:p>
    <w:p w14:paraId="747A26AA" w14:textId="77777777" w:rsidR="00C328E3" w:rsidRPr="001B1DD9" w:rsidRDefault="00C328E3" w:rsidP="00C328E3">
      <w:pPr>
        <w:spacing w:line="160" w:lineRule="atLeast"/>
        <w:rPr>
          <w:sz w:val="24"/>
          <w:szCs w:val="24"/>
        </w:rPr>
      </w:pPr>
      <w:r w:rsidRPr="001B1DD9">
        <w:rPr>
          <w:sz w:val="24"/>
          <w:szCs w:val="24"/>
        </w:rPr>
        <w:t>11- Tek hasta kullanımlık olmalı</w:t>
      </w:r>
    </w:p>
    <w:p w14:paraId="0D2A4A83" w14:textId="77777777" w:rsidR="00C328E3" w:rsidRPr="001B1DD9" w:rsidRDefault="00C328E3" w:rsidP="00C328E3">
      <w:pPr>
        <w:autoSpaceDE w:val="0"/>
        <w:autoSpaceDN w:val="0"/>
        <w:adjustRightInd w:val="0"/>
        <w:rPr>
          <w:b/>
          <w:bCs/>
          <w:sz w:val="24"/>
          <w:szCs w:val="24"/>
          <w:u w:val="single"/>
        </w:rPr>
      </w:pPr>
    </w:p>
    <w:p w14:paraId="2A7935B8" w14:textId="77777777" w:rsidR="00C328E3" w:rsidRPr="001B1DD9" w:rsidRDefault="00C328E3" w:rsidP="00C328E3">
      <w:pPr>
        <w:autoSpaceDE w:val="0"/>
        <w:autoSpaceDN w:val="0"/>
        <w:adjustRightInd w:val="0"/>
        <w:rPr>
          <w:b/>
          <w:bCs/>
          <w:sz w:val="24"/>
          <w:szCs w:val="24"/>
          <w:u w:val="single"/>
        </w:rPr>
      </w:pPr>
      <w:r w:rsidRPr="001B1DD9">
        <w:rPr>
          <w:b/>
          <w:bCs/>
          <w:sz w:val="24"/>
          <w:szCs w:val="24"/>
          <w:u w:val="single"/>
        </w:rPr>
        <w:t>72 NOLU KALEM</w:t>
      </w:r>
    </w:p>
    <w:p w14:paraId="070E9B2E" w14:textId="77777777" w:rsidR="00C328E3" w:rsidRPr="001B1DD9" w:rsidRDefault="00C328E3" w:rsidP="00C328E3">
      <w:pPr>
        <w:spacing w:line="160" w:lineRule="atLeast"/>
        <w:rPr>
          <w:b/>
          <w:bCs/>
          <w:sz w:val="24"/>
          <w:szCs w:val="24"/>
        </w:rPr>
      </w:pPr>
      <w:r w:rsidRPr="001B1DD9">
        <w:rPr>
          <w:b/>
          <w:bCs/>
          <w:sz w:val="24"/>
          <w:szCs w:val="24"/>
        </w:rPr>
        <w:t xml:space="preserve">TANSİYON MANŞONU NO:8 </w:t>
      </w:r>
    </w:p>
    <w:p w14:paraId="5663E430" w14:textId="77777777" w:rsidR="00C328E3" w:rsidRPr="001B1DD9" w:rsidRDefault="00C328E3" w:rsidP="00C328E3">
      <w:pPr>
        <w:spacing w:line="160" w:lineRule="atLeast"/>
        <w:rPr>
          <w:sz w:val="24"/>
          <w:szCs w:val="24"/>
        </w:rPr>
      </w:pPr>
      <w:r w:rsidRPr="001B1DD9">
        <w:rPr>
          <w:sz w:val="24"/>
          <w:szCs w:val="24"/>
        </w:rPr>
        <w:t xml:space="preserve">1) Polyester </w:t>
      </w:r>
      <w:proofErr w:type="gramStart"/>
      <w:r w:rsidRPr="001B1DD9">
        <w:rPr>
          <w:sz w:val="24"/>
          <w:szCs w:val="24"/>
        </w:rPr>
        <w:t>Kumaş  olmalı</w:t>
      </w:r>
      <w:proofErr w:type="gramEnd"/>
    </w:p>
    <w:p w14:paraId="5135F348" w14:textId="77777777" w:rsidR="00C328E3" w:rsidRPr="001B1DD9" w:rsidRDefault="00C328E3" w:rsidP="00C328E3">
      <w:pPr>
        <w:spacing w:line="160" w:lineRule="atLeast"/>
        <w:rPr>
          <w:sz w:val="24"/>
          <w:szCs w:val="24"/>
        </w:rPr>
      </w:pPr>
      <w:r w:rsidRPr="001B1DD9">
        <w:rPr>
          <w:sz w:val="24"/>
          <w:szCs w:val="24"/>
        </w:rPr>
        <w:t>2) Sıkı ve mükemmel uyum sağlamalı ve ölçümleri doğru yapabilmeli</w:t>
      </w:r>
    </w:p>
    <w:p w14:paraId="1DC2F5F0" w14:textId="77777777" w:rsidR="00C328E3" w:rsidRPr="001B1DD9" w:rsidRDefault="00C328E3" w:rsidP="00C328E3">
      <w:pPr>
        <w:spacing w:line="160" w:lineRule="atLeast"/>
        <w:rPr>
          <w:sz w:val="24"/>
          <w:szCs w:val="24"/>
        </w:rPr>
      </w:pPr>
      <w:r w:rsidRPr="001B1DD9">
        <w:rPr>
          <w:sz w:val="24"/>
          <w:szCs w:val="24"/>
        </w:rPr>
        <w:t xml:space="preserve">3) Terleme ve yara </w:t>
      </w:r>
      <w:proofErr w:type="spellStart"/>
      <w:proofErr w:type="gramStart"/>
      <w:r w:rsidRPr="001B1DD9">
        <w:rPr>
          <w:sz w:val="24"/>
          <w:szCs w:val="24"/>
        </w:rPr>
        <w:t>yapmamalı.Deforme</w:t>
      </w:r>
      <w:proofErr w:type="spellEnd"/>
      <w:proofErr w:type="gramEnd"/>
      <w:r w:rsidRPr="001B1DD9">
        <w:rPr>
          <w:sz w:val="24"/>
          <w:szCs w:val="24"/>
        </w:rPr>
        <w:t xml:space="preserve"> olmamalı</w:t>
      </w:r>
    </w:p>
    <w:p w14:paraId="5B61B76D" w14:textId="77777777" w:rsidR="00C328E3" w:rsidRPr="001B1DD9" w:rsidRDefault="00C328E3" w:rsidP="00C328E3">
      <w:pPr>
        <w:spacing w:line="160" w:lineRule="atLeast"/>
        <w:rPr>
          <w:sz w:val="24"/>
          <w:szCs w:val="24"/>
        </w:rPr>
      </w:pPr>
      <w:r w:rsidRPr="001B1DD9">
        <w:rPr>
          <w:sz w:val="24"/>
          <w:szCs w:val="24"/>
        </w:rPr>
        <w:t xml:space="preserve">4) Boy </w:t>
      </w:r>
      <w:smartTag w:uri="urn:schemas-microsoft-com:office:smarttags" w:element="metricconverter">
        <w:smartTagPr>
          <w:attr w:name="ProductID" w:val="46,3 cm"/>
        </w:smartTagPr>
        <w:r w:rsidRPr="001B1DD9">
          <w:rPr>
            <w:sz w:val="24"/>
            <w:szCs w:val="24"/>
          </w:rPr>
          <w:t>46,3 cm</w:t>
        </w:r>
      </w:smartTag>
      <w:r w:rsidRPr="001B1DD9">
        <w:rPr>
          <w:sz w:val="24"/>
          <w:szCs w:val="24"/>
        </w:rPr>
        <w:t xml:space="preserve">, En </w:t>
      </w:r>
      <w:proofErr w:type="gramStart"/>
      <w:smartTag w:uri="urn:schemas-microsoft-com:office:smarttags" w:element="metricconverter">
        <w:smartTagPr>
          <w:attr w:name="ProductID" w:val="13.4 cm"/>
        </w:smartTagPr>
        <w:r w:rsidRPr="001B1DD9">
          <w:rPr>
            <w:sz w:val="24"/>
            <w:szCs w:val="24"/>
          </w:rPr>
          <w:t>13.4</w:t>
        </w:r>
        <w:proofErr w:type="gramEnd"/>
        <w:r w:rsidRPr="001B1DD9">
          <w:rPr>
            <w:sz w:val="24"/>
            <w:szCs w:val="24"/>
          </w:rPr>
          <w:t xml:space="preserve"> cm</w:t>
        </w:r>
      </w:smartTag>
      <w:r w:rsidRPr="001B1DD9">
        <w:rPr>
          <w:sz w:val="24"/>
          <w:szCs w:val="24"/>
        </w:rPr>
        <w:t xml:space="preserve"> olmalı</w:t>
      </w:r>
    </w:p>
    <w:p w14:paraId="4EC6B620" w14:textId="77777777" w:rsidR="00C328E3" w:rsidRPr="001B1DD9" w:rsidRDefault="00C328E3" w:rsidP="00C328E3">
      <w:pPr>
        <w:spacing w:line="160" w:lineRule="atLeast"/>
        <w:rPr>
          <w:sz w:val="24"/>
          <w:szCs w:val="24"/>
        </w:rPr>
      </w:pPr>
      <w:r w:rsidRPr="001B1DD9">
        <w:rPr>
          <w:sz w:val="24"/>
          <w:szCs w:val="24"/>
        </w:rPr>
        <w:t>5)  Ölçüler (</w:t>
      </w:r>
      <w:proofErr w:type="spellStart"/>
      <w:r w:rsidRPr="001B1DD9">
        <w:rPr>
          <w:sz w:val="24"/>
          <w:szCs w:val="24"/>
        </w:rPr>
        <w:t>Range</w:t>
      </w:r>
      <w:proofErr w:type="spellEnd"/>
      <w:r w:rsidRPr="001B1DD9">
        <w:rPr>
          <w:sz w:val="24"/>
          <w:szCs w:val="24"/>
        </w:rPr>
        <w:t>) 24-</w:t>
      </w:r>
      <w:smartTag w:uri="urn:schemas-microsoft-com:office:smarttags" w:element="metricconverter">
        <w:smartTagPr>
          <w:attr w:name="ProductID" w:val="32 cm"/>
        </w:smartTagPr>
        <w:r w:rsidRPr="001B1DD9">
          <w:rPr>
            <w:sz w:val="24"/>
            <w:szCs w:val="24"/>
          </w:rPr>
          <w:t>32 cm</w:t>
        </w:r>
      </w:smartTag>
      <w:r w:rsidRPr="001B1DD9">
        <w:rPr>
          <w:sz w:val="24"/>
          <w:szCs w:val="24"/>
        </w:rPr>
        <w:t xml:space="preserve"> olmalı</w:t>
      </w:r>
    </w:p>
    <w:p w14:paraId="3845C82F" w14:textId="77777777" w:rsidR="00C328E3" w:rsidRPr="001B1DD9" w:rsidRDefault="00C328E3" w:rsidP="00C328E3">
      <w:pPr>
        <w:spacing w:line="160" w:lineRule="atLeast"/>
        <w:rPr>
          <w:sz w:val="24"/>
          <w:szCs w:val="24"/>
        </w:rPr>
      </w:pPr>
      <w:r w:rsidRPr="001B1DD9">
        <w:rPr>
          <w:sz w:val="24"/>
          <w:szCs w:val="24"/>
        </w:rPr>
        <w:t>6) Su ve Ter geçirmemeli, Renk değiştirmemeli</w:t>
      </w:r>
    </w:p>
    <w:p w14:paraId="681D95C1" w14:textId="77777777" w:rsidR="00C328E3" w:rsidRPr="001B1DD9" w:rsidRDefault="00C328E3" w:rsidP="00C328E3">
      <w:pPr>
        <w:spacing w:line="160" w:lineRule="atLeast"/>
        <w:rPr>
          <w:sz w:val="24"/>
          <w:szCs w:val="24"/>
        </w:rPr>
      </w:pPr>
      <w:r w:rsidRPr="001B1DD9">
        <w:rPr>
          <w:sz w:val="24"/>
          <w:szCs w:val="24"/>
        </w:rPr>
        <w:t>7) Cırt bantlar dikilmiş olmalı</w:t>
      </w:r>
    </w:p>
    <w:p w14:paraId="5206EF6B" w14:textId="77777777" w:rsidR="00C328E3" w:rsidRPr="001B1DD9" w:rsidRDefault="00C328E3" w:rsidP="00C328E3">
      <w:pPr>
        <w:spacing w:line="160" w:lineRule="atLeast"/>
        <w:rPr>
          <w:sz w:val="24"/>
          <w:szCs w:val="24"/>
        </w:rPr>
      </w:pPr>
      <w:r w:rsidRPr="001B1DD9">
        <w:rPr>
          <w:sz w:val="24"/>
          <w:szCs w:val="24"/>
        </w:rPr>
        <w:t>8) Tekli ve çiftli hortum seçenekleri olmalı</w:t>
      </w:r>
    </w:p>
    <w:p w14:paraId="6F1BC1B2" w14:textId="77777777" w:rsidR="00C328E3" w:rsidRPr="001B1DD9" w:rsidRDefault="00C328E3" w:rsidP="00C328E3">
      <w:pPr>
        <w:spacing w:line="160" w:lineRule="atLeast"/>
        <w:rPr>
          <w:sz w:val="24"/>
          <w:szCs w:val="24"/>
        </w:rPr>
      </w:pPr>
      <w:r w:rsidRPr="001B1DD9">
        <w:rPr>
          <w:sz w:val="24"/>
          <w:szCs w:val="24"/>
        </w:rPr>
        <w:t xml:space="preserve">9) Her manşon üzerinde hastane monitörlerine uygun </w:t>
      </w:r>
      <w:proofErr w:type="spellStart"/>
      <w:r w:rsidRPr="001B1DD9">
        <w:rPr>
          <w:sz w:val="24"/>
          <w:szCs w:val="24"/>
        </w:rPr>
        <w:t>konnektör</w:t>
      </w:r>
      <w:proofErr w:type="spellEnd"/>
      <w:r w:rsidRPr="001B1DD9">
        <w:rPr>
          <w:sz w:val="24"/>
          <w:szCs w:val="24"/>
        </w:rPr>
        <w:t xml:space="preserve"> olmalı</w:t>
      </w:r>
    </w:p>
    <w:p w14:paraId="16E2C41A" w14:textId="77777777" w:rsidR="00C328E3" w:rsidRPr="001B1DD9" w:rsidRDefault="00C328E3" w:rsidP="00C328E3">
      <w:pPr>
        <w:spacing w:line="160" w:lineRule="atLeast"/>
        <w:rPr>
          <w:sz w:val="24"/>
          <w:szCs w:val="24"/>
        </w:rPr>
      </w:pPr>
      <w:r w:rsidRPr="001B1DD9">
        <w:rPr>
          <w:sz w:val="24"/>
          <w:szCs w:val="24"/>
        </w:rPr>
        <w:t>10) Tek hasta kullanımlık olmalı</w:t>
      </w:r>
    </w:p>
    <w:p w14:paraId="1489C56E" w14:textId="77777777" w:rsidR="00C328E3" w:rsidRPr="001B1DD9" w:rsidRDefault="00C328E3" w:rsidP="00C328E3">
      <w:pPr>
        <w:autoSpaceDE w:val="0"/>
        <w:autoSpaceDN w:val="0"/>
        <w:adjustRightInd w:val="0"/>
        <w:rPr>
          <w:sz w:val="24"/>
          <w:szCs w:val="24"/>
        </w:rPr>
      </w:pPr>
      <w:r w:rsidRPr="001B1DD9">
        <w:rPr>
          <w:sz w:val="24"/>
          <w:szCs w:val="24"/>
        </w:rPr>
        <w:t>11) UBB kaydı olmalı</w:t>
      </w:r>
    </w:p>
    <w:p w14:paraId="0467D858" w14:textId="77777777" w:rsidR="00C328E3" w:rsidRPr="001B1DD9" w:rsidRDefault="00C328E3" w:rsidP="00C328E3">
      <w:pPr>
        <w:autoSpaceDE w:val="0"/>
        <w:autoSpaceDN w:val="0"/>
        <w:adjustRightInd w:val="0"/>
        <w:rPr>
          <w:b/>
          <w:bCs/>
          <w:sz w:val="24"/>
          <w:szCs w:val="24"/>
          <w:u w:val="single"/>
        </w:rPr>
      </w:pPr>
    </w:p>
    <w:p w14:paraId="1EE3511B" w14:textId="77777777" w:rsidR="00C328E3" w:rsidRPr="001B1DD9" w:rsidRDefault="00C328E3" w:rsidP="00C328E3">
      <w:pPr>
        <w:autoSpaceDE w:val="0"/>
        <w:autoSpaceDN w:val="0"/>
        <w:adjustRightInd w:val="0"/>
        <w:rPr>
          <w:b/>
          <w:bCs/>
          <w:sz w:val="24"/>
          <w:szCs w:val="24"/>
          <w:u w:val="single"/>
        </w:rPr>
      </w:pPr>
      <w:r w:rsidRPr="001B1DD9">
        <w:rPr>
          <w:b/>
          <w:bCs/>
          <w:sz w:val="24"/>
          <w:szCs w:val="24"/>
          <w:u w:val="single"/>
        </w:rPr>
        <w:t>73 NOLU KALEM</w:t>
      </w:r>
    </w:p>
    <w:p w14:paraId="11AB47F0" w14:textId="77777777" w:rsidR="00C328E3" w:rsidRPr="001B1DD9" w:rsidRDefault="00C328E3" w:rsidP="00C328E3">
      <w:pPr>
        <w:spacing w:line="160" w:lineRule="atLeast"/>
        <w:rPr>
          <w:b/>
          <w:bCs/>
          <w:sz w:val="24"/>
          <w:szCs w:val="24"/>
        </w:rPr>
      </w:pPr>
      <w:r w:rsidRPr="001B1DD9">
        <w:rPr>
          <w:b/>
          <w:bCs/>
          <w:sz w:val="24"/>
          <w:szCs w:val="24"/>
        </w:rPr>
        <w:lastRenderedPageBreak/>
        <w:t>TANSİYON MANŞONU NO:9</w:t>
      </w:r>
    </w:p>
    <w:p w14:paraId="72F36E78" w14:textId="77777777" w:rsidR="00C328E3" w:rsidRPr="001B1DD9" w:rsidRDefault="00C328E3" w:rsidP="00C328E3">
      <w:pPr>
        <w:spacing w:line="160" w:lineRule="atLeast"/>
        <w:rPr>
          <w:sz w:val="24"/>
          <w:szCs w:val="24"/>
        </w:rPr>
      </w:pPr>
      <w:r w:rsidRPr="001B1DD9">
        <w:rPr>
          <w:sz w:val="24"/>
          <w:szCs w:val="24"/>
        </w:rPr>
        <w:t xml:space="preserve">1- Polyester </w:t>
      </w:r>
      <w:proofErr w:type="gramStart"/>
      <w:r w:rsidRPr="001B1DD9">
        <w:rPr>
          <w:sz w:val="24"/>
          <w:szCs w:val="24"/>
        </w:rPr>
        <w:t>Kumaş  olmalı</w:t>
      </w:r>
      <w:proofErr w:type="gramEnd"/>
    </w:p>
    <w:p w14:paraId="7FE1D8D7" w14:textId="77777777" w:rsidR="00C328E3" w:rsidRPr="001B1DD9" w:rsidRDefault="00C328E3" w:rsidP="00C328E3">
      <w:pPr>
        <w:spacing w:line="160" w:lineRule="atLeast"/>
        <w:rPr>
          <w:sz w:val="24"/>
          <w:szCs w:val="24"/>
        </w:rPr>
      </w:pPr>
      <w:r w:rsidRPr="001B1DD9">
        <w:rPr>
          <w:sz w:val="24"/>
          <w:szCs w:val="24"/>
        </w:rPr>
        <w:t>2- Sıkı ve mükemmel uyum sağlamalı ve ölçümleri doğru yapabilmeli</w:t>
      </w:r>
    </w:p>
    <w:p w14:paraId="1648BC00" w14:textId="77777777" w:rsidR="00C328E3" w:rsidRPr="001B1DD9" w:rsidRDefault="00C328E3" w:rsidP="00C328E3">
      <w:pPr>
        <w:spacing w:line="160" w:lineRule="atLeast"/>
        <w:rPr>
          <w:sz w:val="24"/>
          <w:szCs w:val="24"/>
        </w:rPr>
      </w:pPr>
      <w:r w:rsidRPr="001B1DD9">
        <w:rPr>
          <w:sz w:val="24"/>
          <w:szCs w:val="24"/>
        </w:rPr>
        <w:t xml:space="preserve">3- Terleme ve yara </w:t>
      </w:r>
      <w:proofErr w:type="spellStart"/>
      <w:proofErr w:type="gramStart"/>
      <w:r w:rsidRPr="001B1DD9">
        <w:rPr>
          <w:sz w:val="24"/>
          <w:szCs w:val="24"/>
        </w:rPr>
        <w:t>yapmamalı.Deforme</w:t>
      </w:r>
      <w:proofErr w:type="spellEnd"/>
      <w:proofErr w:type="gramEnd"/>
      <w:r w:rsidRPr="001B1DD9">
        <w:rPr>
          <w:sz w:val="24"/>
          <w:szCs w:val="24"/>
        </w:rPr>
        <w:t xml:space="preserve"> olmamalı</w:t>
      </w:r>
    </w:p>
    <w:p w14:paraId="7F610445" w14:textId="77777777" w:rsidR="00C328E3" w:rsidRPr="001B1DD9" w:rsidRDefault="00C328E3" w:rsidP="00C328E3">
      <w:pPr>
        <w:spacing w:line="160" w:lineRule="atLeast"/>
        <w:rPr>
          <w:sz w:val="24"/>
          <w:szCs w:val="24"/>
        </w:rPr>
      </w:pPr>
      <w:r w:rsidRPr="001B1DD9">
        <w:rPr>
          <w:sz w:val="24"/>
          <w:szCs w:val="24"/>
        </w:rPr>
        <w:t xml:space="preserve">4- Boy 51,5 cm, En </w:t>
      </w:r>
      <w:proofErr w:type="gramStart"/>
      <w:r w:rsidRPr="001B1DD9">
        <w:rPr>
          <w:sz w:val="24"/>
          <w:szCs w:val="24"/>
        </w:rPr>
        <w:t>14.5</w:t>
      </w:r>
      <w:proofErr w:type="gramEnd"/>
      <w:r w:rsidRPr="001B1DD9">
        <w:rPr>
          <w:sz w:val="24"/>
          <w:szCs w:val="24"/>
        </w:rPr>
        <w:t xml:space="preserve"> cm olmalı</w:t>
      </w:r>
    </w:p>
    <w:p w14:paraId="47EDB4B7" w14:textId="77777777" w:rsidR="00C328E3" w:rsidRPr="001B1DD9" w:rsidRDefault="00C328E3" w:rsidP="00C328E3">
      <w:pPr>
        <w:spacing w:line="160" w:lineRule="atLeast"/>
        <w:rPr>
          <w:sz w:val="24"/>
          <w:szCs w:val="24"/>
        </w:rPr>
      </w:pPr>
      <w:r w:rsidRPr="001B1DD9">
        <w:rPr>
          <w:sz w:val="24"/>
          <w:szCs w:val="24"/>
        </w:rPr>
        <w:t>5- Ölçüler (</w:t>
      </w:r>
      <w:proofErr w:type="spellStart"/>
      <w:r w:rsidRPr="001B1DD9">
        <w:rPr>
          <w:sz w:val="24"/>
          <w:szCs w:val="24"/>
        </w:rPr>
        <w:t>Range</w:t>
      </w:r>
      <w:proofErr w:type="spellEnd"/>
      <w:r w:rsidRPr="001B1DD9">
        <w:rPr>
          <w:sz w:val="24"/>
          <w:szCs w:val="24"/>
        </w:rPr>
        <w:t>) 25-35 cm olmalı</w:t>
      </w:r>
    </w:p>
    <w:p w14:paraId="053AAED2" w14:textId="77777777" w:rsidR="00C328E3" w:rsidRPr="001B1DD9" w:rsidRDefault="00C328E3" w:rsidP="00C328E3">
      <w:pPr>
        <w:spacing w:line="160" w:lineRule="atLeast"/>
        <w:rPr>
          <w:sz w:val="24"/>
          <w:szCs w:val="24"/>
        </w:rPr>
      </w:pPr>
      <w:r w:rsidRPr="001B1DD9">
        <w:rPr>
          <w:sz w:val="24"/>
          <w:szCs w:val="24"/>
        </w:rPr>
        <w:t>6- Su ve Ter geçirmemeli, Renk değiştirmemeli</w:t>
      </w:r>
    </w:p>
    <w:p w14:paraId="375155B4" w14:textId="77777777" w:rsidR="00C328E3" w:rsidRPr="001B1DD9" w:rsidRDefault="00C328E3" w:rsidP="00C328E3">
      <w:pPr>
        <w:spacing w:line="160" w:lineRule="atLeast"/>
        <w:rPr>
          <w:sz w:val="24"/>
          <w:szCs w:val="24"/>
        </w:rPr>
      </w:pPr>
      <w:r w:rsidRPr="001B1DD9">
        <w:rPr>
          <w:sz w:val="24"/>
          <w:szCs w:val="24"/>
        </w:rPr>
        <w:t>7- Cırt bantlar dikilmiş olmalı</w:t>
      </w:r>
    </w:p>
    <w:p w14:paraId="4651A2B2" w14:textId="77777777" w:rsidR="00C328E3" w:rsidRPr="001B1DD9" w:rsidRDefault="00C328E3" w:rsidP="00C328E3">
      <w:pPr>
        <w:spacing w:line="160" w:lineRule="atLeast"/>
        <w:rPr>
          <w:sz w:val="24"/>
          <w:szCs w:val="24"/>
        </w:rPr>
      </w:pPr>
      <w:r w:rsidRPr="001B1DD9">
        <w:rPr>
          <w:sz w:val="24"/>
          <w:szCs w:val="24"/>
        </w:rPr>
        <w:t>8- UBB kaydı olmalı</w:t>
      </w:r>
    </w:p>
    <w:p w14:paraId="44DB6B5E" w14:textId="77777777" w:rsidR="00C328E3" w:rsidRPr="001B1DD9" w:rsidRDefault="00C328E3" w:rsidP="00C328E3">
      <w:pPr>
        <w:spacing w:line="160" w:lineRule="atLeast"/>
        <w:rPr>
          <w:sz w:val="24"/>
          <w:szCs w:val="24"/>
        </w:rPr>
      </w:pPr>
      <w:r w:rsidRPr="001B1DD9">
        <w:rPr>
          <w:sz w:val="24"/>
          <w:szCs w:val="24"/>
        </w:rPr>
        <w:t>9- Tekli ve çiftli hortum seçenekleri olmalı</w:t>
      </w:r>
    </w:p>
    <w:p w14:paraId="30B2D3C9" w14:textId="77777777" w:rsidR="00C328E3" w:rsidRPr="001B1DD9" w:rsidRDefault="00C328E3" w:rsidP="00C328E3">
      <w:pPr>
        <w:spacing w:line="160" w:lineRule="atLeast"/>
        <w:rPr>
          <w:sz w:val="24"/>
          <w:szCs w:val="24"/>
        </w:rPr>
      </w:pPr>
      <w:r w:rsidRPr="001B1DD9">
        <w:rPr>
          <w:sz w:val="24"/>
          <w:szCs w:val="24"/>
        </w:rPr>
        <w:t xml:space="preserve">10- Her manşon üzerinde hastane monitörlerine uygun </w:t>
      </w:r>
      <w:proofErr w:type="spellStart"/>
      <w:r w:rsidRPr="001B1DD9">
        <w:rPr>
          <w:sz w:val="24"/>
          <w:szCs w:val="24"/>
        </w:rPr>
        <w:t>konnektör</w:t>
      </w:r>
      <w:proofErr w:type="spellEnd"/>
      <w:r w:rsidRPr="001B1DD9">
        <w:rPr>
          <w:sz w:val="24"/>
          <w:szCs w:val="24"/>
        </w:rPr>
        <w:t xml:space="preserve"> olmalı</w:t>
      </w:r>
    </w:p>
    <w:p w14:paraId="5773894E" w14:textId="77777777" w:rsidR="00C328E3" w:rsidRPr="001B1DD9" w:rsidRDefault="00C328E3" w:rsidP="00C328E3">
      <w:pPr>
        <w:spacing w:line="160" w:lineRule="atLeast"/>
        <w:rPr>
          <w:sz w:val="24"/>
          <w:szCs w:val="24"/>
        </w:rPr>
      </w:pPr>
      <w:r w:rsidRPr="001B1DD9">
        <w:rPr>
          <w:sz w:val="24"/>
          <w:szCs w:val="24"/>
        </w:rPr>
        <w:t>11- Tek hasta kullanımlık olmalı</w:t>
      </w:r>
    </w:p>
    <w:p w14:paraId="06675386" w14:textId="77777777" w:rsidR="00C328E3" w:rsidRPr="001B1DD9" w:rsidRDefault="00C328E3" w:rsidP="00C328E3">
      <w:pPr>
        <w:spacing w:line="160" w:lineRule="atLeast"/>
        <w:rPr>
          <w:b/>
          <w:bCs/>
          <w:sz w:val="24"/>
          <w:szCs w:val="24"/>
          <w:u w:val="single"/>
        </w:rPr>
      </w:pPr>
    </w:p>
    <w:p w14:paraId="44FBFB85" w14:textId="77777777" w:rsidR="00C328E3" w:rsidRPr="001B1DD9" w:rsidRDefault="00C328E3" w:rsidP="00C328E3">
      <w:pPr>
        <w:spacing w:line="160" w:lineRule="atLeast"/>
        <w:rPr>
          <w:b/>
          <w:bCs/>
          <w:sz w:val="24"/>
          <w:szCs w:val="24"/>
          <w:u w:val="single"/>
        </w:rPr>
      </w:pPr>
      <w:r w:rsidRPr="001B1DD9">
        <w:rPr>
          <w:b/>
          <w:bCs/>
          <w:sz w:val="24"/>
          <w:szCs w:val="24"/>
          <w:u w:val="single"/>
        </w:rPr>
        <w:t>74 NOLU KALEM</w:t>
      </w:r>
    </w:p>
    <w:p w14:paraId="11ECEDDE" w14:textId="77777777" w:rsidR="00C328E3" w:rsidRPr="001B1DD9" w:rsidRDefault="00C328E3" w:rsidP="00C328E3">
      <w:pPr>
        <w:spacing w:line="160" w:lineRule="atLeast"/>
        <w:rPr>
          <w:b/>
          <w:bCs/>
          <w:sz w:val="24"/>
          <w:szCs w:val="24"/>
        </w:rPr>
      </w:pPr>
      <w:r w:rsidRPr="001B1DD9">
        <w:rPr>
          <w:b/>
          <w:bCs/>
          <w:sz w:val="24"/>
          <w:szCs w:val="24"/>
        </w:rPr>
        <w:t>TANSİYON MANŞONU NO:7</w:t>
      </w:r>
    </w:p>
    <w:p w14:paraId="496E1B3D" w14:textId="77777777" w:rsidR="00C328E3" w:rsidRPr="001B1DD9" w:rsidRDefault="00C328E3" w:rsidP="00C328E3">
      <w:pPr>
        <w:spacing w:line="160" w:lineRule="atLeast"/>
        <w:rPr>
          <w:sz w:val="24"/>
          <w:szCs w:val="24"/>
        </w:rPr>
      </w:pPr>
      <w:r w:rsidRPr="001B1DD9">
        <w:rPr>
          <w:sz w:val="24"/>
          <w:szCs w:val="24"/>
        </w:rPr>
        <w:t xml:space="preserve">1- Polyester </w:t>
      </w:r>
      <w:proofErr w:type="gramStart"/>
      <w:r w:rsidRPr="001B1DD9">
        <w:rPr>
          <w:sz w:val="24"/>
          <w:szCs w:val="24"/>
        </w:rPr>
        <w:t>Kumaş  olmalı</w:t>
      </w:r>
      <w:proofErr w:type="gramEnd"/>
    </w:p>
    <w:p w14:paraId="2017D8D7" w14:textId="77777777" w:rsidR="00C328E3" w:rsidRPr="001B1DD9" w:rsidRDefault="00C328E3" w:rsidP="00C328E3">
      <w:pPr>
        <w:spacing w:line="160" w:lineRule="atLeast"/>
        <w:rPr>
          <w:sz w:val="24"/>
          <w:szCs w:val="24"/>
        </w:rPr>
      </w:pPr>
      <w:r w:rsidRPr="001B1DD9">
        <w:rPr>
          <w:sz w:val="24"/>
          <w:szCs w:val="24"/>
        </w:rPr>
        <w:t>2- Sıkı ve mükemmel uyum sağlamalı ve ölçümleri doğru yapabilmeli</w:t>
      </w:r>
    </w:p>
    <w:p w14:paraId="4DE6763D" w14:textId="77777777" w:rsidR="00C328E3" w:rsidRPr="001B1DD9" w:rsidRDefault="00C328E3" w:rsidP="00C328E3">
      <w:pPr>
        <w:spacing w:line="160" w:lineRule="atLeast"/>
        <w:rPr>
          <w:sz w:val="24"/>
          <w:szCs w:val="24"/>
        </w:rPr>
      </w:pPr>
      <w:r w:rsidRPr="001B1DD9">
        <w:rPr>
          <w:sz w:val="24"/>
          <w:szCs w:val="24"/>
        </w:rPr>
        <w:t xml:space="preserve">3- Terleme ve yara </w:t>
      </w:r>
      <w:proofErr w:type="spellStart"/>
      <w:proofErr w:type="gramStart"/>
      <w:r w:rsidRPr="001B1DD9">
        <w:rPr>
          <w:sz w:val="24"/>
          <w:szCs w:val="24"/>
        </w:rPr>
        <w:t>yapmamalı.Deforme</w:t>
      </w:r>
      <w:proofErr w:type="spellEnd"/>
      <w:proofErr w:type="gramEnd"/>
      <w:r w:rsidRPr="001B1DD9">
        <w:rPr>
          <w:sz w:val="24"/>
          <w:szCs w:val="24"/>
        </w:rPr>
        <w:t xml:space="preserve"> olmamalı</w:t>
      </w:r>
    </w:p>
    <w:p w14:paraId="1D52DC9A" w14:textId="77777777" w:rsidR="00C328E3" w:rsidRPr="001B1DD9" w:rsidRDefault="00C328E3" w:rsidP="00C328E3">
      <w:pPr>
        <w:spacing w:line="160" w:lineRule="atLeast"/>
        <w:rPr>
          <w:sz w:val="24"/>
          <w:szCs w:val="24"/>
        </w:rPr>
      </w:pPr>
      <w:r w:rsidRPr="001B1DD9">
        <w:rPr>
          <w:sz w:val="24"/>
          <w:szCs w:val="24"/>
        </w:rPr>
        <w:t xml:space="preserve">4- Boy </w:t>
      </w:r>
      <w:smartTag w:uri="urn:schemas-microsoft-com:office:smarttags" w:element="metricconverter">
        <w:smartTagPr>
          <w:attr w:name="ProductID" w:val="39 cm"/>
        </w:smartTagPr>
        <w:r w:rsidRPr="001B1DD9">
          <w:rPr>
            <w:sz w:val="24"/>
            <w:szCs w:val="24"/>
          </w:rPr>
          <w:t>39 cm</w:t>
        </w:r>
      </w:smartTag>
      <w:r w:rsidRPr="001B1DD9">
        <w:rPr>
          <w:sz w:val="24"/>
          <w:szCs w:val="24"/>
        </w:rPr>
        <w:t xml:space="preserve">, En </w:t>
      </w:r>
      <w:smartTag w:uri="urn:schemas-microsoft-com:office:smarttags" w:element="metricconverter">
        <w:smartTagPr>
          <w:attr w:name="ProductID" w:val="12 cm"/>
        </w:smartTagPr>
        <w:r w:rsidRPr="001B1DD9">
          <w:rPr>
            <w:sz w:val="24"/>
            <w:szCs w:val="24"/>
          </w:rPr>
          <w:t>12 cm</w:t>
        </w:r>
      </w:smartTag>
      <w:r w:rsidRPr="001B1DD9">
        <w:rPr>
          <w:sz w:val="24"/>
          <w:szCs w:val="24"/>
        </w:rPr>
        <w:t xml:space="preserve"> olmalı</w:t>
      </w:r>
    </w:p>
    <w:p w14:paraId="0EE5BCA4" w14:textId="77777777" w:rsidR="00C328E3" w:rsidRPr="001B1DD9" w:rsidRDefault="00C328E3" w:rsidP="00C328E3">
      <w:pPr>
        <w:spacing w:line="160" w:lineRule="atLeast"/>
        <w:rPr>
          <w:sz w:val="24"/>
          <w:szCs w:val="24"/>
        </w:rPr>
      </w:pPr>
      <w:r w:rsidRPr="001B1DD9">
        <w:rPr>
          <w:sz w:val="24"/>
          <w:szCs w:val="24"/>
        </w:rPr>
        <w:t>5- Ölçüler (</w:t>
      </w:r>
      <w:proofErr w:type="spellStart"/>
      <w:r w:rsidRPr="001B1DD9">
        <w:rPr>
          <w:sz w:val="24"/>
          <w:szCs w:val="24"/>
        </w:rPr>
        <w:t>Range</w:t>
      </w:r>
      <w:proofErr w:type="spellEnd"/>
      <w:r w:rsidRPr="001B1DD9">
        <w:rPr>
          <w:sz w:val="24"/>
          <w:szCs w:val="24"/>
        </w:rPr>
        <w:t>) 17-</w:t>
      </w:r>
      <w:smartTag w:uri="urn:schemas-microsoft-com:office:smarttags" w:element="metricconverter">
        <w:smartTagPr>
          <w:attr w:name="ProductID" w:val="25 cm"/>
        </w:smartTagPr>
        <w:r w:rsidRPr="001B1DD9">
          <w:rPr>
            <w:sz w:val="24"/>
            <w:szCs w:val="24"/>
          </w:rPr>
          <w:t>25 cm</w:t>
        </w:r>
      </w:smartTag>
      <w:r w:rsidRPr="001B1DD9">
        <w:rPr>
          <w:sz w:val="24"/>
          <w:szCs w:val="24"/>
        </w:rPr>
        <w:t xml:space="preserve"> olmalı</w:t>
      </w:r>
    </w:p>
    <w:p w14:paraId="1E829800" w14:textId="77777777" w:rsidR="00C328E3" w:rsidRPr="001B1DD9" w:rsidRDefault="00C328E3" w:rsidP="00C328E3">
      <w:pPr>
        <w:spacing w:line="160" w:lineRule="atLeast"/>
        <w:rPr>
          <w:sz w:val="24"/>
          <w:szCs w:val="24"/>
        </w:rPr>
      </w:pPr>
      <w:r w:rsidRPr="001B1DD9">
        <w:rPr>
          <w:sz w:val="24"/>
          <w:szCs w:val="24"/>
        </w:rPr>
        <w:t>6- Su ve Ter geçirmemeli, Renk değiştirmemeli</w:t>
      </w:r>
    </w:p>
    <w:p w14:paraId="130E093A" w14:textId="77777777" w:rsidR="00C328E3" w:rsidRPr="001B1DD9" w:rsidRDefault="00C328E3" w:rsidP="00C328E3">
      <w:pPr>
        <w:spacing w:line="160" w:lineRule="atLeast"/>
        <w:rPr>
          <w:sz w:val="24"/>
          <w:szCs w:val="24"/>
        </w:rPr>
      </w:pPr>
      <w:r w:rsidRPr="001B1DD9">
        <w:rPr>
          <w:sz w:val="24"/>
          <w:szCs w:val="24"/>
        </w:rPr>
        <w:t>7- Cırt bantlar dikilmiş olmalı</w:t>
      </w:r>
    </w:p>
    <w:p w14:paraId="1C84A5A7" w14:textId="77777777" w:rsidR="00C328E3" w:rsidRPr="001B1DD9" w:rsidRDefault="00C328E3" w:rsidP="00C328E3">
      <w:pPr>
        <w:spacing w:line="160" w:lineRule="atLeast"/>
        <w:rPr>
          <w:sz w:val="24"/>
          <w:szCs w:val="24"/>
        </w:rPr>
      </w:pPr>
      <w:r w:rsidRPr="001B1DD9">
        <w:rPr>
          <w:sz w:val="24"/>
          <w:szCs w:val="24"/>
        </w:rPr>
        <w:t>8- UBB kaydı olmalı</w:t>
      </w:r>
    </w:p>
    <w:p w14:paraId="27D3B842" w14:textId="77777777" w:rsidR="00C328E3" w:rsidRPr="001B1DD9" w:rsidRDefault="00C328E3" w:rsidP="00C328E3">
      <w:pPr>
        <w:spacing w:line="160" w:lineRule="atLeast"/>
        <w:rPr>
          <w:sz w:val="24"/>
          <w:szCs w:val="24"/>
        </w:rPr>
      </w:pPr>
      <w:r w:rsidRPr="001B1DD9">
        <w:rPr>
          <w:sz w:val="24"/>
          <w:szCs w:val="24"/>
        </w:rPr>
        <w:t>9- Tekli ve çiftli hortum seçenekleri olmalı</w:t>
      </w:r>
    </w:p>
    <w:p w14:paraId="0050857C" w14:textId="77777777" w:rsidR="00C328E3" w:rsidRPr="001B1DD9" w:rsidRDefault="00C328E3" w:rsidP="00C328E3">
      <w:pPr>
        <w:spacing w:line="160" w:lineRule="atLeast"/>
        <w:rPr>
          <w:sz w:val="24"/>
          <w:szCs w:val="24"/>
        </w:rPr>
      </w:pPr>
      <w:r w:rsidRPr="001B1DD9">
        <w:rPr>
          <w:sz w:val="24"/>
          <w:szCs w:val="24"/>
        </w:rPr>
        <w:t xml:space="preserve">10- Her manşon üzerinde hastane monitörlerine uygun </w:t>
      </w:r>
      <w:proofErr w:type="spellStart"/>
      <w:r w:rsidRPr="001B1DD9">
        <w:rPr>
          <w:sz w:val="24"/>
          <w:szCs w:val="24"/>
        </w:rPr>
        <w:t>konnektör</w:t>
      </w:r>
      <w:proofErr w:type="spellEnd"/>
      <w:r w:rsidRPr="001B1DD9">
        <w:rPr>
          <w:sz w:val="24"/>
          <w:szCs w:val="24"/>
        </w:rPr>
        <w:t xml:space="preserve"> olmalı</w:t>
      </w:r>
    </w:p>
    <w:p w14:paraId="2C1DA0CB" w14:textId="77777777" w:rsidR="00C328E3" w:rsidRPr="001B1DD9" w:rsidRDefault="00C328E3" w:rsidP="00C328E3">
      <w:pPr>
        <w:spacing w:line="160" w:lineRule="atLeast"/>
        <w:rPr>
          <w:sz w:val="24"/>
          <w:szCs w:val="24"/>
        </w:rPr>
      </w:pPr>
      <w:r w:rsidRPr="001B1DD9">
        <w:rPr>
          <w:sz w:val="24"/>
          <w:szCs w:val="24"/>
        </w:rPr>
        <w:t>11- Tek hasta kullanımlık olmalı</w:t>
      </w:r>
    </w:p>
    <w:p w14:paraId="07AE4ED0" w14:textId="77777777" w:rsidR="00C328E3" w:rsidRPr="001B1DD9" w:rsidRDefault="00C328E3" w:rsidP="00C328E3">
      <w:pPr>
        <w:spacing w:line="160" w:lineRule="atLeast"/>
        <w:rPr>
          <w:sz w:val="24"/>
          <w:szCs w:val="24"/>
        </w:rPr>
      </w:pPr>
    </w:p>
    <w:p w14:paraId="451232DE" w14:textId="77777777" w:rsidR="00C328E3" w:rsidRPr="001B1DD9" w:rsidRDefault="00C328E3" w:rsidP="00C328E3">
      <w:pPr>
        <w:spacing w:line="160" w:lineRule="atLeast"/>
        <w:rPr>
          <w:b/>
          <w:bCs/>
          <w:sz w:val="24"/>
          <w:szCs w:val="24"/>
          <w:u w:val="single"/>
        </w:rPr>
      </w:pPr>
      <w:r w:rsidRPr="001B1DD9">
        <w:rPr>
          <w:b/>
          <w:bCs/>
          <w:sz w:val="24"/>
          <w:szCs w:val="24"/>
          <w:u w:val="single"/>
        </w:rPr>
        <w:t>75 NOLU KALEM</w:t>
      </w:r>
    </w:p>
    <w:p w14:paraId="6636360E" w14:textId="77777777" w:rsidR="00C328E3" w:rsidRPr="001B1DD9" w:rsidRDefault="00C328E3" w:rsidP="00C328E3">
      <w:pPr>
        <w:rPr>
          <w:color w:val="000000"/>
          <w:sz w:val="24"/>
          <w:szCs w:val="24"/>
        </w:rPr>
      </w:pPr>
      <w:r w:rsidRPr="001B1DD9">
        <w:rPr>
          <w:b/>
          <w:color w:val="000000"/>
          <w:sz w:val="24"/>
          <w:szCs w:val="24"/>
        </w:rPr>
        <w:t>EEG PASTASI TEKNİK ŞARTNAME</w:t>
      </w:r>
      <w:r w:rsidRPr="001B1DD9">
        <w:rPr>
          <w:color w:val="000000"/>
          <w:sz w:val="24"/>
          <w:szCs w:val="24"/>
        </w:rPr>
        <w:br/>
        <w:t xml:space="preserve">1. EEG pastası </w:t>
      </w:r>
      <w:proofErr w:type="spellStart"/>
      <w:r w:rsidRPr="001B1DD9">
        <w:rPr>
          <w:color w:val="000000"/>
          <w:sz w:val="24"/>
          <w:szCs w:val="24"/>
        </w:rPr>
        <w:t>elektrodlar</w:t>
      </w:r>
      <w:proofErr w:type="spellEnd"/>
      <w:r w:rsidRPr="001B1DD9">
        <w:rPr>
          <w:color w:val="000000"/>
          <w:sz w:val="24"/>
          <w:szCs w:val="24"/>
        </w:rPr>
        <w:t xml:space="preserve"> ile cilt arasındaki </w:t>
      </w:r>
      <w:proofErr w:type="spellStart"/>
      <w:r w:rsidRPr="001B1DD9">
        <w:rPr>
          <w:color w:val="000000"/>
          <w:sz w:val="24"/>
          <w:szCs w:val="24"/>
        </w:rPr>
        <w:t>kontaks</w:t>
      </w:r>
      <w:proofErr w:type="spellEnd"/>
      <w:r w:rsidRPr="001B1DD9">
        <w:rPr>
          <w:color w:val="000000"/>
          <w:sz w:val="24"/>
          <w:szCs w:val="24"/>
        </w:rPr>
        <w:t xml:space="preserve"> rezistansındaki </w:t>
      </w:r>
      <w:proofErr w:type="spellStart"/>
      <w:r w:rsidRPr="001B1DD9">
        <w:rPr>
          <w:color w:val="000000"/>
          <w:sz w:val="24"/>
          <w:szCs w:val="24"/>
        </w:rPr>
        <w:t>konduktiviteyi</w:t>
      </w:r>
      <w:proofErr w:type="spellEnd"/>
      <w:r w:rsidRPr="001B1DD9">
        <w:rPr>
          <w:color w:val="000000"/>
          <w:sz w:val="24"/>
          <w:szCs w:val="24"/>
        </w:rPr>
        <w:t xml:space="preserve"> arttırarak, EEG kaydıyla </w:t>
      </w:r>
      <w:proofErr w:type="spellStart"/>
      <w:r w:rsidRPr="001B1DD9">
        <w:rPr>
          <w:color w:val="000000"/>
          <w:sz w:val="24"/>
          <w:szCs w:val="24"/>
        </w:rPr>
        <w:t>artifaktları</w:t>
      </w:r>
      <w:proofErr w:type="spellEnd"/>
      <w:r w:rsidRPr="001B1DD9">
        <w:rPr>
          <w:color w:val="000000"/>
          <w:sz w:val="24"/>
          <w:szCs w:val="24"/>
        </w:rPr>
        <w:t xml:space="preserve"> engelleyecek özellikte olacaktır.</w:t>
      </w:r>
      <w:r w:rsidRPr="001B1DD9">
        <w:rPr>
          <w:color w:val="000000"/>
          <w:sz w:val="24"/>
          <w:szCs w:val="24"/>
        </w:rPr>
        <w:br/>
        <w:t>2. EEG pastası yüksek oda sıcaklığında ve ateşi olan hastalarda en iyi şekilde yapışma özelliği olacaktır.</w:t>
      </w:r>
      <w:r w:rsidRPr="001B1DD9">
        <w:rPr>
          <w:color w:val="000000"/>
          <w:sz w:val="24"/>
          <w:szCs w:val="24"/>
        </w:rPr>
        <w:br/>
        <w:t xml:space="preserve">3. EEG pastası terleme ve </w:t>
      </w:r>
      <w:proofErr w:type="spellStart"/>
      <w:r w:rsidRPr="001B1DD9">
        <w:rPr>
          <w:color w:val="000000"/>
          <w:sz w:val="24"/>
          <w:szCs w:val="24"/>
        </w:rPr>
        <w:t>elektrodların</w:t>
      </w:r>
      <w:proofErr w:type="spellEnd"/>
      <w:r w:rsidRPr="001B1DD9">
        <w:rPr>
          <w:color w:val="000000"/>
          <w:sz w:val="24"/>
          <w:szCs w:val="24"/>
        </w:rPr>
        <w:t xml:space="preserve"> cilt yüzeyinden ayrılmasını engelleyecek özellikte olacaktır.</w:t>
      </w:r>
      <w:r w:rsidRPr="001B1DD9">
        <w:rPr>
          <w:color w:val="000000"/>
          <w:sz w:val="24"/>
          <w:szCs w:val="24"/>
        </w:rPr>
        <w:br/>
        <w:t>4. EEG pastası kullanımından sonra ayrıca temizleyici maddenin kullanılmasına ihtiyaç göstermeyecektir.</w:t>
      </w:r>
      <w:r w:rsidRPr="001B1DD9">
        <w:rPr>
          <w:color w:val="000000"/>
          <w:sz w:val="24"/>
          <w:szCs w:val="24"/>
        </w:rPr>
        <w:br/>
        <w:t xml:space="preserve">5. Kullanımdan sonra </w:t>
      </w:r>
      <w:proofErr w:type="spellStart"/>
      <w:r w:rsidRPr="001B1DD9">
        <w:rPr>
          <w:color w:val="000000"/>
          <w:sz w:val="24"/>
          <w:szCs w:val="24"/>
        </w:rPr>
        <w:t>elektrodlarda</w:t>
      </w:r>
      <w:proofErr w:type="spellEnd"/>
      <w:r w:rsidRPr="001B1DD9">
        <w:rPr>
          <w:color w:val="000000"/>
          <w:sz w:val="24"/>
          <w:szCs w:val="24"/>
        </w:rPr>
        <w:t xml:space="preserve"> kalan pastaların suda kolay bir şekilde temizlenmesi için suda kolay çözünebilecektir.</w:t>
      </w:r>
      <w:r w:rsidRPr="001B1DD9">
        <w:rPr>
          <w:color w:val="000000"/>
          <w:sz w:val="24"/>
          <w:szCs w:val="24"/>
        </w:rPr>
        <w:br/>
        <w:t xml:space="preserve">6. Kokusuz, </w:t>
      </w:r>
      <w:proofErr w:type="spellStart"/>
      <w:r w:rsidRPr="001B1DD9">
        <w:rPr>
          <w:color w:val="000000"/>
          <w:sz w:val="24"/>
          <w:szCs w:val="24"/>
        </w:rPr>
        <w:t>opak</w:t>
      </w:r>
      <w:proofErr w:type="spellEnd"/>
      <w:r w:rsidRPr="001B1DD9">
        <w:rPr>
          <w:color w:val="000000"/>
          <w:sz w:val="24"/>
          <w:szCs w:val="24"/>
        </w:rPr>
        <w:t xml:space="preserve"> ve alerjik yapmayacak özellikte olacaktır.</w:t>
      </w:r>
      <w:r w:rsidRPr="001B1DD9">
        <w:rPr>
          <w:color w:val="000000"/>
          <w:sz w:val="24"/>
          <w:szCs w:val="24"/>
        </w:rPr>
        <w:br/>
        <w:t>7. Teklif veren firmalardan numune istenerek uygunluğu test edilerek karar verilecektir.</w:t>
      </w:r>
    </w:p>
    <w:p w14:paraId="48C494E5" w14:textId="77777777" w:rsidR="00C328E3" w:rsidRPr="001B1DD9" w:rsidRDefault="00C328E3" w:rsidP="00C328E3">
      <w:pPr>
        <w:autoSpaceDE w:val="0"/>
        <w:autoSpaceDN w:val="0"/>
        <w:adjustRightInd w:val="0"/>
        <w:rPr>
          <w:b/>
          <w:bCs/>
          <w:sz w:val="24"/>
          <w:szCs w:val="24"/>
          <w:u w:val="single"/>
        </w:rPr>
      </w:pPr>
    </w:p>
    <w:p w14:paraId="3890FEEA" w14:textId="77777777" w:rsidR="00C328E3" w:rsidRPr="001B1DD9" w:rsidRDefault="00C328E3" w:rsidP="00C328E3">
      <w:pPr>
        <w:autoSpaceDE w:val="0"/>
        <w:autoSpaceDN w:val="0"/>
        <w:adjustRightInd w:val="0"/>
        <w:rPr>
          <w:b/>
          <w:bCs/>
          <w:sz w:val="24"/>
          <w:szCs w:val="24"/>
          <w:u w:val="single"/>
        </w:rPr>
      </w:pPr>
      <w:r w:rsidRPr="001B1DD9">
        <w:rPr>
          <w:b/>
          <w:bCs/>
          <w:sz w:val="24"/>
          <w:szCs w:val="24"/>
          <w:u w:val="single"/>
        </w:rPr>
        <w:t>76 NOLU KALEM</w:t>
      </w:r>
    </w:p>
    <w:p w14:paraId="2D903C2A" w14:textId="77777777" w:rsidR="00C328E3" w:rsidRPr="001B1DD9" w:rsidRDefault="00C328E3" w:rsidP="00C328E3">
      <w:pPr>
        <w:autoSpaceDE w:val="0"/>
        <w:autoSpaceDN w:val="0"/>
        <w:adjustRightInd w:val="0"/>
        <w:rPr>
          <w:b/>
          <w:bCs/>
          <w:sz w:val="24"/>
          <w:szCs w:val="24"/>
        </w:rPr>
      </w:pPr>
      <w:r w:rsidRPr="001B1DD9">
        <w:rPr>
          <w:b/>
          <w:bCs/>
          <w:sz w:val="24"/>
          <w:szCs w:val="24"/>
        </w:rPr>
        <w:t>BİBERON ŞARTNAMESİ</w:t>
      </w:r>
    </w:p>
    <w:p w14:paraId="1160D2FB" w14:textId="77777777" w:rsidR="00C328E3" w:rsidRPr="001B1DD9" w:rsidRDefault="00C328E3" w:rsidP="00C328E3">
      <w:pPr>
        <w:spacing w:line="160" w:lineRule="atLeast"/>
        <w:rPr>
          <w:sz w:val="24"/>
          <w:szCs w:val="24"/>
        </w:rPr>
      </w:pPr>
      <w:r w:rsidRPr="001B1DD9">
        <w:rPr>
          <w:sz w:val="24"/>
          <w:szCs w:val="24"/>
        </w:rPr>
        <w:t>1-Cam şişe ve yüksek saflıkta organik maddeden yapılmış olmalıdır.</w:t>
      </w:r>
    </w:p>
    <w:p w14:paraId="4A8A91BE" w14:textId="77777777" w:rsidR="00C328E3" w:rsidRPr="001B1DD9" w:rsidRDefault="00C328E3" w:rsidP="00C328E3">
      <w:pPr>
        <w:spacing w:line="160" w:lineRule="atLeast"/>
        <w:rPr>
          <w:sz w:val="24"/>
          <w:szCs w:val="24"/>
        </w:rPr>
      </w:pPr>
      <w:r w:rsidRPr="001B1DD9">
        <w:rPr>
          <w:sz w:val="24"/>
          <w:szCs w:val="24"/>
        </w:rPr>
        <w:t xml:space="preserve">2-125 </w:t>
      </w:r>
      <w:proofErr w:type="spellStart"/>
      <w:proofErr w:type="gramStart"/>
      <w:r w:rsidRPr="001B1DD9">
        <w:rPr>
          <w:sz w:val="24"/>
          <w:szCs w:val="24"/>
        </w:rPr>
        <w:t>ml..</w:t>
      </w:r>
      <w:proofErr w:type="gramEnd"/>
      <w:r w:rsidRPr="001B1DD9">
        <w:rPr>
          <w:sz w:val="24"/>
          <w:szCs w:val="24"/>
        </w:rPr>
        <w:t>ölçüsünde</w:t>
      </w:r>
      <w:proofErr w:type="spellEnd"/>
      <w:r w:rsidRPr="001B1DD9">
        <w:rPr>
          <w:sz w:val="24"/>
          <w:szCs w:val="24"/>
        </w:rPr>
        <w:t xml:space="preserve"> olmalıdır.</w:t>
      </w:r>
    </w:p>
    <w:p w14:paraId="41060675" w14:textId="77777777" w:rsidR="00C328E3" w:rsidRPr="001B1DD9" w:rsidRDefault="00C328E3" w:rsidP="00C328E3">
      <w:pPr>
        <w:spacing w:line="160" w:lineRule="atLeast"/>
        <w:rPr>
          <w:sz w:val="24"/>
          <w:szCs w:val="24"/>
        </w:rPr>
      </w:pPr>
      <w:r w:rsidRPr="001B1DD9">
        <w:rPr>
          <w:sz w:val="24"/>
          <w:szCs w:val="24"/>
        </w:rPr>
        <w:t>3-Buzdolabında soğutmaya dayanıklı olmalıdır.</w:t>
      </w:r>
    </w:p>
    <w:p w14:paraId="1F328794" w14:textId="77777777" w:rsidR="00C328E3" w:rsidRPr="001B1DD9" w:rsidRDefault="00C328E3" w:rsidP="00C328E3">
      <w:pPr>
        <w:spacing w:line="160" w:lineRule="atLeast"/>
        <w:rPr>
          <w:sz w:val="24"/>
          <w:szCs w:val="24"/>
        </w:rPr>
      </w:pPr>
      <w:r w:rsidRPr="001B1DD9">
        <w:rPr>
          <w:sz w:val="24"/>
          <w:szCs w:val="24"/>
        </w:rPr>
        <w:t xml:space="preserve">4-Yüksek </w:t>
      </w:r>
      <w:proofErr w:type="gramStart"/>
      <w:r w:rsidRPr="001B1DD9">
        <w:rPr>
          <w:sz w:val="24"/>
          <w:szCs w:val="24"/>
        </w:rPr>
        <w:t>ısıya  dayanıklı</w:t>
      </w:r>
      <w:proofErr w:type="gramEnd"/>
      <w:r w:rsidRPr="001B1DD9">
        <w:rPr>
          <w:sz w:val="24"/>
          <w:szCs w:val="24"/>
        </w:rPr>
        <w:t xml:space="preserve"> olmalıdır.</w:t>
      </w:r>
    </w:p>
    <w:p w14:paraId="708800C5" w14:textId="77777777" w:rsidR="00C328E3" w:rsidRPr="001B1DD9" w:rsidRDefault="00C328E3" w:rsidP="00C328E3">
      <w:pPr>
        <w:spacing w:line="160" w:lineRule="atLeast"/>
        <w:rPr>
          <w:sz w:val="24"/>
          <w:szCs w:val="24"/>
        </w:rPr>
      </w:pPr>
      <w:r w:rsidRPr="001B1DD9">
        <w:rPr>
          <w:sz w:val="24"/>
          <w:szCs w:val="24"/>
        </w:rPr>
        <w:t>5-</w:t>
      </w:r>
      <w:proofErr w:type="gramStart"/>
      <w:r w:rsidRPr="001B1DD9">
        <w:rPr>
          <w:sz w:val="24"/>
          <w:szCs w:val="24"/>
        </w:rPr>
        <w:t>BPA  içermeyen</w:t>
      </w:r>
      <w:proofErr w:type="gramEnd"/>
      <w:r w:rsidRPr="001B1DD9">
        <w:rPr>
          <w:sz w:val="24"/>
          <w:szCs w:val="24"/>
        </w:rPr>
        <w:t xml:space="preserve"> maddeden yapılmış olmalıdır.</w:t>
      </w:r>
    </w:p>
    <w:p w14:paraId="2C9274C3" w14:textId="77777777" w:rsidR="00C328E3" w:rsidRPr="001B1DD9" w:rsidRDefault="00C328E3" w:rsidP="00C328E3">
      <w:pPr>
        <w:spacing w:line="160" w:lineRule="atLeast"/>
        <w:rPr>
          <w:sz w:val="24"/>
          <w:szCs w:val="24"/>
        </w:rPr>
      </w:pPr>
    </w:p>
    <w:p w14:paraId="09962599" w14:textId="77777777" w:rsidR="00C328E3" w:rsidRPr="001B1DD9" w:rsidRDefault="00C328E3" w:rsidP="00C328E3">
      <w:pPr>
        <w:autoSpaceDE w:val="0"/>
        <w:autoSpaceDN w:val="0"/>
        <w:adjustRightInd w:val="0"/>
        <w:rPr>
          <w:b/>
          <w:bCs/>
          <w:sz w:val="24"/>
          <w:szCs w:val="24"/>
          <w:u w:val="single"/>
        </w:rPr>
      </w:pPr>
      <w:r w:rsidRPr="001B1DD9">
        <w:rPr>
          <w:b/>
          <w:bCs/>
          <w:sz w:val="24"/>
          <w:szCs w:val="24"/>
          <w:u w:val="single"/>
        </w:rPr>
        <w:t>77 NOLU KALEM</w:t>
      </w:r>
    </w:p>
    <w:p w14:paraId="602D205E" w14:textId="77777777" w:rsidR="00C328E3" w:rsidRPr="001B1DD9" w:rsidRDefault="00C328E3" w:rsidP="00C328E3">
      <w:pPr>
        <w:pStyle w:val="AralkYok"/>
        <w:spacing w:line="160" w:lineRule="atLeast"/>
        <w:jc w:val="both"/>
        <w:rPr>
          <w:b/>
          <w:color w:val="000000"/>
        </w:rPr>
      </w:pPr>
      <w:proofErr w:type="spellStart"/>
      <w:r w:rsidRPr="001B1DD9">
        <w:rPr>
          <w:b/>
          <w:color w:val="000000"/>
        </w:rPr>
        <w:t>Distile</w:t>
      </w:r>
      <w:proofErr w:type="spellEnd"/>
      <w:r w:rsidRPr="001B1DD9">
        <w:rPr>
          <w:b/>
          <w:color w:val="000000"/>
        </w:rPr>
        <w:t xml:space="preserve"> Su (Steril – 1000 ml) (Cam Şişe) Teknik Şartnamesi</w:t>
      </w:r>
    </w:p>
    <w:p w14:paraId="3E3FA26C" w14:textId="77777777" w:rsidR="00C328E3" w:rsidRPr="001B1DD9" w:rsidRDefault="00C328E3" w:rsidP="00C328E3">
      <w:pPr>
        <w:pStyle w:val="AralkYok"/>
        <w:spacing w:line="160" w:lineRule="atLeast"/>
        <w:jc w:val="both"/>
        <w:rPr>
          <w:color w:val="000000"/>
        </w:rPr>
      </w:pPr>
      <w:r w:rsidRPr="001B1DD9">
        <w:rPr>
          <w:color w:val="000000"/>
        </w:rPr>
        <w:lastRenderedPageBreak/>
        <w:t>1- Steril olmalıdır.</w:t>
      </w:r>
    </w:p>
    <w:p w14:paraId="2A46CEC5" w14:textId="77777777" w:rsidR="00C328E3" w:rsidRPr="001B1DD9" w:rsidRDefault="00C328E3" w:rsidP="00C328E3">
      <w:pPr>
        <w:pStyle w:val="AralkYok"/>
        <w:spacing w:line="160" w:lineRule="atLeast"/>
        <w:jc w:val="both"/>
        <w:rPr>
          <w:color w:val="000000"/>
        </w:rPr>
      </w:pPr>
      <w:r w:rsidRPr="001B1DD9">
        <w:rPr>
          <w:color w:val="000000"/>
        </w:rPr>
        <w:t>2-Distile olmalıdır.</w:t>
      </w:r>
    </w:p>
    <w:p w14:paraId="7977249E" w14:textId="77777777" w:rsidR="00C328E3" w:rsidRPr="001B1DD9" w:rsidRDefault="00C328E3" w:rsidP="00C328E3">
      <w:pPr>
        <w:pStyle w:val="AralkYok"/>
        <w:spacing w:line="160" w:lineRule="atLeast"/>
        <w:jc w:val="both"/>
        <w:rPr>
          <w:color w:val="000000"/>
        </w:rPr>
      </w:pPr>
      <w:r w:rsidRPr="001B1DD9">
        <w:rPr>
          <w:color w:val="000000"/>
        </w:rPr>
        <w:t xml:space="preserve">3-Üzerinde </w:t>
      </w:r>
      <w:proofErr w:type="spellStart"/>
      <w:r w:rsidRPr="001B1DD9">
        <w:rPr>
          <w:color w:val="000000"/>
        </w:rPr>
        <w:t>steriloldugu</w:t>
      </w:r>
      <w:proofErr w:type="spellEnd"/>
      <w:r w:rsidRPr="001B1DD9">
        <w:rPr>
          <w:color w:val="000000"/>
        </w:rPr>
        <w:t xml:space="preserve"> tarih ve son kullanma tarihi yazmalıdır.</w:t>
      </w:r>
    </w:p>
    <w:p w14:paraId="6AC4C56B" w14:textId="77777777" w:rsidR="00C328E3" w:rsidRPr="001B1DD9" w:rsidRDefault="00C328E3" w:rsidP="00C328E3">
      <w:pPr>
        <w:pStyle w:val="AralkYok"/>
        <w:spacing w:line="160" w:lineRule="atLeast"/>
        <w:jc w:val="both"/>
        <w:rPr>
          <w:color w:val="000000"/>
        </w:rPr>
      </w:pPr>
      <w:r w:rsidRPr="001B1DD9">
        <w:rPr>
          <w:color w:val="000000"/>
        </w:rPr>
        <w:t>4-1 litrelik ambalajlarda olmalıdır</w:t>
      </w:r>
    </w:p>
    <w:p w14:paraId="19D69C2D" w14:textId="77777777" w:rsidR="00C328E3" w:rsidRPr="001B1DD9" w:rsidRDefault="00C328E3" w:rsidP="00C328E3">
      <w:pPr>
        <w:pStyle w:val="AralkYok"/>
        <w:spacing w:line="160" w:lineRule="atLeast"/>
        <w:jc w:val="both"/>
        <w:rPr>
          <w:color w:val="000000"/>
        </w:rPr>
      </w:pPr>
      <w:r w:rsidRPr="001B1DD9">
        <w:rPr>
          <w:color w:val="000000"/>
        </w:rPr>
        <w:t>5-Kapak kısmı serum seti takmaya uygun olmalıdır.</w:t>
      </w:r>
    </w:p>
    <w:p w14:paraId="59321907" w14:textId="77777777" w:rsidR="00C328E3" w:rsidRPr="001B1DD9" w:rsidRDefault="00C328E3" w:rsidP="00C328E3">
      <w:pPr>
        <w:pStyle w:val="AralkYok"/>
        <w:spacing w:line="160" w:lineRule="atLeast"/>
        <w:jc w:val="both"/>
        <w:rPr>
          <w:color w:val="000000"/>
        </w:rPr>
      </w:pPr>
      <w:r w:rsidRPr="001B1DD9">
        <w:rPr>
          <w:color w:val="000000"/>
        </w:rPr>
        <w:t>6-Numuneler mutlaka gösterilmelidir.</w:t>
      </w:r>
    </w:p>
    <w:p w14:paraId="71F70199" w14:textId="77777777" w:rsidR="00C328E3" w:rsidRPr="001B1DD9" w:rsidRDefault="00C328E3" w:rsidP="00C328E3">
      <w:pPr>
        <w:pStyle w:val="AralkYok"/>
        <w:spacing w:line="160" w:lineRule="atLeast"/>
        <w:jc w:val="both"/>
        <w:rPr>
          <w:color w:val="000000"/>
        </w:rPr>
      </w:pPr>
    </w:p>
    <w:p w14:paraId="2C05458A" w14:textId="77777777" w:rsidR="00C328E3" w:rsidRPr="001B1DD9" w:rsidRDefault="00C328E3" w:rsidP="00C328E3">
      <w:pPr>
        <w:pStyle w:val="AralkYok"/>
        <w:spacing w:line="160" w:lineRule="atLeast"/>
        <w:jc w:val="both"/>
        <w:rPr>
          <w:b/>
          <w:bCs/>
          <w:color w:val="000000"/>
          <w:u w:val="single"/>
        </w:rPr>
      </w:pPr>
      <w:r w:rsidRPr="001B1DD9">
        <w:rPr>
          <w:b/>
          <w:bCs/>
          <w:color w:val="000000"/>
          <w:u w:val="single"/>
        </w:rPr>
        <w:t>78 NOLU KALEM</w:t>
      </w:r>
    </w:p>
    <w:p w14:paraId="61499BD1" w14:textId="77777777" w:rsidR="00C328E3" w:rsidRPr="001B1DD9" w:rsidRDefault="00C328E3" w:rsidP="00C328E3">
      <w:pPr>
        <w:pStyle w:val="AralkYok"/>
        <w:spacing w:line="160" w:lineRule="atLeast"/>
        <w:jc w:val="both"/>
        <w:rPr>
          <w:b/>
          <w:bCs/>
          <w:color w:val="000000"/>
        </w:rPr>
      </w:pPr>
      <w:r w:rsidRPr="001B1DD9">
        <w:rPr>
          <w:b/>
          <w:bCs/>
          <w:color w:val="000000"/>
        </w:rPr>
        <w:t>DİFFÜZÖR MASKE PEDİATRİK</w:t>
      </w:r>
    </w:p>
    <w:p w14:paraId="5FEB9536" w14:textId="77777777" w:rsidR="00C328E3" w:rsidRPr="001B1DD9" w:rsidRDefault="00C328E3" w:rsidP="00C328E3">
      <w:pPr>
        <w:pStyle w:val="normal11"/>
        <w:numPr>
          <w:ilvl w:val="0"/>
          <w:numId w:val="49"/>
        </w:numPr>
        <w:spacing w:after="0"/>
        <w:rPr>
          <w:rFonts w:ascii="Times New Roman" w:hAnsi="Times New Roman" w:cs="Times New Roman"/>
          <w:color w:val="000000"/>
          <w:sz w:val="24"/>
          <w:szCs w:val="24"/>
        </w:rPr>
      </w:pPr>
      <w:r w:rsidRPr="001B1DD9">
        <w:rPr>
          <w:rFonts w:ascii="Times New Roman" w:hAnsi="Times New Roman" w:cs="Times New Roman"/>
          <w:color w:val="000000"/>
          <w:sz w:val="24"/>
          <w:szCs w:val="24"/>
        </w:rPr>
        <w:t xml:space="preserve">Maske ile düşük </w:t>
      </w:r>
      <w:proofErr w:type="spellStart"/>
      <w:proofErr w:type="gramStart"/>
      <w:r w:rsidRPr="001B1DD9">
        <w:rPr>
          <w:rFonts w:ascii="Times New Roman" w:hAnsi="Times New Roman" w:cs="Times New Roman"/>
          <w:color w:val="000000"/>
          <w:sz w:val="24"/>
          <w:szCs w:val="24"/>
        </w:rPr>
        <w:t>flowlarda</w:t>
      </w:r>
      <w:proofErr w:type="spellEnd"/>
      <w:r w:rsidRPr="001B1DD9">
        <w:rPr>
          <w:rFonts w:ascii="Times New Roman" w:hAnsi="Times New Roman" w:cs="Times New Roman"/>
          <w:color w:val="000000"/>
          <w:sz w:val="24"/>
          <w:szCs w:val="24"/>
        </w:rPr>
        <w:t xml:space="preserve">  ve</w:t>
      </w:r>
      <w:proofErr w:type="gramEnd"/>
      <w:r w:rsidRPr="001B1DD9">
        <w:rPr>
          <w:rFonts w:ascii="Times New Roman" w:hAnsi="Times New Roman" w:cs="Times New Roman"/>
          <w:color w:val="000000"/>
          <w:sz w:val="24"/>
          <w:szCs w:val="24"/>
        </w:rPr>
        <w:t xml:space="preserve"> hızlı </w:t>
      </w:r>
      <w:proofErr w:type="spellStart"/>
      <w:r w:rsidRPr="001B1DD9">
        <w:rPr>
          <w:rFonts w:ascii="Times New Roman" w:hAnsi="Times New Roman" w:cs="Times New Roman"/>
          <w:color w:val="000000"/>
          <w:sz w:val="24"/>
          <w:szCs w:val="24"/>
        </w:rPr>
        <w:t>nebul</w:t>
      </w:r>
      <w:proofErr w:type="spellEnd"/>
      <w:r w:rsidRPr="001B1DD9">
        <w:rPr>
          <w:rFonts w:ascii="Times New Roman" w:hAnsi="Times New Roman" w:cs="Times New Roman"/>
          <w:color w:val="000000"/>
          <w:sz w:val="24"/>
          <w:szCs w:val="24"/>
        </w:rPr>
        <w:t xml:space="preserve"> verilebilmelidir.</w:t>
      </w:r>
    </w:p>
    <w:p w14:paraId="6BC83538" w14:textId="77777777" w:rsidR="00C328E3" w:rsidRPr="001B1DD9" w:rsidRDefault="00C328E3" w:rsidP="00C328E3">
      <w:pPr>
        <w:pStyle w:val="normal11"/>
        <w:numPr>
          <w:ilvl w:val="0"/>
          <w:numId w:val="49"/>
        </w:numPr>
        <w:spacing w:after="0"/>
        <w:rPr>
          <w:rFonts w:ascii="Times New Roman" w:hAnsi="Times New Roman" w:cs="Times New Roman"/>
          <w:color w:val="000000"/>
          <w:sz w:val="24"/>
          <w:szCs w:val="24"/>
        </w:rPr>
      </w:pPr>
      <w:r w:rsidRPr="001B1DD9">
        <w:rPr>
          <w:rFonts w:ascii="Times New Roman" w:hAnsi="Times New Roman" w:cs="Times New Roman"/>
          <w:color w:val="000000"/>
          <w:sz w:val="24"/>
          <w:szCs w:val="24"/>
        </w:rPr>
        <w:t>Çocukların yüz anatomisine tam uyumlu olmalı ve kaçak yapmamalıdır.</w:t>
      </w:r>
    </w:p>
    <w:p w14:paraId="7AAEA82A" w14:textId="77777777" w:rsidR="00C328E3" w:rsidRPr="001B1DD9" w:rsidRDefault="00C328E3" w:rsidP="00C328E3">
      <w:pPr>
        <w:pStyle w:val="normal11"/>
        <w:numPr>
          <w:ilvl w:val="0"/>
          <w:numId w:val="49"/>
        </w:numPr>
        <w:spacing w:after="0"/>
        <w:rPr>
          <w:rFonts w:ascii="Times New Roman" w:hAnsi="Times New Roman" w:cs="Times New Roman"/>
          <w:color w:val="000000"/>
          <w:sz w:val="24"/>
          <w:szCs w:val="24"/>
        </w:rPr>
      </w:pPr>
      <w:r w:rsidRPr="001B1DD9">
        <w:rPr>
          <w:rFonts w:ascii="Times New Roman" w:hAnsi="Times New Roman" w:cs="Times New Roman"/>
          <w:color w:val="000000"/>
          <w:sz w:val="24"/>
          <w:szCs w:val="24"/>
        </w:rPr>
        <w:t xml:space="preserve">Maske altında </w:t>
      </w:r>
      <w:proofErr w:type="spellStart"/>
      <w:r w:rsidRPr="001B1DD9">
        <w:rPr>
          <w:rFonts w:ascii="Times New Roman" w:hAnsi="Times New Roman" w:cs="Times New Roman"/>
          <w:color w:val="000000"/>
          <w:sz w:val="24"/>
          <w:szCs w:val="24"/>
        </w:rPr>
        <w:t>nebul</w:t>
      </w:r>
      <w:proofErr w:type="spellEnd"/>
      <w:r w:rsidRPr="001B1DD9">
        <w:rPr>
          <w:rFonts w:ascii="Times New Roman" w:hAnsi="Times New Roman" w:cs="Times New Roman"/>
          <w:color w:val="000000"/>
          <w:sz w:val="24"/>
          <w:szCs w:val="24"/>
        </w:rPr>
        <w:t xml:space="preserve"> haznesinin </w:t>
      </w:r>
      <w:proofErr w:type="gramStart"/>
      <w:r w:rsidRPr="001B1DD9">
        <w:rPr>
          <w:rFonts w:ascii="Times New Roman" w:hAnsi="Times New Roman" w:cs="Times New Roman"/>
          <w:color w:val="000000"/>
          <w:sz w:val="24"/>
          <w:szCs w:val="24"/>
        </w:rPr>
        <w:t xml:space="preserve">takılabileceği  </w:t>
      </w:r>
      <w:proofErr w:type="spellStart"/>
      <w:r w:rsidRPr="001B1DD9">
        <w:rPr>
          <w:rFonts w:ascii="Times New Roman" w:hAnsi="Times New Roman" w:cs="Times New Roman"/>
          <w:color w:val="000000"/>
          <w:sz w:val="24"/>
          <w:szCs w:val="24"/>
        </w:rPr>
        <w:t>konnektör</w:t>
      </w:r>
      <w:proofErr w:type="spellEnd"/>
      <w:proofErr w:type="gramEnd"/>
      <w:r w:rsidRPr="001B1DD9">
        <w:rPr>
          <w:rFonts w:ascii="Times New Roman" w:hAnsi="Times New Roman" w:cs="Times New Roman"/>
          <w:color w:val="000000"/>
          <w:sz w:val="24"/>
          <w:szCs w:val="24"/>
        </w:rPr>
        <w:t xml:space="preserve"> olmalıdır.</w:t>
      </w:r>
    </w:p>
    <w:p w14:paraId="19765928" w14:textId="77777777" w:rsidR="00C328E3" w:rsidRPr="001B1DD9" w:rsidRDefault="00C328E3" w:rsidP="00C328E3">
      <w:pPr>
        <w:pStyle w:val="normal11"/>
        <w:numPr>
          <w:ilvl w:val="0"/>
          <w:numId w:val="49"/>
        </w:numPr>
        <w:spacing w:after="0"/>
        <w:rPr>
          <w:rFonts w:ascii="Times New Roman" w:hAnsi="Times New Roman" w:cs="Times New Roman"/>
          <w:color w:val="000000"/>
          <w:sz w:val="24"/>
          <w:szCs w:val="24"/>
        </w:rPr>
      </w:pPr>
      <w:proofErr w:type="spellStart"/>
      <w:r w:rsidRPr="001B1DD9">
        <w:rPr>
          <w:rFonts w:ascii="Times New Roman" w:hAnsi="Times New Roman" w:cs="Times New Roman"/>
          <w:color w:val="000000"/>
          <w:sz w:val="24"/>
          <w:szCs w:val="24"/>
        </w:rPr>
        <w:t>Konnektörün</w:t>
      </w:r>
      <w:proofErr w:type="spellEnd"/>
      <w:r w:rsidRPr="001B1DD9">
        <w:rPr>
          <w:rFonts w:ascii="Times New Roman" w:hAnsi="Times New Roman" w:cs="Times New Roman"/>
          <w:color w:val="000000"/>
          <w:sz w:val="24"/>
          <w:szCs w:val="24"/>
        </w:rPr>
        <w:t xml:space="preserve"> iç kısmında konik </w:t>
      </w:r>
      <w:proofErr w:type="spellStart"/>
      <w:r w:rsidRPr="001B1DD9">
        <w:rPr>
          <w:rFonts w:ascii="Times New Roman" w:hAnsi="Times New Roman" w:cs="Times New Roman"/>
          <w:color w:val="000000"/>
          <w:sz w:val="24"/>
          <w:szCs w:val="24"/>
        </w:rPr>
        <w:t>difüzör</w:t>
      </w:r>
      <w:proofErr w:type="spellEnd"/>
      <w:r w:rsidRPr="001B1DD9">
        <w:rPr>
          <w:rFonts w:ascii="Times New Roman" w:hAnsi="Times New Roman" w:cs="Times New Roman"/>
          <w:color w:val="000000"/>
          <w:sz w:val="24"/>
          <w:szCs w:val="24"/>
        </w:rPr>
        <w:t xml:space="preserve"> yapı olmalı ve ilacı efektif </w:t>
      </w:r>
      <w:proofErr w:type="gramStart"/>
      <w:r w:rsidRPr="001B1DD9">
        <w:rPr>
          <w:rFonts w:ascii="Times New Roman" w:hAnsi="Times New Roman" w:cs="Times New Roman"/>
          <w:color w:val="000000"/>
          <w:sz w:val="24"/>
          <w:szCs w:val="24"/>
        </w:rPr>
        <w:t>olarak  ve</w:t>
      </w:r>
      <w:proofErr w:type="gramEnd"/>
      <w:r w:rsidRPr="001B1DD9">
        <w:rPr>
          <w:rFonts w:ascii="Times New Roman" w:hAnsi="Times New Roman" w:cs="Times New Roman"/>
          <w:color w:val="000000"/>
          <w:sz w:val="24"/>
          <w:szCs w:val="24"/>
        </w:rPr>
        <w:t xml:space="preserve"> 90 derece de vermelidir.</w:t>
      </w:r>
    </w:p>
    <w:p w14:paraId="6C471DC8" w14:textId="77777777" w:rsidR="00C328E3" w:rsidRPr="001B1DD9" w:rsidRDefault="00C328E3" w:rsidP="00C328E3">
      <w:pPr>
        <w:pStyle w:val="normal11"/>
        <w:numPr>
          <w:ilvl w:val="0"/>
          <w:numId w:val="49"/>
        </w:numPr>
        <w:spacing w:after="0"/>
        <w:rPr>
          <w:rFonts w:ascii="Times New Roman" w:hAnsi="Times New Roman" w:cs="Times New Roman"/>
          <w:color w:val="000000"/>
          <w:sz w:val="24"/>
          <w:szCs w:val="24"/>
        </w:rPr>
      </w:pPr>
      <w:r w:rsidRPr="001B1DD9">
        <w:rPr>
          <w:rFonts w:ascii="Times New Roman" w:hAnsi="Times New Roman" w:cs="Times New Roman"/>
          <w:color w:val="000000"/>
          <w:sz w:val="24"/>
          <w:szCs w:val="24"/>
        </w:rPr>
        <w:t xml:space="preserve">Maskenin </w:t>
      </w:r>
      <w:proofErr w:type="spellStart"/>
      <w:r w:rsidRPr="001B1DD9">
        <w:rPr>
          <w:rFonts w:ascii="Times New Roman" w:hAnsi="Times New Roman" w:cs="Times New Roman"/>
          <w:color w:val="000000"/>
          <w:sz w:val="24"/>
          <w:szCs w:val="24"/>
        </w:rPr>
        <w:t>nebul</w:t>
      </w:r>
      <w:proofErr w:type="spellEnd"/>
      <w:r w:rsidRPr="001B1DD9">
        <w:rPr>
          <w:rFonts w:ascii="Times New Roman" w:hAnsi="Times New Roman" w:cs="Times New Roman"/>
          <w:color w:val="000000"/>
          <w:sz w:val="24"/>
          <w:szCs w:val="24"/>
        </w:rPr>
        <w:t xml:space="preserve"> </w:t>
      </w:r>
      <w:proofErr w:type="gramStart"/>
      <w:r w:rsidRPr="001B1DD9">
        <w:rPr>
          <w:rFonts w:ascii="Times New Roman" w:hAnsi="Times New Roman" w:cs="Times New Roman"/>
          <w:color w:val="000000"/>
          <w:sz w:val="24"/>
          <w:szCs w:val="24"/>
        </w:rPr>
        <w:t>haznesinin  girişi</w:t>
      </w:r>
      <w:proofErr w:type="gramEnd"/>
      <w:r w:rsidRPr="001B1DD9">
        <w:rPr>
          <w:rFonts w:ascii="Times New Roman" w:hAnsi="Times New Roman" w:cs="Times New Roman"/>
          <w:color w:val="000000"/>
          <w:sz w:val="24"/>
          <w:szCs w:val="24"/>
        </w:rPr>
        <w:t xml:space="preserve"> kendi etrafında 360 derece dönebilmelidir.   </w:t>
      </w:r>
    </w:p>
    <w:p w14:paraId="7F4E8214" w14:textId="77777777" w:rsidR="00C328E3" w:rsidRPr="001B1DD9" w:rsidRDefault="00C328E3" w:rsidP="00C328E3">
      <w:pPr>
        <w:pStyle w:val="normal11"/>
        <w:numPr>
          <w:ilvl w:val="0"/>
          <w:numId w:val="49"/>
        </w:numPr>
        <w:spacing w:after="0"/>
        <w:rPr>
          <w:rFonts w:ascii="Times New Roman" w:hAnsi="Times New Roman" w:cs="Times New Roman"/>
          <w:color w:val="000000"/>
          <w:sz w:val="24"/>
          <w:szCs w:val="24"/>
        </w:rPr>
      </w:pPr>
      <w:r w:rsidRPr="001B1DD9">
        <w:rPr>
          <w:rFonts w:ascii="Times New Roman" w:hAnsi="Times New Roman" w:cs="Times New Roman"/>
          <w:color w:val="000000"/>
          <w:sz w:val="24"/>
          <w:szCs w:val="24"/>
        </w:rPr>
        <w:t xml:space="preserve">Maske ile oksijen bağlantısını </w:t>
      </w:r>
      <w:proofErr w:type="gramStart"/>
      <w:r w:rsidRPr="001B1DD9">
        <w:rPr>
          <w:rFonts w:ascii="Times New Roman" w:hAnsi="Times New Roman" w:cs="Times New Roman"/>
          <w:color w:val="000000"/>
          <w:sz w:val="24"/>
          <w:szCs w:val="24"/>
        </w:rPr>
        <w:t>sağlayan  215</w:t>
      </w:r>
      <w:proofErr w:type="gramEnd"/>
      <w:r w:rsidRPr="001B1DD9">
        <w:rPr>
          <w:rFonts w:ascii="Times New Roman" w:hAnsi="Times New Roman" w:cs="Times New Roman"/>
          <w:color w:val="000000"/>
          <w:sz w:val="24"/>
          <w:szCs w:val="24"/>
        </w:rPr>
        <w:t xml:space="preserve"> (± 30) CM uzunluğunda, şeffaf oksijen bağlantı hortumu olmalıdır.</w:t>
      </w:r>
    </w:p>
    <w:p w14:paraId="01E1465C" w14:textId="77777777" w:rsidR="00C328E3" w:rsidRPr="001B1DD9" w:rsidRDefault="00C328E3" w:rsidP="00C328E3">
      <w:pPr>
        <w:pStyle w:val="normal11"/>
        <w:numPr>
          <w:ilvl w:val="0"/>
          <w:numId w:val="49"/>
        </w:numPr>
        <w:spacing w:after="0"/>
        <w:rPr>
          <w:rFonts w:ascii="Times New Roman" w:hAnsi="Times New Roman" w:cs="Times New Roman"/>
          <w:color w:val="000000"/>
          <w:sz w:val="24"/>
          <w:szCs w:val="24"/>
        </w:rPr>
      </w:pPr>
      <w:r w:rsidRPr="001B1DD9">
        <w:rPr>
          <w:rFonts w:ascii="Times New Roman" w:hAnsi="Times New Roman" w:cs="Times New Roman"/>
          <w:color w:val="000000"/>
          <w:sz w:val="24"/>
          <w:szCs w:val="24"/>
        </w:rPr>
        <w:t>Maske üzerinde, sadece ağız kısmında boşluk olmalı ve gözlere ilaç gitmesini önleyecek şekilde dizayn edilmiş olmalıdır.</w:t>
      </w:r>
    </w:p>
    <w:p w14:paraId="3A54EC19" w14:textId="77777777" w:rsidR="00C328E3" w:rsidRPr="001B1DD9" w:rsidRDefault="00C328E3" w:rsidP="00C328E3">
      <w:pPr>
        <w:pStyle w:val="normal11"/>
        <w:numPr>
          <w:ilvl w:val="0"/>
          <w:numId w:val="49"/>
        </w:numPr>
        <w:spacing w:after="0"/>
        <w:rPr>
          <w:rFonts w:ascii="Times New Roman" w:hAnsi="Times New Roman" w:cs="Times New Roman"/>
          <w:color w:val="000000"/>
          <w:sz w:val="24"/>
          <w:szCs w:val="24"/>
        </w:rPr>
      </w:pPr>
      <w:r w:rsidRPr="001B1DD9">
        <w:rPr>
          <w:rFonts w:ascii="Times New Roman" w:hAnsi="Times New Roman" w:cs="Times New Roman"/>
          <w:color w:val="000000"/>
          <w:sz w:val="24"/>
          <w:szCs w:val="24"/>
        </w:rPr>
        <w:t xml:space="preserve">Maske üzerinde, </w:t>
      </w:r>
      <w:proofErr w:type="spellStart"/>
      <w:proofErr w:type="gramStart"/>
      <w:r w:rsidRPr="001B1DD9">
        <w:rPr>
          <w:rFonts w:ascii="Times New Roman" w:hAnsi="Times New Roman" w:cs="Times New Roman"/>
          <w:color w:val="000000"/>
          <w:sz w:val="24"/>
          <w:szCs w:val="24"/>
        </w:rPr>
        <w:t>aspirasyon</w:t>
      </w:r>
      <w:proofErr w:type="spellEnd"/>
      <w:r w:rsidRPr="001B1DD9">
        <w:rPr>
          <w:rFonts w:ascii="Times New Roman" w:hAnsi="Times New Roman" w:cs="Times New Roman"/>
          <w:color w:val="000000"/>
          <w:sz w:val="24"/>
          <w:szCs w:val="24"/>
        </w:rPr>
        <w:t xml:space="preserve">  imkanı</w:t>
      </w:r>
      <w:proofErr w:type="gramEnd"/>
      <w:r w:rsidRPr="001B1DD9">
        <w:rPr>
          <w:rFonts w:ascii="Times New Roman" w:hAnsi="Times New Roman" w:cs="Times New Roman"/>
          <w:color w:val="000000"/>
          <w:sz w:val="24"/>
          <w:szCs w:val="24"/>
        </w:rPr>
        <w:t xml:space="preserve"> sağlayacak boşlukları olmalıdır.</w:t>
      </w:r>
    </w:p>
    <w:p w14:paraId="66F24928" w14:textId="77777777" w:rsidR="00C328E3" w:rsidRPr="001B1DD9" w:rsidRDefault="00C328E3" w:rsidP="00C328E3">
      <w:pPr>
        <w:pStyle w:val="normal11"/>
        <w:numPr>
          <w:ilvl w:val="0"/>
          <w:numId w:val="49"/>
        </w:numPr>
        <w:spacing w:after="0"/>
        <w:rPr>
          <w:rFonts w:ascii="Times New Roman" w:hAnsi="Times New Roman" w:cs="Times New Roman"/>
          <w:color w:val="000000"/>
          <w:sz w:val="24"/>
          <w:szCs w:val="24"/>
        </w:rPr>
      </w:pPr>
      <w:r w:rsidRPr="001B1DD9">
        <w:rPr>
          <w:rFonts w:ascii="Times New Roman" w:hAnsi="Times New Roman" w:cs="Times New Roman"/>
          <w:color w:val="000000"/>
          <w:sz w:val="24"/>
          <w:szCs w:val="24"/>
        </w:rPr>
        <w:t>Maske içerisinde sıvı ilaçları vermek için ilaçların içine konulacağı haznesi olmalıdır.</w:t>
      </w:r>
    </w:p>
    <w:p w14:paraId="77ED7EB6" w14:textId="77777777" w:rsidR="00C328E3" w:rsidRPr="001B1DD9" w:rsidRDefault="00C328E3" w:rsidP="00C328E3">
      <w:pPr>
        <w:pStyle w:val="normal11"/>
        <w:numPr>
          <w:ilvl w:val="0"/>
          <w:numId w:val="49"/>
        </w:numPr>
        <w:spacing w:after="0"/>
        <w:rPr>
          <w:rFonts w:ascii="Times New Roman" w:hAnsi="Times New Roman" w:cs="Times New Roman"/>
          <w:color w:val="000000"/>
          <w:sz w:val="24"/>
          <w:szCs w:val="24"/>
        </w:rPr>
      </w:pPr>
      <w:r w:rsidRPr="001B1DD9">
        <w:rPr>
          <w:rFonts w:ascii="Times New Roman" w:hAnsi="Times New Roman" w:cs="Times New Roman"/>
          <w:color w:val="000000"/>
          <w:sz w:val="24"/>
          <w:szCs w:val="24"/>
        </w:rPr>
        <w:t xml:space="preserve">Hazne ve maske, düşük </w:t>
      </w:r>
      <w:proofErr w:type="spellStart"/>
      <w:r w:rsidRPr="001B1DD9">
        <w:rPr>
          <w:rFonts w:ascii="Times New Roman" w:hAnsi="Times New Roman" w:cs="Times New Roman"/>
          <w:color w:val="000000"/>
          <w:sz w:val="24"/>
          <w:szCs w:val="24"/>
        </w:rPr>
        <w:t>flowlarda</w:t>
      </w:r>
      <w:proofErr w:type="spellEnd"/>
      <w:r w:rsidRPr="001B1DD9">
        <w:rPr>
          <w:rFonts w:ascii="Times New Roman" w:hAnsi="Times New Roman" w:cs="Times New Roman"/>
          <w:color w:val="000000"/>
          <w:sz w:val="24"/>
          <w:szCs w:val="24"/>
        </w:rPr>
        <w:t xml:space="preserve"> dahi kısa sürelerde yüksek ilaç çıkışı sağlamalıdır.</w:t>
      </w:r>
    </w:p>
    <w:p w14:paraId="6D22FDA2" w14:textId="77777777" w:rsidR="00C328E3" w:rsidRPr="001B1DD9" w:rsidRDefault="00C328E3" w:rsidP="00C328E3">
      <w:pPr>
        <w:pStyle w:val="normal11"/>
        <w:spacing w:after="0"/>
        <w:rPr>
          <w:rFonts w:ascii="Times New Roman" w:hAnsi="Times New Roman" w:cs="Times New Roman"/>
          <w:color w:val="000000"/>
          <w:sz w:val="24"/>
          <w:szCs w:val="24"/>
        </w:rPr>
      </w:pPr>
      <w:r w:rsidRPr="001B1DD9">
        <w:rPr>
          <w:rFonts w:ascii="Times New Roman" w:hAnsi="Times New Roman" w:cs="Times New Roman"/>
          <w:color w:val="000000"/>
          <w:sz w:val="24"/>
          <w:szCs w:val="24"/>
        </w:rPr>
        <w:t xml:space="preserve">       11. Maske ilgili klinik de denenerek uygunluk verilecektir.</w:t>
      </w:r>
    </w:p>
    <w:p w14:paraId="726910E2" w14:textId="77777777" w:rsidR="00C328E3" w:rsidRPr="001B1DD9" w:rsidRDefault="00C328E3" w:rsidP="00C328E3">
      <w:pPr>
        <w:pStyle w:val="normal11"/>
        <w:spacing w:after="0"/>
        <w:rPr>
          <w:rFonts w:ascii="Times New Roman" w:hAnsi="Times New Roman" w:cs="Times New Roman"/>
          <w:color w:val="000000"/>
          <w:sz w:val="24"/>
          <w:szCs w:val="24"/>
        </w:rPr>
      </w:pPr>
      <w:r w:rsidRPr="001B1DD9">
        <w:rPr>
          <w:rFonts w:ascii="Times New Roman" w:hAnsi="Times New Roman" w:cs="Times New Roman"/>
          <w:color w:val="000000"/>
          <w:sz w:val="24"/>
          <w:szCs w:val="24"/>
        </w:rPr>
        <w:t xml:space="preserve">       12. Ürünün UBB veya UTS kaydı olmalıdır.</w:t>
      </w:r>
    </w:p>
    <w:p w14:paraId="43B990A2" w14:textId="77777777" w:rsidR="00C328E3" w:rsidRPr="001B1DD9" w:rsidRDefault="00C328E3" w:rsidP="00C328E3">
      <w:pPr>
        <w:pStyle w:val="AralkYok"/>
        <w:spacing w:line="160" w:lineRule="atLeast"/>
        <w:jc w:val="both"/>
        <w:rPr>
          <w:b/>
          <w:bCs/>
          <w:color w:val="000000"/>
        </w:rPr>
      </w:pPr>
    </w:p>
    <w:p w14:paraId="40EE6B4C" w14:textId="77777777" w:rsidR="00C328E3" w:rsidRPr="001B1DD9" w:rsidRDefault="00C328E3" w:rsidP="00C328E3">
      <w:pPr>
        <w:pStyle w:val="AralkYok"/>
        <w:spacing w:line="160" w:lineRule="atLeast"/>
        <w:jc w:val="both"/>
        <w:rPr>
          <w:color w:val="000000"/>
        </w:rPr>
      </w:pPr>
    </w:p>
    <w:p w14:paraId="15971149" w14:textId="77777777" w:rsidR="00C328E3" w:rsidRPr="006A2802" w:rsidRDefault="00C328E3" w:rsidP="00C328E3">
      <w:pPr>
        <w:autoSpaceDE w:val="0"/>
        <w:autoSpaceDN w:val="0"/>
        <w:adjustRightInd w:val="0"/>
        <w:rPr>
          <w:sz w:val="24"/>
          <w:szCs w:val="24"/>
        </w:rPr>
      </w:pPr>
    </w:p>
    <w:p w14:paraId="5F7EECB8" w14:textId="77777777" w:rsidR="00C328E3" w:rsidRPr="007864F5" w:rsidRDefault="00C328E3" w:rsidP="00C328E3">
      <w:pPr>
        <w:spacing w:line="240" w:lineRule="atLeast"/>
      </w:pPr>
    </w:p>
    <w:p w14:paraId="234C2876" w14:textId="77777777" w:rsidR="00C328E3" w:rsidRPr="007864F5" w:rsidRDefault="00C328E3" w:rsidP="00C328E3">
      <w:pPr>
        <w:spacing w:line="240" w:lineRule="atLeast"/>
        <w:jc w:val="both"/>
      </w:pPr>
    </w:p>
    <w:p w14:paraId="3BB8F3A2" w14:textId="77777777" w:rsidR="00C328E3" w:rsidRPr="007864F5" w:rsidRDefault="00C328E3" w:rsidP="00C328E3">
      <w:pPr>
        <w:spacing w:line="240" w:lineRule="atLeast"/>
      </w:pPr>
    </w:p>
    <w:p w14:paraId="36D796D3" w14:textId="77777777" w:rsidR="00C328E3" w:rsidRPr="00E05F3A" w:rsidRDefault="00C328E3" w:rsidP="00590F14">
      <w:pPr>
        <w:tabs>
          <w:tab w:val="left" w:pos="-284"/>
          <w:tab w:val="left" w:pos="6379"/>
          <w:tab w:val="left" w:pos="6946"/>
          <w:tab w:val="left" w:pos="7088"/>
        </w:tabs>
        <w:ind w:left="-284" w:right="-1"/>
        <w:rPr>
          <w:sz w:val="24"/>
          <w:szCs w:val="24"/>
        </w:rPr>
      </w:pPr>
    </w:p>
    <w:sectPr w:rsidR="00C328E3" w:rsidRPr="00E05F3A" w:rsidSect="00A2051B">
      <w:headerReference w:type="default" r:id="rId9"/>
      <w:footerReference w:type="default" r:id="rId10"/>
      <w:pgSz w:w="11906" w:h="16838" w:code="9"/>
      <w:pgMar w:top="709" w:right="1133" w:bottom="284" w:left="851" w:header="426"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701E06" w14:textId="77777777" w:rsidR="000A38D0" w:rsidRDefault="000A38D0">
      <w:r>
        <w:separator/>
      </w:r>
    </w:p>
  </w:endnote>
  <w:endnote w:type="continuationSeparator" w:id="0">
    <w:p w14:paraId="22C50807" w14:textId="77777777" w:rsidR="000A38D0" w:rsidRDefault="000A3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A2"/>
    <w:family w:val="swiss"/>
    <w:pitch w:val="variable"/>
    <w:sig w:usb0="80000AFF" w:usb1="0000396B" w:usb2="00000000" w:usb3="00000000" w:csb0="000000BF" w:csb1="00000000"/>
  </w:font>
  <w:font w:name="Century">
    <w:panose1 w:val="020406030507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C4911" w14:textId="77777777" w:rsidR="000A38D0" w:rsidRDefault="000A38D0" w:rsidP="00467073">
    <w:pPr>
      <w:pBdr>
        <w:top w:val="single" w:sz="12" w:space="5" w:color="auto"/>
      </w:pBdr>
      <w:rPr>
        <w:sz w:val="16"/>
        <w:szCs w:val="16"/>
      </w:rPr>
    </w:pPr>
    <w:r>
      <w:rPr>
        <w:noProof/>
        <w:sz w:val="16"/>
        <w:szCs w:val="16"/>
        <w:lang w:eastAsia="tr-TR"/>
      </w:rPr>
      <w:drawing>
        <wp:anchor distT="0" distB="0" distL="114300" distR="114300" simplePos="0" relativeHeight="251666432" behindDoc="1" locked="0" layoutInCell="1" allowOverlap="1" wp14:anchorId="032D0DF0" wp14:editId="727C5F51">
          <wp:simplePos x="0" y="0"/>
          <wp:positionH relativeFrom="column">
            <wp:posOffset>5257800</wp:posOffset>
          </wp:positionH>
          <wp:positionV relativeFrom="paragraph">
            <wp:posOffset>83185</wp:posOffset>
          </wp:positionV>
          <wp:extent cx="820420" cy="453390"/>
          <wp:effectExtent l="19050" t="0" r="0" b="0"/>
          <wp:wrapNone/>
          <wp:docPr id="11" name="Resim 6" descr="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10002"/>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820420" cy="453390"/>
                  </a:xfrm>
                  <a:prstGeom prst="rect">
                    <a:avLst/>
                  </a:prstGeom>
                  <a:noFill/>
                  <a:ln w="9525">
                    <a:noFill/>
                    <a:miter lim="800000"/>
                    <a:headEnd/>
                    <a:tailEnd/>
                  </a:ln>
                </pic:spPr>
              </pic:pic>
            </a:graphicData>
          </a:graphic>
        </wp:anchor>
      </w:drawing>
    </w:r>
    <w:r>
      <w:rPr>
        <w:noProof/>
        <w:sz w:val="16"/>
        <w:szCs w:val="16"/>
        <w:lang w:eastAsia="tr-TR"/>
      </w:rPr>
      <w:drawing>
        <wp:anchor distT="0" distB="0" distL="114300" distR="114300" simplePos="0" relativeHeight="251665408" behindDoc="0" locked="0" layoutInCell="1" allowOverlap="1" wp14:anchorId="286189EF" wp14:editId="40F568C5">
          <wp:simplePos x="0" y="0"/>
          <wp:positionH relativeFrom="column">
            <wp:posOffset>4457700</wp:posOffset>
          </wp:positionH>
          <wp:positionV relativeFrom="paragraph">
            <wp:posOffset>83185</wp:posOffset>
          </wp:positionV>
          <wp:extent cx="770255" cy="427990"/>
          <wp:effectExtent l="19050" t="0" r="0" b="0"/>
          <wp:wrapNone/>
          <wp:docPr id="12" name="Resim 5" descr="2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27001"/>
                  <pic:cNvPicPr>
                    <a:picLocks noChangeAspect="1" noChangeArrowheads="1"/>
                  </pic:cNvPicPr>
                </pic:nvPicPr>
                <pic:blipFill>
                  <a:blip r:embed="rId2"/>
                  <a:srcRect/>
                  <a:stretch>
                    <a:fillRect/>
                  </a:stretch>
                </pic:blipFill>
                <pic:spPr bwMode="auto">
                  <a:xfrm>
                    <a:off x="0" y="0"/>
                    <a:ext cx="770255" cy="427990"/>
                  </a:xfrm>
                  <a:prstGeom prst="rect">
                    <a:avLst/>
                  </a:prstGeom>
                  <a:noFill/>
                  <a:ln w="9525">
                    <a:noFill/>
                    <a:miter lim="800000"/>
                    <a:headEnd/>
                    <a:tailEnd/>
                  </a:ln>
                </pic:spPr>
              </pic:pic>
            </a:graphicData>
          </a:graphic>
        </wp:anchor>
      </w:drawing>
    </w:r>
    <w:r>
      <w:rPr>
        <w:noProof/>
        <w:sz w:val="16"/>
        <w:szCs w:val="16"/>
        <w:lang w:eastAsia="tr-TR"/>
      </w:rPr>
      <w:drawing>
        <wp:anchor distT="0" distB="0" distL="114300" distR="114300" simplePos="0" relativeHeight="251664384" behindDoc="0" locked="0" layoutInCell="1" allowOverlap="1" wp14:anchorId="21C12A54" wp14:editId="0A81AD6A">
          <wp:simplePos x="0" y="0"/>
          <wp:positionH relativeFrom="column">
            <wp:posOffset>3657600</wp:posOffset>
          </wp:positionH>
          <wp:positionV relativeFrom="paragraph">
            <wp:posOffset>83185</wp:posOffset>
          </wp:positionV>
          <wp:extent cx="801370" cy="427990"/>
          <wp:effectExtent l="19050" t="0" r="0" b="0"/>
          <wp:wrapNone/>
          <wp:docPr id="13" name="Resim 4" descr="1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18001"/>
                  <pic:cNvPicPr>
                    <a:picLocks noChangeAspect="1" noChangeArrowheads="1"/>
                  </pic:cNvPicPr>
                </pic:nvPicPr>
                <pic:blipFill>
                  <a:blip r:embed="rId3"/>
                  <a:srcRect/>
                  <a:stretch>
                    <a:fillRect/>
                  </a:stretch>
                </pic:blipFill>
                <pic:spPr bwMode="auto">
                  <a:xfrm>
                    <a:off x="0" y="0"/>
                    <a:ext cx="801370" cy="427990"/>
                  </a:xfrm>
                  <a:prstGeom prst="rect">
                    <a:avLst/>
                  </a:prstGeom>
                  <a:noFill/>
                  <a:ln w="9525">
                    <a:noFill/>
                    <a:miter lim="800000"/>
                    <a:headEnd/>
                    <a:tailEnd/>
                  </a:ln>
                </pic:spPr>
              </pic:pic>
            </a:graphicData>
          </a:graphic>
        </wp:anchor>
      </w:drawing>
    </w:r>
    <w:r>
      <w:rPr>
        <w:noProof/>
        <w:sz w:val="16"/>
        <w:szCs w:val="16"/>
        <w:lang w:eastAsia="tr-TR"/>
      </w:rPr>
      <w:drawing>
        <wp:anchor distT="0" distB="0" distL="114300" distR="114300" simplePos="0" relativeHeight="251663360" behindDoc="0" locked="0" layoutInCell="1" allowOverlap="1" wp14:anchorId="2BE66744" wp14:editId="4114788A">
          <wp:simplePos x="0" y="0"/>
          <wp:positionH relativeFrom="column">
            <wp:posOffset>2857500</wp:posOffset>
          </wp:positionH>
          <wp:positionV relativeFrom="paragraph">
            <wp:posOffset>83185</wp:posOffset>
          </wp:positionV>
          <wp:extent cx="829945" cy="427990"/>
          <wp:effectExtent l="19050" t="0" r="8255" b="0"/>
          <wp:wrapNone/>
          <wp:docPr id="14" name="Resim 3" descr="1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14000"/>
                  <pic:cNvPicPr>
                    <a:picLocks noChangeAspect="1" noChangeArrowheads="1"/>
                  </pic:cNvPicPr>
                </pic:nvPicPr>
                <pic:blipFill>
                  <a:blip r:embed="rId4"/>
                  <a:srcRect/>
                  <a:stretch>
                    <a:fillRect/>
                  </a:stretch>
                </pic:blipFill>
                <pic:spPr bwMode="auto">
                  <a:xfrm>
                    <a:off x="0" y="0"/>
                    <a:ext cx="829945" cy="427990"/>
                  </a:xfrm>
                  <a:prstGeom prst="rect">
                    <a:avLst/>
                  </a:prstGeom>
                  <a:noFill/>
                  <a:ln w="9525">
                    <a:noFill/>
                    <a:miter lim="800000"/>
                    <a:headEnd/>
                    <a:tailEnd/>
                  </a:ln>
                </pic:spPr>
              </pic:pic>
            </a:graphicData>
          </a:graphic>
        </wp:anchor>
      </w:drawing>
    </w:r>
    <w:r>
      <w:rPr>
        <w:noProof/>
        <w:sz w:val="16"/>
        <w:szCs w:val="16"/>
        <w:lang w:eastAsia="tr-TR"/>
      </w:rPr>
      <w:drawing>
        <wp:anchor distT="0" distB="0" distL="114300" distR="114300" simplePos="0" relativeHeight="251662336" behindDoc="0" locked="0" layoutInCell="1" allowOverlap="1" wp14:anchorId="496121FF" wp14:editId="2E6201A3">
          <wp:simplePos x="0" y="0"/>
          <wp:positionH relativeFrom="column">
            <wp:posOffset>2057400</wp:posOffset>
          </wp:positionH>
          <wp:positionV relativeFrom="paragraph">
            <wp:posOffset>83185</wp:posOffset>
          </wp:positionV>
          <wp:extent cx="820420" cy="427990"/>
          <wp:effectExtent l="19050" t="0" r="0" b="0"/>
          <wp:wrapNone/>
          <wp:docPr id="15" name="Resim 2" descr="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9000"/>
                  <pic:cNvPicPr>
                    <a:picLocks noChangeAspect="1" noChangeArrowheads="1"/>
                  </pic:cNvPicPr>
                </pic:nvPicPr>
                <pic:blipFill>
                  <a:blip r:embed="rId5"/>
                  <a:srcRect/>
                  <a:stretch>
                    <a:fillRect/>
                  </a:stretch>
                </pic:blipFill>
                <pic:spPr bwMode="auto">
                  <a:xfrm>
                    <a:off x="0" y="0"/>
                    <a:ext cx="820420" cy="427990"/>
                  </a:xfrm>
                  <a:prstGeom prst="rect">
                    <a:avLst/>
                  </a:prstGeom>
                  <a:noFill/>
                  <a:ln w="9525">
                    <a:noFill/>
                    <a:miter lim="800000"/>
                    <a:headEnd/>
                    <a:tailEnd/>
                  </a:ln>
                </pic:spPr>
              </pic:pic>
            </a:graphicData>
          </a:graphic>
        </wp:anchor>
      </w:drawing>
    </w:r>
    <w:r>
      <w:rPr>
        <w:sz w:val="16"/>
        <w:szCs w:val="16"/>
      </w:rPr>
      <w:t xml:space="preserve">Adres: </w:t>
    </w:r>
    <w:proofErr w:type="spellStart"/>
    <w:r>
      <w:rPr>
        <w:sz w:val="16"/>
        <w:szCs w:val="16"/>
      </w:rPr>
      <w:t>Hocacihan</w:t>
    </w:r>
    <w:proofErr w:type="spellEnd"/>
    <w:r>
      <w:rPr>
        <w:sz w:val="16"/>
        <w:szCs w:val="16"/>
      </w:rPr>
      <w:t xml:space="preserve"> Mah. Sultan Abdülhamit Han</w:t>
    </w:r>
  </w:p>
  <w:p w14:paraId="3F4BE459" w14:textId="77777777" w:rsidR="000A38D0" w:rsidRPr="005F575E" w:rsidRDefault="000A38D0" w:rsidP="00467073">
    <w:pPr>
      <w:pBdr>
        <w:top w:val="single" w:sz="12" w:space="5" w:color="auto"/>
      </w:pBdr>
      <w:rPr>
        <w:sz w:val="16"/>
        <w:szCs w:val="16"/>
      </w:rPr>
    </w:pPr>
    <w:r>
      <w:rPr>
        <w:sz w:val="16"/>
        <w:szCs w:val="16"/>
      </w:rPr>
      <w:t>Cad. No:3 Selçuklu / KONYA</w:t>
    </w:r>
  </w:p>
  <w:p w14:paraId="5D83F5A2" w14:textId="77777777" w:rsidR="000A38D0" w:rsidRDefault="000A38D0" w:rsidP="00467073">
    <w:pPr>
      <w:rPr>
        <w:sz w:val="16"/>
        <w:szCs w:val="16"/>
      </w:rPr>
    </w:pPr>
    <w:r w:rsidRPr="005F575E">
      <w:rPr>
        <w:sz w:val="16"/>
        <w:szCs w:val="16"/>
      </w:rPr>
      <w:t>Tel: (0332) 2</w:t>
    </w:r>
    <w:r>
      <w:rPr>
        <w:sz w:val="16"/>
        <w:szCs w:val="16"/>
      </w:rPr>
      <w:t>23 60 10, Faks: (0332) 223 63 84</w:t>
    </w:r>
  </w:p>
  <w:p w14:paraId="2A7336BF" w14:textId="77777777" w:rsidR="000A38D0" w:rsidRDefault="000A38D0" w:rsidP="00467073">
    <w:pPr>
      <w:pStyle w:val="AltBilgi"/>
      <w:rPr>
        <w:sz w:val="16"/>
        <w:szCs w:val="16"/>
      </w:rPr>
    </w:pPr>
    <w:r>
      <w:rPr>
        <w:sz w:val="16"/>
        <w:szCs w:val="16"/>
      </w:rPr>
      <w:t xml:space="preserve">Bilgi </w:t>
    </w:r>
    <w:proofErr w:type="gramStart"/>
    <w:r>
      <w:rPr>
        <w:sz w:val="16"/>
        <w:szCs w:val="16"/>
      </w:rPr>
      <w:t>için :</w:t>
    </w:r>
    <w:proofErr w:type="gramEnd"/>
    <w:r>
      <w:rPr>
        <w:sz w:val="16"/>
        <w:szCs w:val="16"/>
      </w:rPr>
      <w:t xml:space="preserve">  A.ÖZMEN ( 6010 ) </w:t>
    </w:r>
  </w:p>
  <w:p w14:paraId="210810A2" w14:textId="77777777" w:rsidR="000A38D0" w:rsidRPr="00467073" w:rsidRDefault="001B1DD9" w:rsidP="00467073">
    <w:pPr>
      <w:pStyle w:val="AltBilgi"/>
      <w:rPr>
        <w:szCs w:val="16"/>
      </w:rPr>
    </w:pPr>
    <w:hyperlink r:id="rId6" w:tgtFrame="_blank" w:history="1">
      <w:r w:rsidR="000A38D0">
        <w:rPr>
          <w:rStyle w:val="Kpr"/>
          <w:rFonts w:ascii="Arial" w:hAnsi="Arial" w:cs="Arial"/>
          <w:color w:val="1155CC"/>
          <w:shd w:val="clear" w:color="auto" w:fill="FFFFFF"/>
        </w:rPr>
        <w:t>meramtipsatinalma@gmail.com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D017A9" w14:textId="77777777" w:rsidR="000A38D0" w:rsidRDefault="000A38D0">
      <w:r>
        <w:separator/>
      </w:r>
    </w:p>
  </w:footnote>
  <w:footnote w:type="continuationSeparator" w:id="0">
    <w:p w14:paraId="4EDC4E25" w14:textId="77777777" w:rsidR="000A38D0" w:rsidRDefault="000A38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D07E" w14:textId="77777777" w:rsidR="000A38D0" w:rsidRPr="00216579" w:rsidRDefault="000A38D0" w:rsidP="00824249">
    <w:pPr>
      <w:tabs>
        <w:tab w:val="center" w:pos="4536"/>
      </w:tabs>
      <w:jc w:val="center"/>
      <w:rPr>
        <w:sz w:val="24"/>
        <w:szCs w:val="24"/>
      </w:rPr>
    </w:pPr>
    <w:r>
      <w:rPr>
        <w:noProof/>
        <w:sz w:val="24"/>
        <w:szCs w:val="24"/>
        <w:lang w:eastAsia="tr-TR"/>
      </w:rPr>
      <w:drawing>
        <wp:anchor distT="0" distB="0" distL="114300" distR="114300" simplePos="0" relativeHeight="251667456" behindDoc="0" locked="0" layoutInCell="1" allowOverlap="1" wp14:anchorId="080D6DE5" wp14:editId="063D9295">
          <wp:simplePos x="0" y="0"/>
          <wp:positionH relativeFrom="page">
            <wp:posOffset>523875</wp:posOffset>
          </wp:positionH>
          <wp:positionV relativeFrom="paragraph">
            <wp:posOffset>-99060</wp:posOffset>
          </wp:positionV>
          <wp:extent cx="628650" cy="628650"/>
          <wp:effectExtent l="1905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28650" cy="628650"/>
                  </a:xfrm>
                  <a:prstGeom prst="rect">
                    <a:avLst/>
                  </a:prstGeom>
                  <a:noFill/>
                  <a:ln w="9525">
                    <a:noFill/>
                    <a:miter lim="800000"/>
                    <a:headEnd/>
                    <a:tailEnd/>
                  </a:ln>
                </pic:spPr>
              </pic:pic>
            </a:graphicData>
          </a:graphic>
        </wp:anchor>
      </w:drawing>
    </w:r>
    <w:r w:rsidRPr="00216579">
      <w:rPr>
        <w:sz w:val="24"/>
        <w:szCs w:val="24"/>
      </w:rPr>
      <w:t>T.C.</w:t>
    </w:r>
  </w:p>
  <w:p w14:paraId="58694937" w14:textId="77777777" w:rsidR="000A38D0" w:rsidRPr="00216579" w:rsidRDefault="000A38D0" w:rsidP="007B3550">
    <w:pPr>
      <w:jc w:val="center"/>
      <w:rPr>
        <w:sz w:val="24"/>
        <w:szCs w:val="24"/>
      </w:rPr>
    </w:pPr>
    <w:r>
      <w:rPr>
        <w:sz w:val="24"/>
        <w:szCs w:val="24"/>
      </w:rPr>
      <w:t xml:space="preserve">NECMETTİN ERBAKAN </w:t>
    </w:r>
    <w:r w:rsidRPr="00216579">
      <w:rPr>
        <w:sz w:val="24"/>
        <w:szCs w:val="24"/>
      </w:rPr>
      <w:t>ÜNİVERSİTESİ</w:t>
    </w:r>
  </w:p>
  <w:p w14:paraId="5A2A9BD8" w14:textId="77777777" w:rsidR="000A38D0" w:rsidRPr="00216579" w:rsidRDefault="000A38D0" w:rsidP="00824249">
    <w:pPr>
      <w:jc w:val="center"/>
      <w:rPr>
        <w:sz w:val="24"/>
        <w:szCs w:val="24"/>
      </w:rPr>
    </w:pPr>
    <w:r w:rsidRPr="00216579">
      <w:rPr>
        <w:sz w:val="24"/>
        <w:szCs w:val="24"/>
      </w:rPr>
      <w:t>Tıp Fakültesi Hastanesi Başhekimliği</w:t>
    </w:r>
  </w:p>
  <w:p w14:paraId="2FA997A5" w14:textId="77777777" w:rsidR="000A38D0" w:rsidRPr="00216579" w:rsidRDefault="000A38D0" w:rsidP="00216579">
    <w:pPr>
      <w:pStyle w:val="stBilgi"/>
    </w:pPr>
    <w:r>
      <w:t xml:space="preserve">   KONYA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0C47ED4"/>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2"/>
    <w:lvl w:ilvl="0">
      <w:start w:val="1"/>
      <w:numFmt w:val="decimal"/>
      <w:lvlText w:val="%1-"/>
      <w:lvlJc w:val="left"/>
      <w:pPr>
        <w:tabs>
          <w:tab w:val="num" w:pos="1065"/>
        </w:tabs>
        <w:ind w:left="1065" w:hanging="705"/>
      </w:pPr>
    </w:lvl>
  </w:abstractNum>
  <w:abstractNum w:abstractNumId="2" w15:restartNumberingAfterBreak="0">
    <w:nsid w:val="00000004"/>
    <w:multiLevelType w:val="singleLevel"/>
    <w:tmpl w:val="00000004"/>
    <w:name w:val="WW8Num4"/>
    <w:lvl w:ilvl="0">
      <w:start w:val="1"/>
      <w:numFmt w:val="decimal"/>
      <w:lvlText w:val="%1."/>
      <w:lvlJc w:val="left"/>
      <w:pPr>
        <w:tabs>
          <w:tab w:val="num" w:pos="786"/>
        </w:tabs>
        <w:ind w:left="786" w:hanging="360"/>
      </w:pPr>
    </w:lvl>
  </w:abstractNum>
  <w:abstractNum w:abstractNumId="3" w15:restartNumberingAfterBreak="0">
    <w:nsid w:val="00000005"/>
    <w:multiLevelType w:val="multilevel"/>
    <w:tmpl w:val="565A0F54"/>
    <w:lvl w:ilvl="0">
      <w:start w:val="28"/>
      <w:numFmt w:val="decimal"/>
      <w:lvlText w:val="%1."/>
      <w:lvlJc w:val="left"/>
      <w:pPr>
        <w:ind w:left="644" w:hanging="360"/>
      </w:pPr>
      <w:rPr>
        <w:rFonts w:hint="default"/>
        <w:b w:val="0"/>
        <w:bCs/>
      </w:rPr>
    </w:lvl>
    <w:lvl w:ilvl="1">
      <w:start w:val="1"/>
      <w:numFmt w:val="decimal"/>
      <w:isLgl/>
      <w:lvlText w:val="%1.%2."/>
      <w:lvlJc w:val="left"/>
      <w:pPr>
        <w:ind w:left="1102" w:hanging="458"/>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4" w15:restartNumberingAfterBreak="0">
    <w:nsid w:val="0000000F"/>
    <w:multiLevelType w:val="singleLevel"/>
    <w:tmpl w:val="0000000F"/>
    <w:name w:val="WW8Num15"/>
    <w:lvl w:ilvl="0">
      <w:start w:val="1"/>
      <w:numFmt w:val="decimal"/>
      <w:lvlText w:val="%1."/>
      <w:lvlJc w:val="left"/>
      <w:pPr>
        <w:tabs>
          <w:tab w:val="num" w:pos="360"/>
        </w:tabs>
        <w:ind w:left="360" w:hanging="360"/>
      </w:pPr>
    </w:lvl>
  </w:abstractNum>
  <w:abstractNum w:abstractNumId="5" w15:restartNumberingAfterBreak="0">
    <w:nsid w:val="00000013"/>
    <w:multiLevelType w:val="singleLevel"/>
    <w:tmpl w:val="00000013"/>
    <w:name w:val="WW8Num19"/>
    <w:lvl w:ilvl="0">
      <w:start w:val="1"/>
      <w:numFmt w:val="decimal"/>
      <w:lvlText w:val="%1."/>
      <w:lvlJc w:val="left"/>
      <w:pPr>
        <w:tabs>
          <w:tab w:val="num" w:pos="502"/>
        </w:tabs>
        <w:ind w:left="502" w:hanging="360"/>
      </w:pPr>
    </w:lvl>
  </w:abstractNum>
  <w:abstractNum w:abstractNumId="6" w15:restartNumberingAfterBreak="0">
    <w:nsid w:val="00142BEF"/>
    <w:multiLevelType w:val="hybridMultilevel"/>
    <w:tmpl w:val="CC28AA6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9B35C37"/>
    <w:multiLevelType w:val="multilevel"/>
    <w:tmpl w:val="C69CC1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CA3DE3"/>
    <w:multiLevelType w:val="hybridMultilevel"/>
    <w:tmpl w:val="C506ED86"/>
    <w:lvl w:ilvl="0" w:tplc="041F0001">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 w15:restartNumberingAfterBreak="0">
    <w:nsid w:val="0D3C587F"/>
    <w:multiLevelType w:val="hybridMultilevel"/>
    <w:tmpl w:val="32D69518"/>
    <w:lvl w:ilvl="0" w:tplc="FFFFFFFF">
      <w:start w:val="1"/>
      <w:numFmt w:val="decimal"/>
      <w:lvlText w:val="%1-"/>
      <w:lvlJc w:val="left"/>
      <w:pPr>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 w15:restartNumberingAfterBreak="0">
    <w:nsid w:val="104D1556"/>
    <w:multiLevelType w:val="multilevel"/>
    <w:tmpl w:val="67E8B94C"/>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1" w15:restartNumberingAfterBreak="0">
    <w:nsid w:val="1153491B"/>
    <w:multiLevelType w:val="hybridMultilevel"/>
    <w:tmpl w:val="8CAAD2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20B660E"/>
    <w:multiLevelType w:val="multilevel"/>
    <w:tmpl w:val="4FBAFE5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3902DDC"/>
    <w:multiLevelType w:val="hybridMultilevel"/>
    <w:tmpl w:val="2AFA1F7E"/>
    <w:lvl w:ilvl="0" w:tplc="A8E4A9BE">
      <w:start w:val="3"/>
      <w:numFmt w:val="decimal"/>
      <w:lvlText w:val="%1."/>
      <w:lvlJc w:val="left"/>
      <w:pPr>
        <w:ind w:left="460" w:hanging="348"/>
        <w:jc w:val="left"/>
      </w:pPr>
      <w:rPr>
        <w:rFonts w:ascii="Times New Roman" w:eastAsia="Times New Roman" w:hAnsi="Times New Roman" w:hint="default"/>
        <w:sz w:val="24"/>
        <w:szCs w:val="24"/>
      </w:rPr>
    </w:lvl>
    <w:lvl w:ilvl="1" w:tplc="86784DAA">
      <w:start w:val="1"/>
      <w:numFmt w:val="bullet"/>
      <w:lvlText w:val="•"/>
      <w:lvlJc w:val="left"/>
      <w:pPr>
        <w:ind w:left="1339" w:hanging="348"/>
      </w:pPr>
      <w:rPr>
        <w:rFonts w:hint="default"/>
      </w:rPr>
    </w:lvl>
    <w:lvl w:ilvl="2" w:tplc="C37267EA">
      <w:start w:val="1"/>
      <w:numFmt w:val="bullet"/>
      <w:lvlText w:val="•"/>
      <w:lvlJc w:val="left"/>
      <w:pPr>
        <w:ind w:left="2217" w:hanging="348"/>
      </w:pPr>
      <w:rPr>
        <w:rFonts w:hint="default"/>
      </w:rPr>
    </w:lvl>
    <w:lvl w:ilvl="3" w:tplc="079E8EF0">
      <w:start w:val="1"/>
      <w:numFmt w:val="bullet"/>
      <w:lvlText w:val="•"/>
      <w:lvlJc w:val="left"/>
      <w:pPr>
        <w:ind w:left="3096" w:hanging="348"/>
      </w:pPr>
      <w:rPr>
        <w:rFonts w:hint="default"/>
      </w:rPr>
    </w:lvl>
    <w:lvl w:ilvl="4" w:tplc="225ED774">
      <w:start w:val="1"/>
      <w:numFmt w:val="bullet"/>
      <w:lvlText w:val="•"/>
      <w:lvlJc w:val="left"/>
      <w:pPr>
        <w:ind w:left="3974" w:hanging="348"/>
      </w:pPr>
      <w:rPr>
        <w:rFonts w:hint="default"/>
      </w:rPr>
    </w:lvl>
    <w:lvl w:ilvl="5" w:tplc="14845D60">
      <w:start w:val="1"/>
      <w:numFmt w:val="bullet"/>
      <w:lvlText w:val="•"/>
      <w:lvlJc w:val="left"/>
      <w:pPr>
        <w:ind w:left="4853" w:hanging="348"/>
      </w:pPr>
      <w:rPr>
        <w:rFonts w:hint="default"/>
      </w:rPr>
    </w:lvl>
    <w:lvl w:ilvl="6" w:tplc="88C2F848">
      <w:start w:val="1"/>
      <w:numFmt w:val="bullet"/>
      <w:lvlText w:val="•"/>
      <w:lvlJc w:val="left"/>
      <w:pPr>
        <w:ind w:left="5732" w:hanging="348"/>
      </w:pPr>
      <w:rPr>
        <w:rFonts w:hint="default"/>
      </w:rPr>
    </w:lvl>
    <w:lvl w:ilvl="7" w:tplc="A11E8650">
      <w:start w:val="1"/>
      <w:numFmt w:val="bullet"/>
      <w:lvlText w:val="•"/>
      <w:lvlJc w:val="left"/>
      <w:pPr>
        <w:ind w:left="6610" w:hanging="348"/>
      </w:pPr>
      <w:rPr>
        <w:rFonts w:hint="default"/>
      </w:rPr>
    </w:lvl>
    <w:lvl w:ilvl="8" w:tplc="35F41BFE">
      <w:start w:val="1"/>
      <w:numFmt w:val="bullet"/>
      <w:lvlText w:val="•"/>
      <w:lvlJc w:val="left"/>
      <w:pPr>
        <w:ind w:left="7489" w:hanging="348"/>
      </w:pPr>
      <w:rPr>
        <w:rFonts w:hint="default"/>
      </w:rPr>
    </w:lvl>
  </w:abstractNum>
  <w:abstractNum w:abstractNumId="14" w15:restartNumberingAfterBreak="0">
    <w:nsid w:val="1886703D"/>
    <w:multiLevelType w:val="hybridMultilevel"/>
    <w:tmpl w:val="3EFCAD8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23145DE3"/>
    <w:multiLevelType w:val="hybridMultilevel"/>
    <w:tmpl w:val="E70C5FFA"/>
    <w:lvl w:ilvl="0" w:tplc="12FEFD66">
      <w:start w:val="1"/>
      <w:numFmt w:val="decimal"/>
      <w:lvlText w:val="%1-"/>
      <w:lvlJc w:val="left"/>
      <w:pPr>
        <w:ind w:left="700" w:hanging="240"/>
        <w:jc w:val="left"/>
      </w:pPr>
      <w:rPr>
        <w:rFonts w:ascii="Times New Roman" w:eastAsia="Calibri" w:hAnsi="Times New Roman" w:cstheme="minorBidi"/>
        <w:sz w:val="24"/>
        <w:szCs w:val="24"/>
      </w:rPr>
    </w:lvl>
    <w:lvl w:ilvl="1" w:tplc="E6DC06AE">
      <w:start w:val="1"/>
      <w:numFmt w:val="bullet"/>
      <w:lvlText w:val="•"/>
      <w:lvlJc w:val="left"/>
      <w:pPr>
        <w:ind w:left="1555" w:hanging="240"/>
      </w:pPr>
      <w:rPr>
        <w:rFonts w:hint="default"/>
      </w:rPr>
    </w:lvl>
    <w:lvl w:ilvl="2" w:tplc="9ED27CF6">
      <w:start w:val="1"/>
      <w:numFmt w:val="bullet"/>
      <w:lvlText w:val="•"/>
      <w:lvlJc w:val="left"/>
      <w:pPr>
        <w:ind w:left="2409" w:hanging="240"/>
      </w:pPr>
      <w:rPr>
        <w:rFonts w:hint="default"/>
      </w:rPr>
    </w:lvl>
    <w:lvl w:ilvl="3" w:tplc="5180F170">
      <w:start w:val="1"/>
      <w:numFmt w:val="bullet"/>
      <w:lvlText w:val="•"/>
      <w:lvlJc w:val="left"/>
      <w:pPr>
        <w:ind w:left="3264" w:hanging="240"/>
      </w:pPr>
      <w:rPr>
        <w:rFonts w:hint="default"/>
      </w:rPr>
    </w:lvl>
    <w:lvl w:ilvl="4" w:tplc="E1E82074">
      <w:start w:val="1"/>
      <w:numFmt w:val="bullet"/>
      <w:lvlText w:val="•"/>
      <w:lvlJc w:val="left"/>
      <w:pPr>
        <w:ind w:left="4118" w:hanging="240"/>
      </w:pPr>
      <w:rPr>
        <w:rFonts w:hint="default"/>
      </w:rPr>
    </w:lvl>
    <w:lvl w:ilvl="5" w:tplc="79B0D634">
      <w:start w:val="1"/>
      <w:numFmt w:val="bullet"/>
      <w:lvlText w:val="•"/>
      <w:lvlJc w:val="left"/>
      <w:pPr>
        <w:ind w:left="4973" w:hanging="240"/>
      </w:pPr>
      <w:rPr>
        <w:rFonts w:hint="default"/>
      </w:rPr>
    </w:lvl>
    <w:lvl w:ilvl="6" w:tplc="32C4125A">
      <w:start w:val="1"/>
      <w:numFmt w:val="bullet"/>
      <w:lvlText w:val="•"/>
      <w:lvlJc w:val="left"/>
      <w:pPr>
        <w:ind w:left="5828" w:hanging="240"/>
      </w:pPr>
      <w:rPr>
        <w:rFonts w:hint="default"/>
      </w:rPr>
    </w:lvl>
    <w:lvl w:ilvl="7" w:tplc="4DB4475A">
      <w:start w:val="1"/>
      <w:numFmt w:val="bullet"/>
      <w:lvlText w:val="•"/>
      <w:lvlJc w:val="left"/>
      <w:pPr>
        <w:ind w:left="6682" w:hanging="240"/>
      </w:pPr>
      <w:rPr>
        <w:rFonts w:hint="default"/>
      </w:rPr>
    </w:lvl>
    <w:lvl w:ilvl="8" w:tplc="C9B83EFA">
      <w:start w:val="1"/>
      <w:numFmt w:val="bullet"/>
      <w:lvlText w:val="•"/>
      <w:lvlJc w:val="left"/>
      <w:pPr>
        <w:ind w:left="7537" w:hanging="240"/>
      </w:pPr>
      <w:rPr>
        <w:rFonts w:hint="default"/>
      </w:rPr>
    </w:lvl>
  </w:abstractNum>
  <w:abstractNum w:abstractNumId="16" w15:restartNumberingAfterBreak="0">
    <w:nsid w:val="28977014"/>
    <w:multiLevelType w:val="singleLevel"/>
    <w:tmpl w:val="23D6223C"/>
    <w:lvl w:ilvl="0">
      <w:start w:val="1"/>
      <w:numFmt w:val="decimal"/>
      <w:lvlText w:val="%1."/>
      <w:legacy w:legacy="1" w:legacySpace="0" w:legacyIndent="283"/>
      <w:lvlJc w:val="left"/>
      <w:pPr>
        <w:ind w:left="283" w:hanging="283"/>
      </w:pPr>
    </w:lvl>
  </w:abstractNum>
  <w:abstractNum w:abstractNumId="17" w15:restartNumberingAfterBreak="0">
    <w:nsid w:val="28DF401E"/>
    <w:multiLevelType w:val="hybridMultilevel"/>
    <w:tmpl w:val="6276E5B8"/>
    <w:lvl w:ilvl="0" w:tplc="6E1E0BFE">
      <w:start w:val="1"/>
      <w:numFmt w:val="decimal"/>
      <w:lvlText w:val="%1."/>
      <w:lvlJc w:val="left"/>
      <w:pPr>
        <w:ind w:left="360" w:hanging="360"/>
      </w:pPr>
      <w:rPr>
        <w:rFonts w:hint="default"/>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A077E83"/>
    <w:multiLevelType w:val="hybridMultilevel"/>
    <w:tmpl w:val="6882B6C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1F70C9"/>
    <w:multiLevelType w:val="hybridMultilevel"/>
    <w:tmpl w:val="F34C67A8"/>
    <w:lvl w:ilvl="0" w:tplc="041F000F">
      <w:start w:val="1"/>
      <w:numFmt w:val="decimal"/>
      <w:lvlText w:val="%1."/>
      <w:lvlJc w:val="left"/>
      <w:pPr>
        <w:tabs>
          <w:tab w:val="num" w:pos="720"/>
        </w:tabs>
        <w:ind w:left="720" w:hanging="360"/>
      </w:pPr>
      <w:rPr>
        <w:rFonts w:cs="Times New Roman" w:hint="default"/>
      </w:rPr>
    </w:lvl>
    <w:lvl w:ilvl="1" w:tplc="EF2C3128">
      <w:start w:val="1"/>
      <w:numFmt w:val="bullet"/>
      <w:lvlText w:val="-"/>
      <w:lvlJc w:val="left"/>
      <w:pPr>
        <w:tabs>
          <w:tab w:val="num" w:pos="1440"/>
        </w:tabs>
        <w:ind w:left="1440" w:hanging="360"/>
      </w:pPr>
      <w:rPr>
        <w:rFonts w:ascii="Times New Roman" w:eastAsia="Times New Roman" w:hAnsi="Times New Roman" w:hint="default"/>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E9F51B9"/>
    <w:multiLevelType w:val="hybridMultilevel"/>
    <w:tmpl w:val="153875E6"/>
    <w:lvl w:ilvl="0" w:tplc="88D6E8B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32850FF"/>
    <w:multiLevelType w:val="hybridMultilevel"/>
    <w:tmpl w:val="0FF23266"/>
    <w:lvl w:ilvl="0" w:tplc="B84261FA">
      <w:start w:val="2"/>
      <w:numFmt w:val="decimal"/>
      <w:lvlText w:val="%1."/>
      <w:lvlJc w:val="left"/>
      <w:pPr>
        <w:ind w:left="820" w:hanging="360"/>
        <w:jc w:val="left"/>
      </w:pPr>
      <w:rPr>
        <w:rFonts w:ascii="Times New Roman" w:eastAsia="Times New Roman" w:hAnsi="Times New Roman" w:hint="default"/>
        <w:sz w:val="24"/>
        <w:szCs w:val="24"/>
      </w:rPr>
    </w:lvl>
    <w:lvl w:ilvl="1" w:tplc="3FF87C70">
      <w:start w:val="1"/>
      <w:numFmt w:val="bullet"/>
      <w:lvlText w:val="•"/>
      <w:lvlJc w:val="left"/>
      <w:pPr>
        <w:ind w:left="1663" w:hanging="360"/>
      </w:pPr>
      <w:rPr>
        <w:rFonts w:hint="default"/>
      </w:rPr>
    </w:lvl>
    <w:lvl w:ilvl="2" w:tplc="716833EC">
      <w:start w:val="1"/>
      <w:numFmt w:val="bullet"/>
      <w:lvlText w:val="•"/>
      <w:lvlJc w:val="left"/>
      <w:pPr>
        <w:ind w:left="2505" w:hanging="360"/>
      </w:pPr>
      <w:rPr>
        <w:rFonts w:hint="default"/>
      </w:rPr>
    </w:lvl>
    <w:lvl w:ilvl="3" w:tplc="40881062">
      <w:start w:val="1"/>
      <w:numFmt w:val="bullet"/>
      <w:lvlText w:val="•"/>
      <w:lvlJc w:val="left"/>
      <w:pPr>
        <w:ind w:left="3348" w:hanging="360"/>
      </w:pPr>
      <w:rPr>
        <w:rFonts w:hint="default"/>
      </w:rPr>
    </w:lvl>
    <w:lvl w:ilvl="4" w:tplc="04CC561E">
      <w:start w:val="1"/>
      <w:numFmt w:val="bullet"/>
      <w:lvlText w:val="•"/>
      <w:lvlJc w:val="left"/>
      <w:pPr>
        <w:ind w:left="4190" w:hanging="360"/>
      </w:pPr>
      <w:rPr>
        <w:rFonts w:hint="default"/>
      </w:rPr>
    </w:lvl>
    <w:lvl w:ilvl="5" w:tplc="13DEAC64">
      <w:start w:val="1"/>
      <w:numFmt w:val="bullet"/>
      <w:lvlText w:val="•"/>
      <w:lvlJc w:val="left"/>
      <w:pPr>
        <w:ind w:left="5033" w:hanging="360"/>
      </w:pPr>
      <w:rPr>
        <w:rFonts w:hint="default"/>
      </w:rPr>
    </w:lvl>
    <w:lvl w:ilvl="6" w:tplc="F26A8CA2">
      <w:start w:val="1"/>
      <w:numFmt w:val="bullet"/>
      <w:lvlText w:val="•"/>
      <w:lvlJc w:val="left"/>
      <w:pPr>
        <w:ind w:left="5876" w:hanging="360"/>
      </w:pPr>
      <w:rPr>
        <w:rFonts w:hint="default"/>
      </w:rPr>
    </w:lvl>
    <w:lvl w:ilvl="7" w:tplc="9DBCE0E8">
      <w:start w:val="1"/>
      <w:numFmt w:val="bullet"/>
      <w:lvlText w:val="•"/>
      <w:lvlJc w:val="left"/>
      <w:pPr>
        <w:ind w:left="6718" w:hanging="360"/>
      </w:pPr>
      <w:rPr>
        <w:rFonts w:hint="default"/>
      </w:rPr>
    </w:lvl>
    <w:lvl w:ilvl="8" w:tplc="E4FAC7D8">
      <w:start w:val="1"/>
      <w:numFmt w:val="bullet"/>
      <w:lvlText w:val="•"/>
      <w:lvlJc w:val="left"/>
      <w:pPr>
        <w:ind w:left="7561" w:hanging="360"/>
      </w:pPr>
      <w:rPr>
        <w:rFonts w:hint="default"/>
      </w:rPr>
    </w:lvl>
  </w:abstractNum>
  <w:abstractNum w:abstractNumId="22" w15:restartNumberingAfterBreak="0">
    <w:nsid w:val="336A3921"/>
    <w:multiLevelType w:val="hybridMultilevel"/>
    <w:tmpl w:val="37261F0E"/>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B89826B6">
      <w:start w:val="1"/>
      <w:numFmt w:val="decimal"/>
      <w:lvlText w:val="%3."/>
      <w:lvlJc w:val="left"/>
      <w:pPr>
        <w:tabs>
          <w:tab w:val="num" w:pos="1080"/>
        </w:tabs>
        <w:ind w:left="1080" w:hanging="360"/>
      </w:pPr>
      <w:rPr>
        <w:b/>
      </w:r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23" w15:restartNumberingAfterBreak="0">
    <w:nsid w:val="352E5A49"/>
    <w:multiLevelType w:val="hybridMultilevel"/>
    <w:tmpl w:val="E896584A"/>
    <w:lvl w:ilvl="0" w:tplc="611E2C94">
      <w:start w:val="15"/>
      <w:numFmt w:val="decimal"/>
      <w:lvlText w:val="%1."/>
      <w:lvlJc w:val="left"/>
      <w:pPr>
        <w:ind w:left="820" w:hanging="300"/>
        <w:jc w:val="left"/>
      </w:pPr>
      <w:rPr>
        <w:rFonts w:ascii="Times New Roman" w:eastAsia="Times New Roman" w:hAnsi="Times New Roman" w:hint="default"/>
        <w:sz w:val="24"/>
        <w:szCs w:val="24"/>
      </w:rPr>
    </w:lvl>
    <w:lvl w:ilvl="1" w:tplc="AB80D21E">
      <w:start w:val="1"/>
      <w:numFmt w:val="bullet"/>
      <w:lvlText w:val="•"/>
      <w:lvlJc w:val="left"/>
      <w:pPr>
        <w:ind w:left="1663" w:hanging="300"/>
      </w:pPr>
      <w:rPr>
        <w:rFonts w:hint="default"/>
      </w:rPr>
    </w:lvl>
    <w:lvl w:ilvl="2" w:tplc="5DD058DA">
      <w:start w:val="1"/>
      <w:numFmt w:val="bullet"/>
      <w:lvlText w:val="•"/>
      <w:lvlJc w:val="left"/>
      <w:pPr>
        <w:ind w:left="2505" w:hanging="300"/>
      </w:pPr>
      <w:rPr>
        <w:rFonts w:hint="default"/>
      </w:rPr>
    </w:lvl>
    <w:lvl w:ilvl="3" w:tplc="F7921CBE">
      <w:start w:val="1"/>
      <w:numFmt w:val="bullet"/>
      <w:lvlText w:val="•"/>
      <w:lvlJc w:val="left"/>
      <w:pPr>
        <w:ind w:left="3348" w:hanging="300"/>
      </w:pPr>
      <w:rPr>
        <w:rFonts w:hint="default"/>
      </w:rPr>
    </w:lvl>
    <w:lvl w:ilvl="4" w:tplc="2438C68C">
      <w:start w:val="1"/>
      <w:numFmt w:val="bullet"/>
      <w:lvlText w:val="•"/>
      <w:lvlJc w:val="left"/>
      <w:pPr>
        <w:ind w:left="4190" w:hanging="300"/>
      </w:pPr>
      <w:rPr>
        <w:rFonts w:hint="default"/>
      </w:rPr>
    </w:lvl>
    <w:lvl w:ilvl="5" w:tplc="9E3001BA">
      <w:start w:val="1"/>
      <w:numFmt w:val="bullet"/>
      <w:lvlText w:val="•"/>
      <w:lvlJc w:val="left"/>
      <w:pPr>
        <w:ind w:left="5033" w:hanging="300"/>
      </w:pPr>
      <w:rPr>
        <w:rFonts w:hint="default"/>
      </w:rPr>
    </w:lvl>
    <w:lvl w:ilvl="6" w:tplc="8DEAB7D2">
      <w:start w:val="1"/>
      <w:numFmt w:val="bullet"/>
      <w:lvlText w:val="•"/>
      <w:lvlJc w:val="left"/>
      <w:pPr>
        <w:ind w:left="5876" w:hanging="300"/>
      </w:pPr>
      <w:rPr>
        <w:rFonts w:hint="default"/>
      </w:rPr>
    </w:lvl>
    <w:lvl w:ilvl="7" w:tplc="8E2E1F7E">
      <w:start w:val="1"/>
      <w:numFmt w:val="bullet"/>
      <w:lvlText w:val="•"/>
      <w:lvlJc w:val="left"/>
      <w:pPr>
        <w:ind w:left="6718" w:hanging="300"/>
      </w:pPr>
      <w:rPr>
        <w:rFonts w:hint="default"/>
      </w:rPr>
    </w:lvl>
    <w:lvl w:ilvl="8" w:tplc="68DEAC08">
      <w:start w:val="1"/>
      <w:numFmt w:val="bullet"/>
      <w:lvlText w:val="•"/>
      <w:lvlJc w:val="left"/>
      <w:pPr>
        <w:ind w:left="7561" w:hanging="300"/>
      </w:pPr>
      <w:rPr>
        <w:rFonts w:hint="default"/>
      </w:rPr>
    </w:lvl>
  </w:abstractNum>
  <w:abstractNum w:abstractNumId="24" w15:restartNumberingAfterBreak="0">
    <w:nsid w:val="35430D33"/>
    <w:multiLevelType w:val="hybridMultilevel"/>
    <w:tmpl w:val="B5AC118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15:restartNumberingAfterBreak="0">
    <w:nsid w:val="419D7729"/>
    <w:multiLevelType w:val="hybridMultilevel"/>
    <w:tmpl w:val="77543BBA"/>
    <w:lvl w:ilvl="0" w:tplc="A56478D0">
      <w:start w:val="1"/>
      <w:numFmt w:val="decimal"/>
      <w:lvlText w:val="%1."/>
      <w:lvlJc w:val="left"/>
      <w:pPr>
        <w:ind w:left="720" w:hanging="360"/>
      </w:pPr>
      <w:rPr>
        <w:rFonts w:asciiTheme="minorHAnsi" w:eastAsiaTheme="minorEastAsia" w:hAnsiTheme="minorHAnsi" w:cstheme="minorBidi"/>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15:restartNumberingAfterBreak="0">
    <w:nsid w:val="481C0B40"/>
    <w:multiLevelType w:val="hybridMultilevel"/>
    <w:tmpl w:val="32D69518"/>
    <w:lvl w:ilvl="0" w:tplc="FFFFFFFF">
      <w:start w:val="1"/>
      <w:numFmt w:val="decimal"/>
      <w:lvlText w:val="%1-"/>
      <w:lvlJc w:val="left"/>
      <w:pPr>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7" w15:restartNumberingAfterBreak="0">
    <w:nsid w:val="482B548C"/>
    <w:multiLevelType w:val="multilevel"/>
    <w:tmpl w:val="A65A44B0"/>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499C19DC"/>
    <w:multiLevelType w:val="multilevel"/>
    <w:tmpl w:val="0B68F3CE"/>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A6A064F"/>
    <w:multiLevelType w:val="hybridMultilevel"/>
    <w:tmpl w:val="8C2AB4C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FE7A00"/>
    <w:multiLevelType w:val="hybridMultilevel"/>
    <w:tmpl w:val="66F06B6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15:restartNumberingAfterBreak="0">
    <w:nsid w:val="4D5209C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DA20424"/>
    <w:multiLevelType w:val="hybridMultilevel"/>
    <w:tmpl w:val="C252451E"/>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3" w15:restartNumberingAfterBreak="0">
    <w:nsid w:val="4FA70B2E"/>
    <w:multiLevelType w:val="hybridMultilevel"/>
    <w:tmpl w:val="32D69518"/>
    <w:lvl w:ilvl="0" w:tplc="049E6DA8">
      <w:start w:val="1"/>
      <w:numFmt w:val="decimal"/>
      <w:lvlText w:val="%1-"/>
      <w:lvlJc w:val="left"/>
      <w:pPr>
        <w:ind w:left="720" w:hanging="360"/>
      </w:pPr>
      <w:rPr>
        <w:rFonts w:cs="Times New Roman"/>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34" w15:restartNumberingAfterBreak="0">
    <w:nsid w:val="5A605F96"/>
    <w:multiLevelType w:val="hybridMultilevel"/>
    <w:tmpl w:val="854402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BCC77BE"/>
    <w:multiLevelType w:val="multilevel"/>
    <w:tmpl w:val="FFFFFFFF"/>
    <w:lvl w:ilvl="0">
      <w:start w:val="1"/>
      <w:numFmt w:val="decimal"/>
      <w:lvlText w:val="%1."/>
      <w:lvlJc w:val="left"/>
      <w:pPr>
        <w:ind w:left="720" w:hanging="360"/>
      </w:pPr>
      <w:rPr>
        <w:rFonts w:cs="Times New Roman"/>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36" w15:restartNumberingAfterBreak="0">
    <w:nsid w:val="5F1C048D"/>
    <w:multiLevelType w:val="hybridMultilevel"/>
    <w:tmpl w:val="A1B88FDC"/>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7" w15:restartNumberingAfterBreak="0">
    <w:nsid w:val="66A2237E"/>
    <w:multiLevelType w:val="hybridMultilevel"/>
    <w:tmpl w:val="7BF28C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D1B7DC9"/>
    <w:multiLevelType w:val="multilevel"/>
    <w:tmpl w:val="0B68F3CE"/>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5"/>
      <w:numFmt w:val="decimal"/>
      <w:lvlText w:val="%3-"/>
      <w:lvlJc w:val="left"/>
      <w:pPr>
        <w:ind w:left="2160" w:hanging="360"/>
      </w:pPr>
      <w:rPr>
        <w:rFont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F2243DE"/>
    <w:multiLevelType w:val="hybridMultilevel"/>
    <w:tmpl w:val="BEB80F0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0CD43EB"/>
    <w:multiLevelType w:val="hybridMultilevel"/>
    <w:tmpl w:val="9C8C1106"/>
    <w:lvl w:ilvl="0" w:tplc="713A1EDC">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15:restartNumberingAfterBreak="0">
    <w:nsid w:val="74955AFD"/>
    <w:multiLevelType w:val="hybridMultilevel"/>
    <w:tmpl w:val="103E676E"/>
    <w:lvl w:ilvl="0" w:tplc="57B2C998">
      <w:start w:val="1"/>
      <w:numFmt w:val="decimal"/>
      <w:lvlText w:val="%1)"/>
      <w:lvlJc w:val="left"/>
      <w:pPr>
        <w:tabs>
          <w:tab w:val="num" w:pos="1776"/>
        </w:tabs>
        <w:ind w:left="1776" w:hanging="360"/>
      </w:pPr>
      <w:rPr>
        <w:rFonts w:hint="default"/>
        <w:b/>
      </w:rPr>
    </w:lvl>
    <w:lvl w:ilvl="1" w:tplc="041F0019" w:tentative="1">
      <w:start w:val="1"/>
      <w:numFmt w:val="lowerLetter"/>
      <w:lvlText w:val="%2."/>
      <w:lvlJc w:val="left"/>
      <w:pPr>
        <w:tabs>
          <w:tab w:val="num" w:pos="2496"/>
        </w:tabs>
        <w:ind w:left="2496" w:hanging="360"/>
      </w:pPr>
    </w:lvl>
    <w:lvl w:ilvl="2" w:tplc="041F001B" w:tentative="1">
      <w:start w:val="1"/>
      <w:numFmt w:val="lowerRoman"/>
      <w:lvlText w:val="%3."/>
      <w:lvlJc w:val="right"/>
      <w:pPr>
        <w:tabs>
          <w:tab w:val="num" w:pos="3216"/>
        </w:tabs>
        <w:ind w:left="3216" w:hanging="180"/>
      </w:pPr>
    </w:lvl>
    <w:lvl w:ilvl="3" w:tplc="041F000F" w:tentative="1">
      <w:start w:val="1"/>
      <w:numFmt w:val="decimal"/>
      <w:lvlText w:val="%4."/>
      <w:lvlJc w:val="left"/>
      <w:pPr>
        <w:tabs>
          <w:tab w:val="num" w:pos="3936"/>
        </w:tabs>
        <w:ind w:left="3936" w:hanging="360"/>
      </w:pPr>
    </w:lvl>
    <w:lvl w:ilvl="4" w:tplc="041F0019" w:tentative="1">
      <w:start w:val="1"/>
      <w:numFmt w:val="lowerLetter"/>
      <w:lvlText w:val="%5."/>
      <w:lvlJc w:val="left"/>
      <w:pPr>
        <w:tabs>
          <w:tab w:val="num" w:pos="4656"/>
        </w:tabs>
        <w:ind w:left="4656" w:hanging="360"/>
      </w:pPr>
    </w:lvl>
    <w:lvl w:ilvl="5" w:tplc="041F001B" w:tentative="1">
      <w:start w:val="1"/>
      <w:numFmt w:val="lowerRoman"/>
      <w:lvlText w:val="%6."/>
      <w:lvlJc w:val="right"/>
      <w:pPr>
        <w:tabs>
          <w:tab w:val="num" w:pos="5376"/>
        </w:tabs>
        <w:ind w:left="5376" w:hanging="180"/>
      </w:pPr>
    </w:lvl>
    <w:lvl w:ilvl="6" w:tplc="041F000F" w:tentative="1">
      <w:start w:val="1"/>
      <w:numFmt w:val="decimal"/>
      <w:lvlText w:val="%7."/>
      <w:lvlJc w:val="left"/>
      <w:pPr>
        <w:tabs>
          <w:tab w:val="num" w:pos="6096"/>
        </w:tabs>
        <w:ind w:left="6096" w:hanging="360"/>
      </w:pPr>
    </w:lvl>
    <w:lvl w:ilvl="7" w:tplc="041F0019" w:tentative="1">
      <w:start w:val="1"/>
      <w:numFmt w:val="lowerLetter"/>
      <w:lvlText w:val="%8."/>
      <w:lvlJc w:val="left"/>
      <w:pPr>
        <w:tabs>
          <w:tab w:val="num" w:pos="6816"/>
        </w:tabs>
        <w:ind w:left="6816" w:hanging="360"/>
      </w:pPr>
    </w:lvl>
    <w:lvl w:ilvl="8" w:tplc="041F001B" w:tentative="1">
      <w:start w:val="1"/>
      <w:numFmt w:val="lowerRoman"/>
      <w:lvlText w:val="%9."/>
      <w:lvlJc w:val="right"/>
      <w:pPr>
        <w:tabs>
          <w:tab w:val="num" w:pos="7536"/>
        </w:tabs>
        <w:ind w:left="7536" w:hanging="180"/>
      </w:pPr>
    </w:lvl>
  </w:abstractNum>
  <w:abstractNum w:abstractNumId="42" w15:restartNumberingAfterBreak="0">
    <w:nsid w:val="74CD30E7"/>
    <w:multiLevelType w:val="hybridMultilevel"/>
    <w:tmpl w:val="391AE2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8FE6FA3"/>
    <w:multiLevelType w:val="hybridMultilevel"/>
    <w:tmpl w:val="391AE2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C511407"/>
    <w:multiLevelType w:val="multilevel"/>
    <w:tmpl w:val="6E703B42"/>
    <w:lvl w:ilvl="0">
      <w:start w:val="16"/>
      <w:numFmt w:val="decimal"/>
      <w:lvlText w:val="%1."/>
      <w:lvlJc w:val="left"/>
      <w:pPr>
        <w:ind w:left="720" w:hanging="360"/>
      </w:pPr>
      <w:rPr>
        <w:rFonts w:hint="default"/>
        <w:b/>
        <w:bCs/>
      </w:rPr>
    </w:lvl>
    <w:lvl w:ilvl="1">
      <w:start w:val="1"/>
      <w:numFmt w:val="decimal"/>
      <w:isLgl/>
      <w:lvlText w:val="%1.%2."/>
      <w:lvlJc w:val="left"/>
      <w:pPr>
        <w:ind w:left="720" w:hanging="360"/>
      </w:pPr>
      <w:rPr>
        <w:rFonts w:eastAsiaTheme="minorHAnsi" w:hint="default"/>
        <w:b/>
        <w:bCs/>
      </w:rPr>
    </w:lvl>
    <w:lvl w:ilvl="2">
      <w:start w:val="1"/>
      <w:numFmt w:val="decimal"/>
      <w:isLgl/>
      <w:lvlText w:val="%1.%2.%3."/>
      <w:lvlJc w:val="left"/>
      <w:pPr>
        <w:ind w:left="1080" w:hanging="720"/>
      </w:pPr>
      <w:rPr>
        <w:rFonts w:eastAsiaTheme="minorHAnsi" w:hint="default"/>
        <w:b/>
        <w:bCs/>
      </w:rPr>
    </w:lvl>
    <w:lvl w:ilvl="3">
      <w:start w:val="1"/>
      <w:numFmt w:val="decimal"/>
      <w:isLgl/>
      <w:lvlText w:val="%1.%2.%3.%4."/>
      <w:lvlJc w:val="left"/>
      <w:pPr>
        <w:ind w:left="1080" w:hanging="720"/>
      </w:pPr>
      <w:rPr>
        <w:rFonts w:eastAsiaTheme="minorHAnsi" w:hint="default"/>
        <w:b w:val="0"/>
      </w:rPr>
    </w:lvl>
    <w:lvl w:ilvl="4">
      <w:start w:val="1"/>
      <w:numFmt w:val="decimal"/>
      <w:isLgl/>
      <w:lvlText w:val="%1.%2.%3.%4.%5."/>
      <w:lvlJc w:val="left"/>
      <w:pPr>
        <w:ind w:left="1440" w:hanging="1080"/>
      </w:pPr>
      <w:rPr>
        <w:rFonts w:eastAsiaTheme="minorHAnsi" w:hint="default"/>
        <w:b w:val="0"/>
      </w:rPr>
    </w:lvl>
    <w:lvl w:ilvl="5">
      <w:start w:val="1"/>
      <w:numFmt w:val="decimal"/>
      <w:isLgl/>
      <w:lvlText w:val="%1.%2.%3.%4.%5.%6."/>
      <w:lvlJc w:val="left"/>
      <w:pPr>
        <w:ind w:left="1440" w:hanging="1080"/>
      </w:pPr>
      <w:rPr>
        <w:rFonts w:eastAsiaTheme="minorHAnsi" w:hint="default"/>
        <w:b w:val="0"/>
      </w:rPr>
    </w:lvl>
    <w:lvl w:ilvl="6">
      <w:start w:val="1"/>
      <w:numFmt w:val="decimal"/>
      <w:isLgl/>
      <w:lvlText w:val="%1.%2.%3.%4.%5.%6.%7."/>
      <w:lvlJc w:val="left"/>
      <w:pPr>
        <w:ind w:left="1800" w:hanging="1440"/>
      </w:pPr>
      <w:rPr>
        <w:rFonts w:eastAsiaTheme="minorHAnsi" w:hint="default"/>
        <w:b w:val="0"/>
      </w:rPr>
    </w:lvl>
    <w:lvl w:ilvl="7">
      <w:start w:val="1"/>
      <w:numFmt w:val="decimal"/>
      <w:isLgl/>
      <w:lvlText w:val="%1.%2.%3.%4.%5.%6.%7.%8."/>
      <w:lvlJc w:val="left"/>
      <w:pPr>
        <w:ind w:left="1800" w:hanging="1440"/>
      </w:pPr>
      <w:rPr>
        <w:rFonts w:eastAsiaTheme="minorHAnsi" w:hint="default"/>
        <w:b w:val="0"/>
      </w:rPr>
    </w:lvl>
    <w:lvl w:ilvl="8">
      <w:start w:val="1"/>
      <w:numFmt w:val="decimal"/>
      <w:isLgl/>
      <w:lvlText w:val="%1.%2.%3.%4.%5.%6.%7.%8.%9."/>
      <w:lvlJc w:val="left"/>
      <w:pPr>
        <w:ind w:left="2160" w:hanging="1800"/>
      </w:pPr>
      <w:rPr>
        <w:rFonts w:eastAsiaTheme="minorHAnsi" w:hint="default"/>
        <w:b w:val="0"/>
      </w:rPr>
    </w:lvl>
  </w:abstractNum>
  <w:abstractNum w:abstractNumId="45" w15:restartNumberingAfterBreak="0">
    <w:nsid w:val="7FD969F2"/>
    <w:multiLevelType w:val="hybridMultilevel"/>
    <w:tmpl w:val="6B3660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1"/>
  </w:num>
  <w:num w:numId="4">
    <w:abstractNumId w:val="3"/>
  </w:num>
  <w:num w:numId="5">
    <w:abstractNumId w:val="2"/>
  </w:num>
  <w:num w:numId="6">
    <w:abstractNumId w:val="16"/>
    <w:lvlOverride w:ilvl="0">
      <w:lvl w:ilvl="0">
        <w:start w:val="1"/>
        <w:numFmt w:val="decimal"/>
        <w:lvlText w:val="%1."/>
        <w:legacy w:legacy="1" w:legacySpace="0" w:legacyIndent="283"/>
        <w:lvlJc w:val="left"/>
        <w:pPr>
          <w:ind w:left="283" w:hanging="283"/>
        </w:pPr>
      </w:lvl>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9"/>
  </w:num>
  <w:num w:numId="10">
    <w:abstractNumId w:val="20"/>
  </w:num>
  <w:num w:numId="11">
    <w:abstractNumId w:val="38"/>
  </w:num>
  <w:num w:numId="12">
    <w:abstractNumId w:val="17"/>
  </w:num>
  <w:num w:numId="13">
    <w:abstractNumId w:val="12"/>
  </w:num>
  <w:num w:numId="14">
    <w:abstractNumId w:val="10"/>
  </w:num>
  <w:num w:numId="15">
    <w:abstractNumId w:val="27"/>
  </w:num>
  <w:num w:numId="16">
    <w:abstractNumId w:val="44"/>
  </w:num>
  <w:num w:numId="17">
    <w:abstractNumId w:val="11"/>
  </w:num>
  <w:num w:numId="18">
    <w:abstractNumId w:val="14"/>
  </w:num>
  <w:num w:numId="19">
    <w:abstractNumId w:val="28"/>
  </w:num>
  <w:num w:numId="20">
    <w:abstractNumId w:val="6"/>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41"/>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24"/>
  </w:num>
  <w:num w:numId="31">
    <w:abstractNumId w:val="8"/>
  </w:num>
  <w:num w:numId="32">
    <w:abstractNumId w:val="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18"/>
  </w:num>
  <w:num w:numId="35">
    <w:abstractNumId w:val="34"/>
  </w:num>
  <w:num w:numId="36">
    <w:abstractNumId w:val="45"/>
  </w:num>
  <w:num w:numId="37">
    <w:abstractNumId w:val="23"/>
  </w:num>
  <w:num w:numId="38">
    <w:abstractNumId w:val="13"/>
  </w:num>
  <w:num w:numId="39">
    <w:abstractNumId w:val="21"/>
  </w:num>
  <w:num w:numId="40">
    <w:abstractNumId w:val="15"/>
  </w:num>
  <w:num w:numId="41">
    <w:abstractNumId w:val="42"/>
  </w:num>
  <w:num w:numId="42">
    <w:abstractNumId w:val="7"/>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39"/>
  </w:num>
  <w:num w:numId="46">
    <w:abstractNumId w:val="19"/>
  </w:num>
  <w:num w:numId="47">
    <w:abstractNumId w:val="36"/>
  </w:num>
  <w:num w:numId="48">
    <w:abstractNumId w:val="40"/>
  </w:num>
  <w:num w:numId="49">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76AE3"/>
    <w:rsid w:val="00000064"/>
    <w:rsid w:val="00000B9C"/>
    <w:rsid w:val="00002CA5"/>
    <w:rsid w:val="00002E41"/>
    <w:rsid w:val="0000315D"/>
    <w:rsid w:val="000044E9"/>
    <w:rsid w:val="00004F72"/>
    <w:rsid w:val="00005276"/>
    <w:rsid w:val="00006CD5"/>
    <w:rsid w:val="000075BE"/>
    <w:rsid w:val="0000770D"/>
    <w:rsid w:val="00007A0D"/>
    <w:rsid w:val="00007BB9"/>
    <w:rsid w:val="0001070F"/>
    <w:rsid w:val="000113E9"/>
    <w:rsid w:val="000116F7"/>
    <w:rsid w:val="00011A1D"/>
    <w:rsid w:val="00012292"/>
    <w:rsid w:val="0001329F"/>
    <w:rsid w:val="000133BB"/>
    <w:rsid w:val="00014124"/>
    <w:rsid w:val="00014B08"/>
    <w:rsid w:val="00015C1C"/>
    <w:rsid w:val="00020FFF"/>
    <w:rsid w:val="00021040"/>
    <w:rsid w:val="000225EA"/>
    <w:rsid w:val="00024056"/>
    <w:rsid w:val="000251B1"/>
    <w:rsid w:val="00027BC3"/>
    <w:rsid w:val="000314F9"/>
    <w:rsid w:val="000333CC"/>
    <w:rsid w:val="00034C14"/>
    <w:rsid w:val="000401A5"/>
    <w:rsid w:val="0004213D"/>
    <w:rsid w:val="00042657"/>
    <w:rsid w:val="00043504"/>
    <w:rsid w:val="00043CA4"/>
    <w:rsid w:val="00044DD5"/>
    <w:rsid w:val="0004648B"/>
    <w:rsid w:val="000500C5"/>
    <w:rsid w:val="00050848"/>
    <w:rsid w:val="000512D6"/>
    <w:rsid w:val="00052AB9"/>
    <w:rsid w:val="00054B3A"/>
    <w:rsid w:val="00054CD8"/>
    <w:rsid w:val="00055D9B"/>
    <w:rsid w:val="00057218"/>
    <w:rsid w:val="00057844"/>
    <w:rsid w:val="00060BA2"/>
    <w:rsid w:val="00061291"/>
    <w:rsid w:val="00061853"/>
    <w:rsid w:val="000646F4"/>
    <w:rsid w:val="00066DF2"/>
    <w:rsid w:val="00067D10"/>
    <w:rsid w:val="00070A2F"/>
    <w:rsid w:val="00071E78"/>
    <w:rsid w:val="000733FA"/>
    <w:rsid w:val="00073AA6"/>
    <w:rsid w:val="000756E8"/>
    <w:rsid w:val="00076621"/>
    <w:rsid w:val="00082BFD"/>
    <w:rsid w:val="00082E2F"/>
    <w:rsid w:val="00084CAF"/>
    <w:rsid w:val="00086DC4"/>
    <w:rsid w:val="00087264"/>
    <w:rsid w:val="00087772"/>
    <w:rsid w:val="00091F3C"/>
    <w:rsid w:val="000927D7"/>
    <w:rsid w:val="000940F4"/>
    <w:rsid w:val="00094CA2"/>
    <w:rsid w:val="0009518F"/>
    <w:rsid w:val="00097774"/>
    <w:rsid w:val="000A1253"/>
    <w:rsid w:val="000A1765"/>
    <w:rsid w:val="000A2578"/>
    <w:rsid w:val="000A38D0"/>
    <w:rsid w:val="000A5A9A"/>
    <w:rsid w:val="000A5C23"/>
    <w:rsid w:val="000A7F96"/>
    <w:rsid w:val="000B0206"/>
    <w:rsid w:val="000B0751"/>
    <w:rsid w:val="000B73C6"/>
    <w:rsid w:val="000B7677"/>
    <w:rsid w:val="000B7B15"/>
    <w:rsid w:val="000C077F"/>
    <w:rsid w:val="000C13D5"/>
    <w:rsid w:val="000C16B4"/>
    <w:rsid w:val="000C2A19"/>
    <w:rsid w:val="000C3C16"/>
    <w:rsid w:val="000C4C84"/>
    <w:rsid w:val="000C5A6B"/>
    <w:rsid w:val="000D0BF9"/>
    <w:rsid w:val="000D1603"/>
    <w:rsid w:val="000D16F7"/>
    <w:rsid w:val="000D2430"/>
    <w:rsid w:val="000D3685"/>
    <w:rsid w:val="000D3DD1"/>
    <w:rsid w:val="000D4169"/>
    <w:rsid w:val="000D4171"/>
    <w:rsid w:val="000D618D"/>
    <w:rsid w:val="000E0B83"/>
    <w:rsid w:val="000E1BF4"/>
    <w:rsid w:val="000E1D45"/>
    <w:rsid w:val="000E26C2"/>
    <w:rsid w:val="000E35A6"/>
    <w:rsid w:val="000E411F"/>
    <w:rsid w:val="000E528B"/>
    <w:rsid w:val="000E5776"/>
    <w:rsid w:val="000E6AE0"/>
    <w:rsid w:val="000E6B97"/>
    <w:rsid w:val="000E7A3C"/>
    <w:rsid w:val="000F3A29"/>
    <w:rsid w:val="000F4B1F"/>
    <w:rsid w:val="000F4D31"/>
    <w:rsid w:val="000F5EAF"/>
    <w:rsid w:val="0010133A"/>
    <w:rsid w:val="0010349D"/>
    <w:rsid w:val="00105B05"/>
    <w:rsid w:val="00105BC2"/>
    <w:rsid w:val="00106429"/>
    <w:rsid w:val="00110BC3"/>
    <w:rsid w:val="00110FF0"/>
    <w:rsid w:val="00111355"/>
    <w:rsid w:val="00111573"/>
    <w:rsid w:val="00111A1B"/>
    <w:rsid w:val="00112239"/>
    <w:rsid w:val="0011362C"/>
    <w:rsid w:val="001145F9"/>
    <w:rsid w:val="001152CD"/>
    <w:rsid w:val="0011671F"/>
    <w:rsid w:val="00117259"/>
    <w:rsid w:val="001174A9"/>
    <w:rsid w:val="00120048"/>
    <w:rsid w:val="00122286"/>
    <w:rsid w:val="001227D5"/>
    <w:rsid w:val="00123898"/>
    <w:rsid w:val="001245AD"/>
    <w:rsid w:val="001251D2"/>
    <w:rsid w:val="0012557E"/>
    <w:rsid w:val="00126B39"/>
    <w:rsid w:val="001322C8"/>
    <w:rsid w:val="00132464"/>
    <w:rsid w:val="00132743"/>
    <w:rsid w:val="00134DA3"/>
    <w:rsid w:val="00134F07"/>
    <w:rsid w:val="00137D3E"/>
    <w:rsid w:val="00145428"/>
    <w:rsid w:val="00145F6E"/>
    <w:rsid w:val="00146A44"/>
    <w:rsid w:val="00152B2A"/>
    <w:rsid w:val="00152FFC"/>
    <w:rsid w:val="001533F3"/>
    <w:rsid w:val="00153CBE"/>
    <w:rsid w:val="001543E1"/>
    <w:rsid w:val="0015561B"/>
    <w:rsid w:val="00156C4C"/>
    <w:rsid w:val="00157D61"/>
    <w:rsid w:val="00162825"/>
    <w:rsid w:val="001658D9"/>
    <w:rsid w:val="00165F66"/>
    <w:rsid w:val="00170C02"/>
    <w:rsid w:val="0017279B"/>
    <w:rsid w:val="00172B14"/>
    <w:rsid w:val="00172BE4"/>
    <w:rsid w:val="00174A98"/>
    <w:rsid w:val="001815FD"/>
    <w:rsid w:val="001848E6"/>
    <w:rsid w:val="00184A55"/>
    <w:rsid w:val="0019078C"/>
    <w:rsid w:val="00191528"/>
    <w:rsid w:val="001966C7"/>
    <w:rsid w:val="00197338"/>
    <w:rsid w:val="001A18A7"/>
    <w:rsid w:val="001A18AE"/>
    <w:rsid w:val="001A1E6C"/>
    <w:rsid w:val="001A1E7D"/>
    <w:rsid w:val="001A40AC"/>
    <w:rsid w:val="001A4289"/>
    <w:rsid w:val="001A4B97"/>
    <w:rsid w:val="001A5B5F"/>
    <w:rsid w:val="001A6C24"/>
    <w:rsid w:val="001B0A1E"/>
    <w:rsid w:val="001B0CD5"/>
    <w:rsid w:val="001B1DD9"/>
    <w:rsid w:val="001B324E"/>
    <w:rsid w:val="001B3B83"/>
    <w:rsid w:val="001B40E8"/>
    <w:rsid w:val="001B4328"/>
    <w:rsid w:val="001B5025"/>
    <w:rsid w:val="001B6935"/>
    <w:rsid w:val="001B6FCE"/>
    <w:rsid w:val="001B7250"/>
    <w:rsid w:val="001C091A"/>
    <w:rsid w:val="001C2227"/>
    <w:rsid w:val="001C2E64"/>
    <w:rsid w:val="001C4B92"/>
    <w:rsid w:val="001C5AF6"/>
    <w:rsid w:val="001D02D5"/>
    <w:rsid w:val="001D1112"/>
    <w:rsid w:val="001D1548"/>
    <w:rsid w:val="001D189D"/>
    <w:rsid w:val="001D1A1F"/>
    <w:rsid w:val="001D1CCF"/>
    <w:rsid w:val="001D2942"/>
    <w:rsid w:val="001D5D94"/>
    <w:rsid w:val="001E29AD"/>
    <w:rsid w:val="001E4266"/>
    <w:rsid w:val="001E43BC"/>
    <w:rsid w:val="001E48D5"/>
    <w:rsid w:val="001E7631"/>
    <w:rsid w:val="001E7CBA"/>
    <w:rsid w:val="001F01CA"/>
    <w:rsid w:val="001F1385"/>
    <w:rsid w:val="001F1ABA"/>
    <w:rsid w:val="001F30F8"/>
    <w:rsid w:val="001F5BB6"/>
    <w:rsid w:val="001F65F1"/>
    <w:rsid w:val="001F73EA"/>
    <w:rsid w:val="00201F96"/>
    <w:rsid w:val="002024AA"/>
    <w:rsid w:val="002033EC"/>
    <w:rsid w:val="00203EF7"/>
    <w:rsid w:val="00204619"/>
    <w:rsid w:val="00205E9C"/>
    <w:rsid w:val="0020743A"/>
    <w:rsid w:val="00207E18"/>
    <w:rsid w:val="00207EAB"/>
    <w:rsid w:val="002104FC"/>
    <w:rsid w:val="002120B2"/>
    <w:rsid w:val="002125D4"/>
    <w:rsid w:val="00213F46"/>
    <w:rsid w:val="00216579"/>
    <w:rsid w:val="00216983"/>
    <w:rsid w:val="00220997"/>
    <w:rsid w:val="0022151E"/>
    <w:rsid w:val="00223D2A"/>
    <w:rsid w:val="00224B0C"/>
    <w:rsid w:val="002259D8"/>
    <w:rsid w:val="002261DD"/>
    <w:rsid w:val="002270C3"/>
    <w:rsid w:val="00227107"/>
    <w:rsid w:val="00231219"/>
    <w:rsid w:val="002328E6"/>
    <w:rsid w:val="00235D6E"/>
    <w:rsid w:val="00236FFF"/>
    <w:rsid w:val="002371CB"/>
    <w:rsid w:val="00237505"/>
    <w:rsid w:val="002425E3"/>
    <w:rsid w:val="00242D3A"/>
    <w:rsid w:val="00243E83"/>
    <w:rsid w:val="00243EEB"/>
    <w:rsid w:val="00245CE0"/>
    <w:rsid w:val="00246072"/>
    <w:rsid w:val="002460BE"/>
    <w:rsid w:val="00253EEE"/>
    <w:rsid w:val="00255278"/>
    <w:rsid w:val="00255787"/>
    <w:rsid w:val="002570AE"/>
    <w:rsid w:val="002574A4"/>
    <w:rsid w:val="002574F0"/>
    <w:rsid w:val="00262057"/>
    <w:rsid w:val="002635C4"/>
    <w:rsid w:val="00263963"/>
    <w:rsid w:val="00264927"/>
    <w:rsid w:val="00266904"/>
    <w:rsid w:val="00267E57"/>
    <w:rsid w:val="0027021A"/>
    <w:rsid w:val="00273827"/>
    <w:rsid w:val="0027409C"/>
    <w:rsid w:val="002765AA"/>
    <w:rsid w:val="00276928"/>
    <w:rsid w:val="00280D7B"/>
    <w:rsid w:val="00282061"/>
    <w:rsid w:val="00282D4F"/>
    <w:rsid w:val="00282E71"/>
    <w:rsid w:val="00284985"/>
    <w:rsid w:val="0028568A"/>
    <w:rsid w:val="00286016"/>
    <w:rsid w:val="002867D2"/>
    <w:rsid w:val="00287244"/>
    <w:rsid w:val="00287AC2"/>
    <w:rsid w:val="0029086E"/>
    <w:rsid w:val="00290C43"/>
    <w:rsid w:val="00291C2B"/>
    <w:rsid w:val="002971C3"/>
    <w:rsid w:val="0029727D"/>
    <w:rsid w:val="002A0688"/>
    <w:rsid w:val="002A0F50"/>
    <w:rsid w:val="002A1893"/>
    <w:rsid w:val="002A1D91"/>
    <w:rsid w:val="002A3BC0"/>
    <w:rsid w:val="002A3E68"/>
    <w:rsid w:val="002A5F0D"/>
    <w:rsid w:val="002A7130"/>
    <w:rsid w:val="002A761C"/>
    <w:rsid w:val="002A7B86"/>
    <w:rsid w:val="002A7B90"/>
    <w:rsid w:val="002B3013"/>
    <w:rsid w:val="002B731A"/>
    <w:rsid w:val="002C270B"/>
    <w:rsid w:val="002C2922"/>
    <w:rsid w:val="002C4687"/>
    <w:rsid w:val="002C4968"/>
    <w:rsid w:val="002C54BB"/>
    <w:rsid w:val="002C64CB"/>
    <w:rsid w:val="002D0377"/>
    <w:rsid w:val="002D0A5D"/>
    <w:rsid w:val="002D0F53"/>
    <w:rsid w:val="002D16C0"/>
    <w:rsid w:val="002D40F4"/>
    <w:rsid w:val="002D5FCD"/>
    <w:rsid w:val="002E3022"/>
    <w:rsid w:val="002E364D"/>
    <w:rsid w:val="002E403E"/>
    <w:rsid w:val="002E4315"/>
    <w:rsid w:val="002E506A"/>
    <w:rsid w:val="002E5735"/>
    <w:rsid w:val="002E6F42"/>
    <w:rsid w:val="002F06FA"/>
    <w:rsid w:val="002F12A5"/>
    <w:rsid w:val="002F1947"/>
    <w:rsid w:val="002F4A21"/>
    <w:rsid w:val="002F5DB3"/>
    <w:rsid w:val="002F6825"/>
    <w:rsid w:val="002F6E4F"/>
    <w:rsid w:val="003001ED"/>
    <w:rsid w:val="00300C27"/>
    <w:rsid w:val="00300FF1"/>
    <w:rsid w:val="00304E48"/>
    <w:rsid w:val="003078C4"/>
    <w:rsid w:val="00307B48"/>
    <w:rsid w:val="00311021"/>
    <w:rsid w:val="003120D4"/>
    <w:rsid w:val="00313BEA"/>
    <w:rsid w:val="00314551"/>
    <w:rsid w:val="00315D27"/>
    <w:rsid w:val="00316A3D"/>
    <w:rsid w:val="00325B20"/>
    <w:rsid w:val="003268FC"/>
    <w:rsid w:val="00326CD0"/>
    <w:rsid w:val="00327FD8"/>
    <w:rsid w:val="00333390"/>
    <w:rsid w:val="003351B5"/>
    <w:rsid w:val="00335975"/>
    <w:rsid w:val="00335BD9"/>
    <w:rsid w:val="00336254"/>
    <w:rsid w:val="003362AE"/>
    <w:rsid w:val="003366E8"/>
    <w:rsid w:val="0034168B"/>
    <w:rsid w:val="003418F7"/>
    <w:rsid w:val="00342E0F"/>
    <w:rsid w:val="00342F2C"/>
    <w:rsid w:val="003444ED"/>
    <w:rsid w:val="0034467A"/>
    <w:rsid w:val="00345B3E"/>
    <w:rsid w:val="0035363E"/>
    <w:rsid w:val="00356488"/>
    <w:rsid w:val="00357F4E"/>
    <w:rsid w:val="003617F5"/>
    <w:rsid w:val="003635C3"/>
    <w:rsid w:val="00364851"/>
    <w:rsid w:val="00367643"/>
    <w:rsid w:val="00367BA2"/>
    <w:rsid w:val="00367FD4"/>
    <w:rsid w:val="0037064F"/>
    <w:rsid w:val="00370A44"/>
    <w:rsid w:val="00371D7A"/>
    <w:rsid w:val="00372146"/>
    <w:rsid w:val="00374179"/>
    <w:rsid w:val="003743D0"/>
    <w:rsid w:val="00374747"/>
    <w:rsid w:val="00374A99"/>
    <w:rsid w:val="0038061C"/>
    <w:rsid w:val="00381AD5"/>
    <w:rsid w:val="0038231F"/>
    <w:rsid w:val="00382520"/>
    <w:rsid w:val="00382C71"/>
    <w:rsid w:val="00382CCC"/>
    <w:rsid w:val="00383C51"/>
    <w:rsid w:val="00385057"/>
    <w:rsid w:val="00386831"/>
    <w:rsid w:val="00390985"/>
    <w:rsid w:val="00390CEE"/>
    <w:rsid w:val="00391AE1"/>
    <w:rsid w:val="00395158"/>
    <w:rsid w:val="00395EE5"/>
    <w:rsid w:val="0039776B"/>
    <w:rsid w:val="003A1788"/>
    <w:rsid w:val="003A2411"/>
    <w:rsid w:val="003A4814"/>
    <w:rsid w:val="003B1D44"/>
    <w:rsid w:val="003B3764"/>
    <w:rsid w:val="003B42B1"/>
    <w:rsid w:val="003B42FE"/>
    <w:rsid w:val="003B46E7"/>
    <w:rsid w:val="003B5E89"/>
    <w:rsid w:val="003B6A8B"/>
    <w:rsid w:val="003B704A"/>
    <w:rsid w:val="003C0C45"/>
    <w:rsid w:val="003C17B7"/>
    <w:rsid w:val="003C2932"/>
    <w:rsid w:val="003D04A0"/>
    <w:rsid w:val="003D0B68"/>
    <w:rsid w:val="003D24C9"/>
    <w:rsid w:val="003D2D4A"/>
    <w:rsid w:val="003D7C6A"/>
    <w:rsid w:val="003E16C8"/>
    <w:rsid w:val="003E324B"/>
    <w:rsid w:val="003E5745"/>
    <w:rsid w:val="003E59B0"/>
    <w:rsid w:val="003E62E8"/>
    <w:rsid w:val="003E6917"/>
    <w:rsid w:val="003F44E5"/>
    <w:rsid w:val="003F5943"/>
    <w:rsid w:val="00400390"/>
    <w:rsid w:val="0040071F"/>
    <w:rsid w:val="00401421"/>
    <w:rsid w:val="00401786"/>
    <w:rsid w:val="004017F6"/>
    <w:rsid w:val="00401A00"/>
    <w:rsid w:val="00401C83"/>
    <w:rsid w:val="0040224E"/>
    <w:rsid w:val="0040297E"/>
    <w:rsid w:val="004038B6"/>
    <w:rsid w:val="00405B56"/>
    <w:rsid w:val="00405DAF"/>
    <w:rsid w:val="00407AFA"/>
    <w:rsid w:val="004110A2"/>
    <w:rsid w:val="0041163D"/>
    <w:rsid w:val="0041213B"/>
    <w:rsid w:val="0041292F"/>
    <w:rsid w:val="004135E5"/>
    <w:rsid w:val="00414BF6"/>
    <w:rsid w:val="00414C50"/>
    <w:rsid w:val="00414F19"/>
    <w:rsid w:val="00416C53"/>
    <w:rsid w:val="00420227"/>
    <w:rsid w:val="00421279"/>
    <w:rsid w:val="004218E5"/>
    <w:rsid w:val="00422C3B"/>
    <w:rsid w:val="0042408C"/>
    <w:rsid w:val="00426C52"/>
    <w:rsid w:val="00430185"/>
    <w:rsid w:val="004301B8"/>
    <w:rsid w:val="00431B7A"/>
    <w:rsid w:val="004325AB"/>
    <w:rsid w:val="00432A4D"/>
    <w:rsid w:val="004339B8"/>
    <w:rsid w:val="00436216"/>
    <w:rsid w:val="00436386"/>
    <w:rsid w:val="004363F2"/>
    <w:rsid w:val="0043663C"/>
    <w:rsid w:val="00436685"/>
    <w:rsid w:val="004369D1"/>
    <w:rsid w:val="00441CDB"/>
    <w:rsid w:val="00442A20"/>
    <w:rsid w:val="00442A27"/>
    <w:rsid w:val="00443DEC"/>
    <w:rsid w:val="00444306"/>
    <w:rsid w:val="00446925"/>
    <w:rsid w:val="0044775F"/>
    <w:rsid w:val="004501BC"/>
    <w:rsid w:val="00450F17"/>
    <w:rsid w:val="00450FD7"/>
    <w:rsid w:val="00451894"/>
    <w:rsid w:val="004535E1"/>
    <w:rsid w:val="004535FF"/>
    <w:rsid w:val="00455712"/>
    <w:rsid w:val="004566D4"/>
    <w:rsid w:val="00461103"/>
    <w:rsid w:val="0046211E"/>
    <w:rsid w:val="00462F09"/>
    <w:rsid w:val="00465363"/>
    <w:rsid w:val="00467073"/>
    <w:rsid w:val="00470A1A"/>
    <w:rsid w:val="0047388C"/>
    <w:rsid w:val="00477A00"/>
    <w:rsid w:val="0048046F"/>
    <w:rsid w:val="004805B5"/>
    <w:rsid w:val="00480B6B"/>
    <w:rsid w:val="00480D9C"/>
    <w:rsid w:val="00482069"/>
    <w:rsid w:val="00482972"/>
    <w:rsid w:val="00482DD0"/>
    <w:rsid w:val="00482F37"/>
    <w:rsid w:val="00486837"/>
    <w:rsid w:val="004870E3"/>
    <w:rsid w:val="00487FA4"/>
    <w:rsid w:val="004908A2"/>
    <w:rsid w:val="00494CFA"/>
    <w:rsid w:val="00494EE4"/>
    <w:rsid w:val="004954EE"/>
    <w:rsid w:val="00495F70"/>
    <w:rsid w:val="00496F16"/>
    <w:rsid w:val="00497D5D"/>
    <w:rsid w:val="004A1C2B"/>
    <w:rsid w:val="004A408A"/>
    <w:rsid w:val="004A4BA2"/>
    <w:rsid w:val="004A4D14"/>
    <w:rsid w:val="004A641E"/>
    <w:rsid w:val="004A6E75"/>
    <w:rsid w:val="004A7215"/>
    <w:rsid w:val="004B024D"/>
    <w:rsid w:val="004B0912"/>
    <w:rsid w:val="004B2228"/>
    <w:rsid w:val="004B396D"/>
    <w:rsid w:val="004B3C69"/>
    <w:rsid w:val="004B46E8"/>
    <w:rsid w:val="004B4911"/>
    <w:rsid w:val="004B49DE"/>
    <w:rsid w:val="004B5E58"/>
    <w:rsid w:val="004B6532"/>
    <w:rsid w:val="004C0854"/>
    <w:rsid w:val="004C1129"/>
    <w:rsid w:val="004C17F5"/>
    <w:rsid w:val="004C1BE1"/>
    <w:rsid w:val="004C2BD1"/>
    <w:rsid w:val="004C3782"/>
    <w:rsid w:val="004C3CE2"/>
    <w:rsid w:val="004C44DD"/>
    <w:rsid w:val="004C609B"/>
    <w:rsid w:val="004C6453"/>
    <w:rsid w:val="004C6CAE"/>
    <w:rsid w:val="004D2541"/>
    <w:rsid w:val="004D3770"/>
    <w:rsid w:val="004D40A8"/>
    <w:rsid w:val="004D424F"/>
    <w:rsid w:val="004D751A"/>
    <w:rsid w:val="004E0E9F"/>
    <w:rsid w:val="004E1B1D"/>
    <w:rsid w:val="004E2685"/>
    <w:rsid w:val="004E279A"/>
    <w:rsid w:val="004E3985"/>
    <w:rsid w:val="004E3E27"/>
    <w:rsid w:val="004E4597"/>
    <w:rsid w:val="004E459C"/>
    <w:rsid w:val="004E5854"/>
    <w:rsid w:val="004E65E8"/>
    <w:rsid w:val="004E71B7"/>
    <w:rsid w:val="004F0458"/>
    <w:rsid w:val="004F0672"/>
    <w:rsid w:val="004F1207"/>
    <w:rsid w:val="004F3209"/>
    <w:rsid w:val="004F355F"/>
    <w:rsid w:val="004F3C58"/>
    <w:rsid w:val="004F4CFD"/>
    <w:rsid w:val="004F5461"/>
    <w:rsid w:val="004F5965"/>
    <w:rsid w:val="004F64BA"/>
    <w:rsid w:val="004F6CD5"/>
    <w:rsid w:val="005002E9"/>
    <w:rsid w:val="00501126"/>
    <w:rsid w:val="00501600"/>
    <w:rsid w:val="005028B5"/>
    <w:rsid w:val="00502946"/>
    <w:rsid w:val="00502B4B"/>
    <w:rsid w:val="00503E81"/>
    <w:rsid w:val="005051BC"/>
    <w:rsid w:val="00505282"/>
    <w:rsid w:val="00505BEA"/>
    <w:rsid w:val="00505E3C"/>
    <w:rsid w:val="005101CB"/>
    <w:rsid w:val="005104AA"/>
    <w:rsid w:val="00511FCE"/>
    <w:rsid w:val="00512E99"/>
    <w:rsid w:val="005141F6"/>
    <w:rsid w:val="0051611E"/>
    <w:rsid w:val="005161FB"/>
    <w:rsid w:val="005209A1"/>
    <w:rsid w:val="00520BA2"/>
    <w:rsid w:val="0052176B"/>
    <w:rsid w:val="005235C2"/>
    <w:rsid w:val="005239C9"/>
    <w:rsid w:val="00524AB4"/>
    <w:rsid w:val="005265D7"/>
    <w:rsid w:val="00527C3F"/>
    <w:rsid w:val="00532751"/>
    <w:rsid w:val="00532E20"/>
    <w:rsid w:val="0053453F"/>
    <w:rsid w:val="00535616"/>
    <w:rsid w:val="00542440"/>
    <w:rsid w:val="005444CD"/>
    <w:rsid w:val="00544B42"/>
    <w:rsid w:val="00545FF9"/>
    <w:rsid w:val="00546A8D"/>
    <w:rsid w:val="00546B60"/>
    <w:rsid w:val="00550764"/>
    <w:rsid w:val="00551ED1"/>
    <w:rsid w:val="0055296F"/>
    <w:rsid w:val="00554BA5"/>
    <w:rsid w:val="005554CC"/>
    <w:rsid w:val="0055624F"/>
    <w:rsid w:val="00556751"/>
    <w:rsid w:val="00560BD7"/>
    <w:rsid w:val="00560EB5"/>
    <w:rsid w:val="005621D1"/>
    <w:rsid w:val="005658C4"/>
    <w:rsid w:val="005660D8"/>
    <w:rsid w:val="005670A6"/>
    <w:rsid w:val="00570547"/>
    <w:rsid w:val="00573C53"/>
    <w:rsid w:val="00574502"/>
    <w:rsid w:val="0057489D"/>
    <w:rsid w:val="00574D6A"/>
    <w:rsid w:val="00576A5C"/>
    <w:rsid w:val="00580C43"/>
    <w:rsid w:val="0058463D"/>
    <w:rsid w:val="005847B3"/>
    <w:rsid w:val="005859AD"/>
    <w:rsid w:val="005865CC"/>
    <w:rsid w:val="00590683"/>
    <w:rsid w:val="00590F14"/>
    <w:rsid w:val="00595779"/>
    <w:rsid w:val="00596159"/>
    <w:rsid w:val="00596B68"/>
    <w:rsid w:val="0059723D"/>
    <w:rsid w:val="00597339"/>
    <w:rsid w:val="00597A19"/>
    <w:rsid w:val="005A0AD1"/>
    <w:rsid w:val="005A1FE6"/>
    <w:rsid w:val="005A3D5C"/>
    <w:rsid w:val="005A4B84"/>
    <w:rsid w:val="005A50EB"/>
    <w:rsid w:val="005A537D"/>
    <w:rsid w:val="005A6382"/>
    <w:rsid w:val="005B0F8F"/>
    <w:rsid w:val="005B137F"/>
    <w:rsid w:val="005B2090"/>
    <w:rsid w:val="005B24D7"/>
    <w:rsid w:val="005B381E"/>
    <w:rsid w:val="005B47AC"/>
    <w:rsid w:val="005B4C7C"/>
    <w:rsid w:val="005B6604"/>
    <w:rsid w:val="005B676A"/>
    <w:rsid w:val="005C2825"/>
    <w:rsid w:val="005C3280"/>
    <w:rsid w:val="005C3D3F"/>
    <w:rsid w:val="005C4D06"/>
    <w:rsid w:val="005C5513"/>
    <w:rsid w:val="005C7F43"/>
    <w:rsid w:val="005D0BB3"/>
    <w:rsid w:val="005D140C"/>
    <w:rsid w:val="005D20FE"/>
    <w:rsid w:val="005D27E9"/>
    <w:rsid w:val="005D485E"/>
    <w:rsid w:val="005D4CF0"/>
    <w:rsid w:val="005D5608"/>
    <w:rsid w:val="005D5A71"/>
    <w:rsid w:val="005D7674"/>
    <w:rsid w:val="005D79E1"/>
    <w:rsid w:val="005E2046"/>
    <w:rsid w:val="005E38BB"/>
    <w:rsid w:val="005E7118"/>
    <w:rsid w:val="005E7968"/>
    <w:rsid w:val="005E79B6"/>
    <w:rsid w:val="005F043A"/>
    <w:rsid w:val="005F0E06"/>
    <w:rsid w:val="005F39FE"/>
    <w:rsid w:val="005F4374"/>
    <w:rsid w:val="005F4B2C"/>
    <w:rsid w:val="005F4BF6"/>
    <w:rsid w:val="005F575E"/>
    <w:rsid w:val="005F6780"/>
    <w:rsid w:val="005F78A7"/>
    <w:rsid w:val="005F7D46"/>
    <w:rsid w:val="0060016A"/>
    <w:rsid w:val="00600E58"/>
    <w:rsid w:val="00601022"/>
    <w:rsid w:val="00601539"/>
    <w:rsid w:val="00602CEE"/>
    <w:rsid w:val="00603299"/>
    <w:rsid w:val="006034CC"/>
    <w:rsid w:val="00605129"/>
    <w:rsid w:val="00605AF0"/>
    <w:rsid w:val="00606386"/>
    <w:rsid w:val="006077F9"/>
    <w:rsid w:val="00607899"/>
    <w:rsid w:val="00610B34"/>
    <w:rsid w:val="00612344"/>
    <w:rsid w:val="00615CAC"/>
    <w:rsid w:val="006167DB"/>
    <w:rsid w:val="0061752C"/>
    <w:rsid w:val="00623EE6"/>
    <w:rsid w:val="006244FC"/>
    <w:rsid w:val="0062462A"/>
    <w:rsid w:val="0062708A"/>
    <w:rsid w:val="00627164"/>
    <w:rsid w:val="00627F35"/>
    <w:rsid w:val="0063279F"/>
    <w:rsid w:val="00633244"/>
    <w:rsid w:val="006347B5"/>
    <w:rsid w:val="00635E1B"/>
    <w:rsid w:val="0063622A"/>
    <w:rsid w:val="00640CAC"/>
    <w:rsid w:val="0064113E"/>
    <w:rsid w:val="006412FD"/>
    <w:rsid w:val="006418EC"/>
    <w:rsid w:val="00641C5B"/>
    <w:rsid w:val="00641CE9"/>
    <w:rsid w:val="00642AA2"/>
    <w:rsid w:val="00642D83"/>
    <w:rsid w:val="00650EC1"/>
    <w:rsid w:val="00652161"/>
    <w:rsid w:val="00653003"/>
    <w:rsid w:val="00653FE5"/>
    <w:rsid w:val="00654F4C"/>
    <w:rsid w:val="00654F97"/>
    <w:rsid w:val="0066090D"/>
    <w:rsid w:val="00663B30"/>
    <w:rsid w:val="00664949"/>
    <w:rsid w:val="00666012"/>
    <w:rsid w:val="006667FD"/>
    <w:rsid w:val="00667460"/>
    <w:rsid w:val="006676DB"/>
    <w:rsid w:val="0067097B"/>
    <w:rsid w:val="006722AC"/>
    <w:rsid w:val="00674D19"/>
    <w:rsid w:val="0067704E"/>
    <w:rsid w:val="0068091C"/>
    <w:rsid w:val="00681845"/>
    <w:rsid w:val="006827D9"/>
    <w:rsid w:val="0068496A"/>
    <w:rsid w:val="00686387"/>
    <w:rsid w:val="00686E88"/>
    <w:rsid w:val="0068798F"/>
    <w:rsid w:val="00690C42"/>
    <w:rsid w:val="00691383"/>
    <w:rsid w:val="00693555"/>
    <w:rsid w:val="006955F1"/>
    <w:rsid w:val="006957E8"/>
    <w:rsid w:val="006A091E"/>
    <w:rsid w:val="006A3F0F"/>
    <w:rsid w:val="006A59CD"/>
    <w:rsid w:val="006A5A50"/>
    <w:rsid w:val="006B1780"/>
    <w:rsid w:val="006B4F02"/>
    <w:rsid w:val="006B56C8"/>
    <w:rsid w:val="006C0054"/>
    <w:rsid w:val="006C0F48"/>
    <w:rsid w:val="006C1027"/>
    <w:rsid w:val="006C1942"/>
    <w:rsid w:val="006C238C"/>
    <w:rsid w:val="006C321A"/>
    <w:rsid w:val="006C386C"/>
    <w:rsid w:val="006C3EA7"/>
    <w:rsid w:val="006C4B8F"/>
    <w:rsid w:val="006C5BCC"/>
    <w:rsid w:val="006C5F0E"/>
    <w:rsid w:val="006C6282"/>
    <w:rsid w:val="006C6DE9"/>
    <w:rsid w:val="006C6E59"/>
    <w:rsid w:val="006D0C17"/>
    <w:rsid w:val="006D202E"/>
    <w:rsid w:val="006D3CB3"/>
    <w:rsid w:val="006D4F68"/>
    <w:rsid w:val="006D7974"/>
    <w:rsid w:val="006E0F60"/>
    <w:rsid w:val="006E0F7B"/>
    <w:rsid w:val="006E2501"/>
    <w:rsid w:val="006E378C"/>
    <w:rsid w:val="006E41A0"/>
    <w:rsid w:val="006E4356"/>
    <w:rsid w:val="006E56CB"/>
    <w:rsid w:val="006E69AA"/>
    <w:rsid w:val="006E7D9F"/>
    <w:rsid w:val="006F0AE3"/>
    <w:rsid w:val="006F1C60"/>
    <w:rsid w:val="006F6990"/>
    <w:rsid w:val="006F6C37"/>
    <w:rsid w:val="00700E85"/>
    <w:rsid w:val="00701316"/>
    <w:rsid w:val="007020B9"/>
    <w:rsid w:val="007033D6"/>
    <w:rsid w:val="007038AF"/>
    <w:rsid w:val="007042F5"/>
    <w:rsid w:val="00704A0C"/>
    <w:rsid w:val="00706D33"/>
    <w:rsid w:val="00707E1D"/>
    <w:rsid w:val="00710B76"/>
    <w:rsid w:val="007118AC"/>
    <w:rsid w:val="00714A5E"/>
    <w:rsid w:val="007156EC"/>
    <w:rsid w:val="00716209"/>
    <w:rsid w:val="00716C7E"/>
    <w:rsid w:val="00720839"/>
    <w:rsid w:val="007225DD"/>
    <w:rsid w:val="00723008"/>
    <w:rsid w:val="0072459E"/>
    <w:rsid w:val="00725630"/>
    <w:rsid w:val="00726329"/>
    <w:rsid w:val="0072716E"/>
    <w:rsid w:val="00731525"/>
    <w:rsid w:val="00733889"/>
    <w:rsid w:val="00735E50"/>
    <w:rsid w:val="0073643D"/>
    <w:rsid w:val="007415B8"/>
    <w:rsid w:val="00742F33"/>
    <w:rsid w:val="00743056"/>
    <w:rsid w:val="00744172"/>
    <w:rsid w:val="00744799"/>
    <w:rsid w:val="00744EBD"/>
    <w:rsid w:val="00745CA1"/>
    <w:rsid w:val="00746F92"/>
    <w:rsid w:val="007540FE"/>
    <w:rsid w:val="00760D30"/>
    <w:rsid w:val="0076311F"/>
    <w:rsid w:val="00767056"/>
    <w:rsid w:val="00772969"/>
    <w:rsid w:val="0077399B"/>
    <w:rsid w:val="00776D1B"/>
    <w:rsid w:val="007817BB"/>
    <w:rsid w:val="0078202C"/>
    <w:rsid w:val="00782141"/>
    <w:rsid w:val="00782E22"/>
    <w:rsid w:val="00783F02"/>
    <w:rsid w:val="00786069"/>
    <w:rsid w:val="00786D03"/>
    <w:rsid w:val="00787550"/>
    <w:rsid w:val="00787799"/>
    <w:rsid w:val="00787A4B"/>
    <w:rsid w:val="00791930"/>
    <w:rsid w:val="00792B8D"/>
    <w:rsid w:val="00792C40"/>
    <w:rsid w:val="00792EF2"/>
    <w:rsid w:val="007942FA"/>
    <w:rsid w:val="0079689C"/>
    <w:rsid w:val="007A0C09"/>
    <w:rsid w:val="007A1EFB"/>
    <w:rsid w:val="007A38D2"/>
    <w:rsid w:val="007A4B86"/>
    <w:rsid w:val="007A4CD6"/>
    <w:rsid w:val="007A5A0E"/>
    <w:rsid w:val="007B2B0A"/>
    <w:rsid w:val="007B3550"/>
    <w:rsid w:val="007B3C5B"/>
    <w:rsid w:val="007B77CA"/>
    <w:rsid w:val="007C0729"/>
    <w:rsid w:val="007C1717"/>
    <w:rsid w:val="007C2A59"/>
    <w:rsid w:val="007C32D9"/>
    <w:rsid w:val="007C43D1"/>
    <w:rsid w:val="007C677C"/>
    <w:rsid w:val="007C7D8A"/>
    <w:rsid w:val="007D1085"/>
    <w:rsid w:val="007D23E3"/>
    <w:rsid w:val="007D3FF6"/>
    <w:rsid w:val="007D4381"/>
    <w:rsid w:val="007D4AEE"/>
    <w:rsid w:val="007D551C"/>
    <w:rsid w:val="007D573A"/>
    <w:rsid w:val="007D704C"/>
    <w:rsid w:val="007E2B3E"/>
    <w:rsid w:val="007E3972"/>
    <w:rsid w:val="007E676D"/>
    <w:rsid w:val="007E6EC8"/>
    <w:rsid w:val="007F1A25"/>
    <w:rsid w:val="007F3ACF"/>
    <w:rsid w:val="00801C92"/>
    <w:rsid w:val="00806F2E"/>
    <w:rsid w:val="00807AE1"/>
    <w:rsid w:val="00807C53"/>
    <w:rsid w:val="00807CA1"/>
    <w:rsid w:val="00807F09"/>
    <w:rsid w:val="00812465"/>
    <w:rsid w:val="008136B8"/>
    <w:rsid w:val="00815353"/>
    <w:rsid w:val="008156A4"/>
    <w:rsid w:val="00815D73"/>
    <w:rsid w:val="00817356"/>
    <w:rsid w:val="00823549"/>
    <w:rsid w:val="00824249"/>
    <w:rsid w:val="00825845"/>
    <w:rsid w:val="008270C7"/>
    <w:rsid w:val="00827AF3"/>
    <w:rsid w:val="0083053A"/>
    <w:rsid w:val="008330AD"/>
    <w:rsid w:val="008350AD"/>
    <w:rsid w:val="00835680"/>
    <w:rsid w:val="008403F8"/>
    <w:rsid w:val="00842DF3"/>
    <w:rsid w:val="00843B21"/>
    <w:rsid w:val="00850A21"/>
    <w:rsid w:val="00850A28"/>
    <w:rsid w:val="008514D4"/>
    <w:rsid w:val="00852702"/>
    <w:rsid w:val="008540DB"/>
    <w:rsid w:val="00856589"/>
    <w:rsid w:val="0085759F"/>
    <w:rsid w:val="00860D44"/>
    <w:rsid w:val="008625F8"/>
    <w:rsid w:val="00863A65"/>
    <w:rsid w:val="008644BC"/>
    <w:rsid w:val="008660B6"/>
    <w:rsid w:val="00866DF9"/>
    <w:rsid w:val="008702D2"/>
    <w:rsid w:val="008710A4"/>
    <w:rsid w:val="0087184C"/>
    <w:rsid w:val="00876AEF"/>
    <w:rsid w:val="008827BB"/>
    <w:rsid w:val="008839B3"/>
    <w:rsid w:val="00887817"/>
    <w:rsid w:val="00887FC5"/>
    <w:rsid w:val="0089106E"/>
    <w:rsid w:val="00891525"/>
    <w:rsid w:val="008944FF"/>
    <w:rsid w:val="008945A3"/>
    <w:rsid w:val="00894987"/>
    <w:rsid w:val="00896B84"/>
    <w:rsid w:val="008971CD"/>
    <w:rsid w:val="008A00C3"/>
    <w:rsid w:val="008A22F0"/>
    <w:rsid w:val="008A3E31"/>
    <w:rsid w:val="008A4CCB"/>
    <w:rsid w:val="008A5711"/>
    <w:rsid w:val="008A5D18"/>
    <w:rsid w:val="008B00B6"/>
    <w:rsid w:val="008B28F8"/>
    <w:rsid w:val="008B3362"/>
    <w:rsid w:val="008B3B44"/>
    <w:rsid w:val="008B3B89"/>
    <w:rsid w:val="008B404A"/>
    <w:rsid w:val="008B5089"/>
    <w:rsid w:val="008B7D89"/>
    <w:rsid w:val="008C192F"/>
    <w:rsid w:val="008C2514"/>
    <w:rsid w:val="008C2B0A"/>
    <w:rsid w:val="008C35D0"/>
    <w:rsid w:val="008C4FE3"/>
    <w:rsid w:val="008C53B1"/>
    <w:rsid w:val="008C5AB7"/>
    <w:rsid w:val="008C6885"/>
    <w:rsid w:val="008C71F7"/>
    <w:rsid w:val="008D2310"/>
    <w:rsid w:val="008D384F"/>
    <w:rsid w:val="008D6FF4"/>
    <w:rsid w:val="008D77C0"/>
    <w:rsid w:val="008D7C29"/>
    <w:rsid w:val="008E0424"/>
    <w:rsid w:val="008E23D7"/>
    <w:rsid w:val="008E27D7"/>
    <w:rsid w:val="008E30DC"/>
    <w:rsid w:val="008E43E0"/>
    <w:rsid w:val="008E51BF"/>
    <w:rsid w:val="008E5F6C"/>
    <w:rsid w:val="008E64F9"/>
    <w:rsid w:val="008E7A6C"/>
    <w:rsid w:val="008F0358"/>
    <w:rsid w:val="008F1C7D"/>
    <w:rsid w:val="008F201F"/>
    <w:rsid w:val="008F2C37"/>
    <w:rsid w:val="008F30D2"/>
    <w:rsid w:val="008F3CFF"/>
    <w:rsid w:val="008F5F0B"/>
    <w:rsid w:val="009011CB"/>
    <w:rsid w:val="00901659"/>
    <w:rsid w:val="00902A61"/>
    <w:rsid w:val="00902F1F"/>
    <w:rsid w:val="00903320"/>
    <w:rsid w:val="00903F26"/>
    <w:rsid w:val="00905F48"/>
    <w:rsid w:val="00906DC7"/>
    <w:rsid w:val="009074C5"/>
    <w:rsid w:val="00913159"/>
    <w:rsid w:val="0091348C"/>
    <w:rsid w:val="00913599"/>
    <w:rsid w:val="009135C1"/>
    <w:rsid w:val="0091388E"/>
    <w:rsid w:val="009144B5"/>
    <w:rsid w:val="00914664"/>
    <w:rsid w:val="00916527"/>
    <w:rsid w:val="00916CA2"/>
    <w:rsid w:val="00916EE3"/>
    <w:rsid w:val="00920D33"/>
    <w:rsid w:val="009213D7"/>
    <w:rsid w:val="00921582"/>
    <w:rsid w:val="00922381"/>
    <w:rsid w:val="00923D79"/>
    <w:rsid w:val="00924386"/>
    <w:rsid w:val="00925C65"/>
    <w:rsid w:val="00925E69"/>
    <w:rsid w:val="0092641A"/>
    <w:rsid w:val="009308C4"/>
    <w:rsid w:val="00935613"/>
    <w:rsid w:val="0093604E"/>
    <w:rsid w:val="00941056"/>
    <w:rsid w:val="00941172"/>
    <w:rsid w:val="00942772"/>
    <w:rsid w:val="00942D80"/>
    <w:rsid w:val="0094323F"/>
    <w:rsid w:val="00943E7C"/>
    <w:rsid w:val="00943FAF"/>
    <w:rsid w:val="009444D9"/>
    <w:rsid w:val="0094497E"/>
    <w:rsid w:val="00945B9C"/>
    <w:rsid w:val="00946CB6"/>
    <w:rsid w:val="00947AB4"/>
    <w:rsid w:val="00951131"/>
    <w:rsid w:val="00951D4B"/>
    <w:rsid w:val="00953A50"/>
    <w:rsid w:val="00954148"/>
    <w:rsid w:val="00954C6C"/>
    <w:rsid w:val="00956A0E"/>
    <w:rsid w:val="00957360"/>
    <w:rsid w:val="009601BC"/>
    <w:rsid w:val="00960CB4"/>
    <w:rsid w:val="0096129C"/>
    <w:rsid w:val="009619AB"/>
    <w:rsid w:val="00961A5A"/>
    <w:rsid w:val="00961E7E"/>
    <w:rsid w:val="009706CF"/>
    <w:rsid w:val="00970DB6"/>
    <w:rsid w:val="00972039"/>
    <w:rsid w:val="00972C1A"/>
    <w:rsid w:val="00972C29"/>
    <w:rsid w:val="00973830"/>
    <w:rsid w:val="009742C5"/>
    <w:rsid w:val="00974560"/>
    <w:rsid w:val="00976144"/>
    <w:rsid w:val="009768E5"/>
    <w:rsid w:val="009820FD"/>
    <w:rsid w:val="009832A5"/>
    <w:rsid w:val="009841E1"/>
    <w:rsid w:val="009843D1"/>
    <w:rsid w:val="00984439"/>
    <w:rsid w:val="00984562"/>
    <w:rsid w:val="0098459A"/>
    <w:rsid w:val="009862AE"/>
    <w:rsid w:val="00986EE6"/>
    <w:rsid w:val="00987AD3"/>
    <w:rsid w:val="0099226E"/>
    <w:rsid w:val="00992D02"/>
    <w:rsid w:val="00992FB5"/>
    <w:rsid w:val="00994413"/>
    <w:rsid w:val="0099684E"/>
    <w:rsid w:val="0099724A"/>
    <w:rsid w:val="00997A77"/>
    <w:rsid w:val="009A1946"/>
    <w:rsid w:val="009A1AC1"/>
    <w:rsid w:val="009A235B"/>
    <w:rsid w:val="009A277B"/>
    <w:rsid w:val="009A2FC7"/>
    <w:rsid w:val="009A435E"/>
    <w:rsid w:val="009A51F0"/>
    <w:rsid w:val="009A5577"/>
    <w:rsid w:val="009A6752"/>
    <w:rsid w:val="009B094B"/>
    <w:rsid w:val="009B1229"/>
    <w:rsid w:val="009B1502"/>
    <w:rsid w:val="009B2336"/>
    <w:rsid w:val="009B2F39"/>
    <w:rsid w:val="009B5D4B"/>
    <w:rsid w:val="009C00EC"/>
    <w:rsid w:val="009C3A38"/>
    <w:rsid w:val="009C3C5F"/>
    <w:rsid w:val="009C43CD"/>
    <w:rsid w:val="009C5018"/>
    <w:rsid w:val="009C5448"/>
    <w:rsid w:val="009C5DFC"/>
    <w:rsid w:val="009C651E"/>
    <w:rsid w:val="009D0048"/>
    <w:rsid w:val="009D023D"/>
    <w:rsid w:val="009D1C59"/>
    <w:rsid w:val="009D22AE"/>
    <w:rsid w:val="009D34AF"/>
    <w:rsid w:val="009D3A48"/>
    <w:rsid w:val="009D45A2"/>
    <w:rsid w:val="009D462C"/>
    <w:rsid w:val="009D4FCB"/>
    <w:rsid w:val="009D55E8"/>
    <w:rsid w:val="009D5D95"/>
    <w:rsid w:val="009E0019"/>
    <w:rsid w:val="009E15FA"/>
    <w:rsid w:val="009E1DC5"/>
    <w:rsid w:val="009E235E"/>
    <w:rsid w:val="009E33D2"/>
    <w:rsid w:val="009E441F"/>
    <w:rsid w:val="009E44F6"/>
    <w:rsid w:val="009E4948"/>
    <w:rsid w:val="009E4D46"/>
    <w:rsid w:val="009E59B0"/>
    <w:rsid w:val="009E5A62"/>
    <w:rsid w:val="009F0231"/>
    <w:rsid w:val="009F0D29"/>
    <w:rsid w:val="009F1119"/>
    <w:rsid w:val="009F11ED"/>
    <w:rsid w:val="009F25A6"/>
    <w:rsid w:val="009F315D"/>
    <w:rsid w:val="009F328C"/>
    <w:rsid w:val="009F5768"/>
    <w:rsid w:val="009F5B98"/>
    <w:rsid w:val="009F6402"/>
    <w:rsid w:val="00A0036F"/>
    <w:rsid w:val="00A01ED8"/>
    <w:rsid w:val="00A02753"/>
    <w:rsid w:val="00A04656"/>
    <w:rsid w:val="00A0606A"/>
    <w:rsid w:val="00A06D97"/>
    <w:rsid w:val="00A119EC"/>
    <w:rsid w:val="00A12846"/>
    <w:rsid w:val="00A13171"/>
    <w:rsid w:val="00A13F11"/>
    <w:rsid w:val="00A14293"/>
    <w:rsid w:val="00A14489"/>
    <w:rsid w:val="00A14E8A"/>
    <w:rsid w:val="00A16BC5"/>
    <w:rsid w:val="00A178A1"/>
    <w:rsid w:val="00A17AE3"/>
    <w:rsid w:val="00A17EA3"/>
    <w:rsid w:val="00A2051B"/>
    <w:rsid w:val="00A2058F"/>
    <w:rsid w:val="00A22970"/>
    <w:rsid w:val="00A22A89"/>
    <w:rsid w:val="00A261CA"/>
    <w:rsid w:val="00A26A8D"/>
    <w:rsid w:val="00A26C4F"/>
    <w:rsid w:val="00A26FB6"/>
    <w:rsid w:val="00A279A9"/>
    <w:rsid w:val="00A32030"/>
    <w:rsid w:val="00A32183"/>
    <w:rsid w:val="00A33033"/>
    <w:rsid w:val="00A3321C"/>
    <w:rsid w:val="00A34157"/>
    <w:rsid w:val="00A35B01"/>
    <w:rsid w:val="00A41677"/>
    <w:rsid w:val="00A42BFA"/>
    <w:rsid w:val="00A5277C"/>
    <w:rsid w:val="00A5286D"/>
    <w:rsid w:val="00A54A47"/>
    <w:rsid w:val="00A55951"/>
    <w:rsid w:val="00A5753F"/>
    <w:rsid w:val="00A614B0"/>
    <w:rsid w:val="00A61A90"/>
    <w:rsid w:val="00A624CF"/>
    <w:rsid w:val="00A66784"/>
    <w:rsid w:val="00A70A53"/>
    <w:rsid w:val="00A70EF8"/>
    <w:rsid w:val="00A71CA7"/>
    <w:rsid w:val="00A71D3C"/>
    <w:rsid w:val="00A720E4"/>
    <w:rsid w:val="00A72DFE"/>
    <w:rsid w:val="00A72F52"/>
    <w:rsid w:val="00A7383C"/>
    <w:rsid w:val="00A738E7"/>
    <w:rsid w:val="00A75593"/>
    <w:rsid w:val="00A759E6"/>
    <w:rsid w:val="00A77ACA"/>
    <w:rsid w:val="00A80545"/>
    <w:rsid w:val="00A81482"/>
    <w:rsid w:val="00A838FD"/>
    <w:rsid w:val="00A87410"/>
    <w:rsid w:val="00A905FF"/>
    <w:rsid w:val="00A91DD1"/>
    <w:rsid w:val="00A922C0"/>
    <w:rsid w:val="00A92651"/>
    <w:rsid w:val="00A92CC3"/>
    <w:rsid w:val="00A92E6E"/>
    <w:rsid w:val="00A931C8"/>
    <w:rsid w:val="00A936F6"/>
    <w:rsid w:val="00A93E0A"/>
    <w:rsid w:val="00A943AA"/>
    <w:rsid w:val="00AA2EA3"/>
    <w:rsid w:val="00AA523F"/>
    <w:rsid w:val="00AA527B"/>
    <w:rsid w:val="00AA577F"/>
    <w:rsid w:val="00AA62F3"/>
    <w:rsid w:val="00AB1493"/>
    <w:rsid w:val="00AB1DFA"/>
    <w:rsid w:val="00AB3F48"/>
    <w:rsid w:val="00AB56D9"/>
    <w:rsid w:val="00AB570D"/>
    <w:rsid w:val="00AB5897"/>
    <w:rsid w:val="00AB6286"/>
    <w:rsid w:val="00AB79F0"/>
    <w:rsid w:val="00AC0C59"/>
    <w:rsid w:val="00AC2E17"/>
    <w:rsid w:val="00AC3088"/>
    <w:rsid w:val="00AC3A01"/>
    <w:rsid w:val="00AC468A"/>
    <w:rsid w:val="00AC4AB1"/>
    <w:rsid w:val="00AC62E3"/>
    <w:rsid w:val="00AC7343"/>
    <w:rsid w:val="00AD20A6"/>
    <w:rsid w:val="00AD443B"/>
    <w:rsid w:val="00AD4860"/>
    <w:rsid w:val="00AD49F8"/>
    <w:rsid w:val="00AD4DD1"/>
    <w:rsid w:val="00AD56DF"/>
    <w:rsid w:val="00AD5875"/>
    <w:rsid w:val="00AD5971"/>
    <w:rsid w:val="00AD7C28"/>
    <w:rsid w:val="00AE2148"/>
    <w:rsid w:val="00AE24B5"/>
    <w:rsid w:val="00AE3AA8"/>
    <w:rsid w:val="00AE4EE8"/>
    <w:rsid w:val="00AE6219"/>
    <w:rsid w:val="00AE6956"/>
    <w:rsid w:val="00AF0D60"/>
    <w:rsid w:val="00AF1A44"/>
    <w:rsid w:val="00AF2F70"/>
    <w:rsid w:val="00AF48C6"/>
    <w:rsid w:val="00AF7BA6"/>
    <w:rsid w:val="00B001D1"/>
    <w:rsid w:val="00B01592"/>
    <w:rsid w:val="00B02992"/>
    <w:rsid w:val="00B03134"/>
    <w:rsid w:val="00B0536D"/>
    <w:rsid w:val="00B0669D"/>
    <w:rsid w:val="00B0783E"/>
    <w:rsid w:val="00B10E47"/>
    <w:rsid w:val="00B12988"/>
    <w:rsid w:val="00B13A6D"/>
    <w:rsid w:val="00B13E6C"/>
    <w:rsid w:val="00B14D10"/>
    <w:rsid w:val="00B14F64"/>
    <w:rsid w:val="00B15842"/>
    <w:rsid w:val="00B16F49"/>
    <w:rsid w:val="00B175E0"/>
    <w:rsid w:val="00B17E08"/>
    <w:rsid w:val="00B2345F"/>
    <w:rsid w:val="00B24780"/>
    <w:rsid w:val="00B26492"/>
    <w:rsid w:val="00B27496"/>
    <w:rsid w:val="00B27782"/>
    <w:rsid w:val="00B279AE"/>
    <w:rsid w:val="00B27C9D"/>
    <w:rsid w:val="00B30DEC"/>
    <w:rsid w:val="00B31F3E"/>
    <w:rsid w:val="00B342A1"/>
    <w:rsid w:val="00B34873"/>
    <w:rsid w:val="00B352D0"/>
    <w:rsid w:val="00B35A1C"/>
    <w:rsid w:val="00B35CBD"/>
    <w:rsid w:val="00B427D7"/>
    <w:rsid w:val="00B428F2"/>
    <w:rsid w:val="00B43A1C"/>
    <w:rsid w:val="00B43EB8"/>
    <w:rsid w:val="00B503C0"/>
    <w:rsid w:val="00B51A02"/>
    <w:rsid w:val="00B51E05"/>
    <w:rsid w:val="00B5370D"/>
    <w:rsid w:val="00B551F6"/>
    <w:rsid w:val="00B55241"/>
    <w:rsid w:val="00B6133D"/>
    <w:rsid w:val="00B62546"/>
    <w:rsid w:val="00B6349C"/>
    <w:rsid w:val="00B665D3"/>
    <w:rsid w:val="00B6690B"/>
    <w:rsid w:val="00B66ADA"/>
    <w:rsid w:val="00B670B1"/>
    <w:rsid w:val="00B671F1"/>
    <w:rsid w:val="00B67695"/>
    <w:rsid w:val="00B70B31"/>
    <w:rsid w:val="00B72F88"/>
    <w:rsid w:val="00B732E2"/>
    <w:rsid w:val="00B75EB9"/>
    <w:rsid w:val="00B76788"/>
    <w:rsid w:val="00B76E05"/>
    <w:rsid w:val="00B771E2"/>
    <w:rsid w:val="00B77442"/>
    <w:rsid w:val="00B80CD8"/>
    <w:rsid w:val="00B8132B"/>
    <w:rsid w:val="00B81CE6"/>
    <w:rsid w:val="00B82BED"/>
    <w:rsid w:val="00B82E8A"/>
    <w:rsid w:val="00B83433"/>
    <w:rsid w:val="00B83A56"/>
    <w:rsid w:val="00B83F84"/>
    <w:rsid w:val="00B84BDB"/>
    <w:rsid w:val="00B8512F"/>
    <w:rsid w:val="00B85A6A"/>
    <w:rsid w:val="00B864FD"/>
    <w:rsid w:val="00B8657D"/>
    <w:rsid w:val="00B866B2"/>
    <w:rsid w:val="00B87D9C"/>
    <w:rsid w:val="00B9042B"/>
    <w:rsid w:val="00B9242D"/>
    <w:rsid w:val="00B92EFC"/>
    <w:rsid w:val="00B932FA"/>
    <w:rsid w:val="00B945AC"/>
    <w:rsid w:val="00B9707A"/>
    <w:rsid w:val="00BA0120"/>
    <w:rsid w:val="00BA0161"/>
    <w:rsid w:val="00BA07E4"/>
    <w:rsid w:val="00BA4654"/>
    <w:rsid w:val="00BA52F5"/>
    <w:rsid w:val="00BA547A"/>
    <w:rsid w:val="00BA55CA"/>
    <w:rsid w:val="00BA5D8B"/>
    <w:rsid w:val="00BA655D"/>
    <w:rsid w:val="00BA6FA1"/>
    <w:rsid w:val="00BA70B1"/>
    <w:rsid w:val="00BB5529"/>
    <w:rsid w:val="00BB5EEE"/>
    <w:rsid w:val="00BC11CE"/>
    <w:rsid w:val="00BC195B"/>
    <w:rsid w:val="00BC1F52"/>
    <w:rsid w:val="00BC4C8C"/>
    <w:rsid w:val="00BC7AFA"/>
    <w:rsid w:val="00BD190D"/>
    <w:rsid w:val="00BD21A3"/>
    <w:rsid w:val="00BD2FA4"/>
    <w:rsid w:val="00BD3B76"/>
    <w:rsid w:val="00BD3C43"/>
    <w:rsid w:val="00BD4F10"/>
    <w:rsid w:val="00BD5F6B"/>
    <w:rsid w:val="00BD6356"/>
    <w:rsid w:val="00BD7BE7"/>
    <w:rsid w:val="00BE05C8"/>
    <w:rsid w:val="00BE180C"/>
    <w:rsid w:val="00BE2DD8"/>
    <w:rsid w:val="00BE4705"/>
    <w:rsid w:val="00BE4B1D"/>
    <w:rsid w:val="00BE5D2D"/>
    <w:rsid w:val="00BE7168"/>
    <w:rsid w:val="00BF079D"/>
    <w:rsid w:val="00BF0E2B"/>
    <w:rsid w:val="00BF195C"/>
    <w:rsid w:val="00BF1ACB"/>
    <w:rsid w:val="00BF2BC4"/>
    <w:rsid w:val="00BF348F"/>
    <w:rsid w:val="00BF580D"/>
    <w:rsid w:val="00BF5DB3"/>
    <w:rsid w:val="00C00742"/>
    <w:rsid w:val="00C00BC1"/>
    <w:rsid w:val="00C01320"/>
    <w:rsid w:val="00C02459"/>
    <w:rsid w:val="00C03595"/>
    <w:rsid w:val="00C0359E"/>
    <w:rsid w:val="00C05F05"/>
    <w:rsid w:val="00C06162"/>
    <w:rsid w:val="00C072F0"/>
    <w:rsid w:val="00C11961"/>
    <w:rsid w:val="00C119E1"/>
    <w:rsid w:val="00C12A32"/>
    <w:rsid w:val="00C210A0"/>
    <w:rsid w:val="00C21AC4"/>
    <w:rsid w:val="00C22022"/>
    <w:rsid w:val="00C25086"/>
    <w:rsid w:val="00C30559"/>
    <w:rsid w:val="00C31A95"/>
    <w:rsid w:val="00C328E3"/>
    <w:rsid w:val="00C32F42"/>
    <w:rsid w:val="00C368E3"/>
    <w:rsid w:val="00C36AFA"/>
    <w:rsid w:val="00C37708"/>
    <w:rsid w:val="00C40492"/>
    <w:rsid w:val="00C411AD"/>
    <w:rsid w:val="00C41704"/>
    <w:rsid w:val="00C4207A"/>
    <w:rsid w:val="00C43258"/>
    <w:rsid w:val="00C43836"/>
    <w:rsid w:val="00C4541A"/>
    <w:rsid w:val="00C4551D"/>
    <w:rsid w:val="00C45748"/>
    <w:rsid w:val="00C5001D"/>
    <w:rsid w:val="00C502FA"/>
    <w:rsid w:val="00C507EA"/>
    <w:rsid w:val="00C519AA"/>
    <w:rsid w:val="00C53978"/>
    <w:rsid w:val="00C553F0"/>
    <w:rsid w:val="00C55B3D"/>
    <w:rsid w:val="00C5633D"/>
    <w:rsid w:val="00C56363"/>
    <w:rsid w:val="00C56ED1"/>
    <w:rsid w:val="00C63497"/>
    <w:rsid w:val="00C634F1"/>
    <w:rsid w:val="00C64C09"/>
    <w:rsid w:val="00C6554D"/>
    <w:rsid w:val="00C65CCC"/>
    <w:rsid w:val="00C66360"/>
    <w:rsid w:val="00C66420"/>
    <w:rsid w:val="00C66A3E"/>
    <w:rsid w:val="00C701B0"/>
    <w:rsid w:val="00C7127B"/>
    <w:rsid w:val="00C72E80"/>
    <w:rsid w:val="00C73F8C"/>
    <w:rsid w:val="00C74763"/>
    <w:rsid w:val="00C76165"/>
    <w:rsid w:val="00C76631"/>
    <w:rsid w:val="00C774A7"/>
    <w:rsid w:val="00C803B9"/>
    <w:rsid w:val="00C80CCF"/>
    <w:rsid w:val="00C80F96"/>
    <w:rsid w:val="00C8195A"/>
    <w:rsid w:val="00C8393E"/>
    <w:rsid w:val="00C87922"/>
    <w:rsid w:val="00C90598"/>
    <w:rsid w:val="00C953E9"/>
    <w:rsid w:val="00C9547B"/>
    <w:rsid w:val="00C95930"/>
    <w:rsid w:val="00C969D8"/>
    <w:rsid w:val="00C96CCE"/>
    <w:rsid w:val="00CA00D1"/>
    <w:rsid w:val="00CA1703"/>
    <w:rsid w:val="00CA2439"/>
    <w:rsid w:val="00CA3AEF"/>
    <w:rsid w:val="00CA3E74"/>
    <w:rsid w:val="00CA475D"/>
    <w:rsid w:val="00CA4D2D"/>
    <w:rsid w:val="00CA5297"/>
    <w:rsid w:val="00CA5A51"/>
    <w:rsid w:val="00CA5C79"/>
    <w:rsid w:val="00CA6C7D"/>
    <w:rsid w:val="00CA6C94"/>
    <w:rsid w:val="00CA7C83"/>
    <w:rsid w:val="00CA7EDF"/>
    <w:rsid w:val="00CB2D57"/>
    <w:rsid w:val="00CC197E"/>
    <w:rsid w:val="00CC36C1"/>
    <w:rsid w:val="00CC5F97"/>
    <w:rsid w:val="00CC7183"/>
    <w:rsid w:val="00CC751D"/>
    <w:rsid w:val="00CD048D"/>
    <w:rsid w:val="00CD27CA"/>
    <w:rsid w:val="00CD53BE"/>
    <w:rsid w:val="00CD5BF7"/>
    <w:rsid w:val="00CD5D8C"/>
    <w:rsid w:val="00CE013F"/>
    <w:rsid w:val="00CE57BE"/>
    <w:rsid w:val="00CE5AAF"/>
    <w:rsid w:val="00CE63F3"/>
    <w:rsid w:val="00CE669F"/>
    <w:rsid w:val="00CE6CBC"/>
    <w:rsid w:val="00CE7AB4"/>
    <w:rsid w:val="00CF08E2"/>
    <w:rsid w:val="00CF1212"/>
    <w:rsid w:val="00CF2903"/>
    <w:rsid w:val="00CF3CE2"/>
    <w:rsid w:val="00CF62A6"/>
    <w:rsid w:val="00CF6494"/>
    <w:rsid w:val="00CF69D1"/>
    <w:rsid w:val="00D03B1E"/>
    <w:rsid w:val="00D03C42"/>
    <w:rsid w:val="00D041C8"/>
    <w:rsid w:val="00D05172"/>
    <w:rsid w:val="00D06B6C"/>
    <w:rsid w:val="00D06D9D"/>
    <w:rsid w:val="00D11A1F"/>
    <w:rsid w:val="00D12C5A"/>
    <w:rsid w:val="00D12E56"/>
    <w:rsid w:val="00D13AE6"/>
    <w:rsid w:val="00D13D5D"/>
    <w:rsid w:val="00D13E6B"/>
    <w:rsid w:val="00D15F3C"/>
    <w:rsid w:val="00D22490"/>
    <w:rsid w:val="00D23BCE"/>
    <w:rsid w:val="00D23F4B"/>
    <w:rsid w:val="00D255C7"/>
    <w:rsid w:val="00D25A37"/>
    <w:rsid w:val="00D26D4A"/>
    <w:rsid w:val="00D27373"/>
    <w:rsid w:val="00D318D7"/>
    <w:rsid w:val="00D36D13"/>
    <w:rsid w:val="00D37CCF"/>
    <w:rsid w:val="00D40798"/>
    <w:rsid w:val="00D42C6D"/>
    <w:rsid w:val="00D464CE"/>
    <w:rsid w:val="00D469E3"/>
    <w:rsid w:val="00D51A1F"/>
    <w:rsid w:val="00D523CC"/>
    <w:rsid w:val="00D558FF"/>
    <w:rsid w:val="00D56E97"/>
    <w:rsid w:val="00D6098B"/>
    <w:rsid w:val="00D62057"/>
    <w:rsid w:val="00D62342"/>
    <w:rsid w:val="00D628FB"/>
    <w:rsid w:val="00D64076"/>
    <w:rsid w:val="00D66FED"/>
    <w:rsid w:val="00D67B39"/>
    <w:rsid w:val="00D67D30"/>
    <w:rsid w:val="00D74C9E"/>
    <w:rsid w:val="00D75DD7"/>
    <w:rsid w:val="00D76E4C"/>
    <w:rsid w:val="00D8015F"/>
    <w:rsid w:val="00D80459"/>
    <w:rsid w:val="00D8073D"/>
    <w:rsid w:val="00D852BE"/>
    <w:rsid w:val="00D852E2"/>
    <w:rsid w:val="00D85E84"/>
    <w:rsid w:val="00D9097B"/>
    <w:rsid w:val="00D90C2A"/>
    <w:rsid w:val="00D9213C"/>
    <w:rsid w:val="00D930C9"/>
    <w:rsid w:val="00D9413E"/>
    <w:rsid w:val="00D96CBC"/>
    <w:rsid w:val="00D975E5"/>
    <w:rsid w:val="00D9775E"/>
    <w:rsid w:val="00DA0167"/>
    <w:rsid w:val="00DA2004"/>
    <w:rsid w:val="00DA21FC"/>
    <w:rsid w:val="00DA4CE8"/>
    <w:rsid w:val="00DA5FF7"/>
    <w:rsid w:val="00DA784F"/>
    <w:rsid w:val="00DB1345"/>
    <w:rsid w:val="00DB175D"/>
    <w:rsid w:val="00DB1A4E"/>
    <w:rsid w:val="00DB28C3"/>
    <w:rsid w:val="00DB5062"/>
    <w:rsid w:val="00DB5068"/>
    <w:rsid w:val="00DB509F"/>
    <w:rsid w:val="00DC0D43"/>
    <w:rsid w:val="00DC4207"/>
    <w:rsid w:val="00DC4617"/>
    <w:rsid w:val="00DC5ABA"/>
    <w:rsid w:val="00DC72BC"/>
    <w:rsid w:val="00DD0E7C"/>
    <w:rsid w:val="00DD1173"/>
    <w:rsid w:val="00DD12EC"/>
    <w:rsid w:val="00DD43D0"/>
    <w:rsid w:val="00DD4C7E"/>
    <w:rsid w:val="00DD4CFB"/>
    <w:rsid w:val="00DD5921"/>
    <w:rsid w:val="00DD6EDC"/>
    <w:rsid w:val="00DD7166"/>
    <w:rsid w:val="00DE2C9C"/>
    <w:rsid w:val="00DE3D31"/>
    <w:rsid w:val="00DE6EFC"/>
    <w:rsid w:val="00DF165D"/>
    <w:rsid w:val="00DF2B72"/>
    <w:rsid w:val="00DF36E3"/>
    <w:rsid w:val="00DF7395"/>
    <w:rsid w:val="00DF77ED"/>
    <w:rsid w:val="00E00F6E"/>
    <w:rsid w:val="00E02792"/>
    <w:rsid w:val="00E03351"/>
    <w:rsid w:val="00E03DF6"/>
    <w:rsid w:val="00E05F3A"/>
    <w:rsid w:val="00E075F8"/>
    <w:rsid w:val="00E07AE1"/>
    <w:rsid w:val="00E11503"/>
    <w:rsid w:val="00E122C1"/>
    <w:rsid w:val="00E13C7E"/>
    <w:rsid w:val="00E13D1D"/>
    <w:rsid w:val="00E15081"/>
    <w:rsid w:val="00E153D5"/>
    <w:rsid w:val="00E154F4"/>
    <w:rsid w:val="00E16291"/>
    <w:rsid w:val="00E164C2"/>
    <w:rsid w:val="00E2048D"/>
    <w:rsid w:val="00E260A1"/>
    <w:rsid w:val="00E322A3"/>
    <w:rsid w:val="00E33B50"/>
    <w:rsid w:val="00E34E81"/>
    <w:rsid w:val="00E36B53"/>
    <w:rsid w:val="00E37761"/>
    <w:rsid w:val="00E37E18"/>
    <w:rsid w:val="00E420DD"/>
    <w:rsid w:val="00E42E41"/>
    <w:rsid w:val="00E43536"/>
    <w:rsid w:val="00E4367B"/>
    <w:rsid w:val="00E43B55"/>
    <w:rsid w:val="00E44436"/>
    <w:rsid w:val="00E47165"/>
    <w:rsid w:val="00E5073F"/>
    <w:rsid w:val="00E510B8"/>
    <w:rsid w:val="00E52F7D"/>
    <w:rsid w:val="00E5308E"/>
    <w:rsid w:val="00E5363A"/>
    <w:rsid w:val="00E5417A"/>
    <w:rsid w:val="00E55E92"/>
    <w:rsid w:val="00E57ED4"/>
    <w:rsid w:val="00E606C1"/>
    <w:rsid w:val="00E60C48"/>
    <w:rsid w:val="00E60EAA"/>
    <w:rsid w:val="00E642A2"/>
    <w:rsid w:val="00E64641"/>
    <w:rsid w:val="00E65839"/>
    <w:rsid w:val="00E72564"/>
    <w:rsid w:val="00E729C1"/>
    <w:rsid w:val="00E73A0D"/>
    <w:rsid w:val="00E76897"/>
    <w:rsid w:val="00E80231"/>
    <w:rsid w:val="00E802B5"/>
    <w:rsid w:val="00E80532"/>
    <w:rsid w:val="00E837BC"/>
    <w:rsid w:val="00E83D7E"/>
    <w:rsid w:val="00E84CA4"/>
    <w:rsid w:val="00E850D4"/>
    <w:rsid w:val="00E85659"/>
    <w:rsid w:val="00E8659C"/>
    <w:rsid w:val="00E86C1C"/>
    <w:rsid w:val="00E87480"/>
    <w:rsid w:val="00E87705"/>
    <w:rsid w:val="00E909FD"/>
    <w:rsid w:val="00E911EF"/>
    <w:rsid w:val="00E915E7"/>
    <w:rsid w:val="00E9256B"/>
    <w:rsid w:val="00E92AAC"/>
    <w:rsid w:val="00E92E86"/>
    <w:rsid w:val="00E953F9"/>
    <w:rsid w:val="00E95C7C"/>
    <w:rsid w:val="00E95F02"/>
    <w:rsid w:val="00E96E93"/>
    <w:rsid w:val="00E976F7"/>
    <w:rsid w:val="00EA06D6"/>
    <w:rsid w:val="00EA1114"/>
    <w:rsid w:val="00EA1C5F"/>
    <w:rsid w:val="00EA1C78"/>
    <w:rsid w:val="00EA1CFC"/>
    <w:rsid w:val="00EA2682"/>
    <w:rsid w:val="00EA2CD8"/>
    <w:rsid w:val="00EA47C8"/>
    <w:rsid w:val="00EA52ED"/>
    <w:rsid w:val="00EA5374"/>
    <w:rsid w:val="00EA5761"/>
    <w:rsid w:val="00EA5A7A"/>
    <w:rsid w:val="00EA5AC5"/>
    <w:rsid w:val="00EB1909"/>
    <w:rsid w:val="00EB351B"/>
    <w:rsid w:val="00EB3EAA"/>
    <w:rsid w:val="00EB7A82"/>
    <w:rsid w:val="00EC451A"/>
    <w:rsid w:val="00EC7295"/>
    <w:rsid w:val="00EC7657"/>
    <w:rsid w:val="00ED1A28"/>
    <w:rsid w:val="00ED2152"/>
    <w:rsid w:val="00ED2C95"/>
    <w:rsid w:val="00ED5149"/>
    <w:rsid w:val="00ED5826"/>
    <w:rsid w:val="00ED599B"/>
    <w:rsid w:val="00EE1EB4"/>
    <w:rsid w:val="00EE6431"/>
    <w:rsid w:val="00EE665C"/>
    <w:rsid w:val="00EE72C3"/>
    <w:rsid w:val="00EE7CCE"/>
    <w:rsid w:val="00EE7E6E"/>
    <w:rsid w:val="00EF07C8"/>
    <w:rsid w:val="00EF1126"/>
    <w:rsid w:val="00EF2D33"/>
    <w:rsid w:val="00EF4C99"/>
    <w:rsid w:val="00EF5ABD"/>
    <w:rsid w:val="00EF6044"/>
    <w:rsid w:val="00EF6051"/>
    <w:rsid w:val="00EF7CD8"/>
    <w:rsid w:val="00F02D4C"/>
    <w:rsid w:val="00F02E64"/>
    <w:rsid w:val="00F06C3E"/>
    <w:rsid w:val="00F06CE3"/>
    <w:rsid w:val="00F07F0F"/>
    <w:rsid w:val="00F10E95"/>
    <w:rsid w:val="00F11426"/>
    <w:rsid w:val="00F1201F"/>
    <w:rsid w:val="00F12326"/>
    <w:rsid w:val="00F13149"/>
    <w:rsid w:val="00F14BD9"/>
    <w:rsid w:val="00F17475"/>
    <w:rsid w:val="00F209DD"/>
    <w:rsid w:val="00F2680A"/>
    <w:rsid w:val="00F32AC2"/>
    <w:rsid w:val="00F32C66"/>
    <w:rsid w:val="00F36AAB"/>
    <w:rsid w:val="00F374BC"/>
    <w:rsid w:val="00F3788E"/>
    <w:rsid w:val="00F37E19"/>
    <w:rsid w:val="00F413BC"/>
    <w:rsid w:val="00F4145F"/>
    <w:rsid w:val="00F425CE"/>
    <w:rsid w:val="00F42749"/>
    <w:rsid w:val="00F43612"/>
    <w:rsid w:val="00F440C7"/>
    <w:rsid w:val="00F463A5"/>
    <w:rsid w:val="00F5052D"/>
    <w:rsid w:val="00F509A8"/>
    <w:rsid w:val="00F5314E"/>
    <w:rsid w:val="00F53B50"/>
    <w:rsid w:val="00F57456"/>
    <w:rsid w:val="00F63249"/>
    <w:rsid w:val="00F6329F"/>
    <w:rsid w:val="00F63FC1"/>
    <w:rsid w:val="00F64E6F"/>
    <w:rsid w:val="00F65923"/>
    <w:rsid w:val="00F66571"/>
    <w:rsid w:val="00F66828"/>
    <w:rsid w:val="00F67D89"/>
    <w:rsid w:val="00F70323"/>
    <w:rsid w:val="00F718CA"/>
    <w:rsid w:val="00F75021"/>
    <w:rsid w:val="00F76AE3"/>
    <w:rsid w:val="00F80C61"/>
    <w:rsid w:val="00F812EA"/>
    <w:rsid w:val="00F82CCD"/>
    <w:rsid w:val="00F83E72"/>
    <w:rsid w:val="00F90B53"/>
    <w:rsid w:val="00F92594"/>
    <w:rsid w:val="00F93233"/>
    <w:rsid w:val="00F93A78"/>
    <w:rsid w:val="00F94E92"/>
    <w:rsid w:val="00F96E20"/>
    <w:rsid w:val="00FA0AD4"/>
    <w:rsid w:val="00FA10AF"/>
    <w:rsid w:val="00FA20D7"/>
    <w:rsid w:val="00FA26C7"/>
    <w:rsid w:val="00FA2B87"/>
    <w:rsid w:val="00FA4E67"/>
    <w:rsid w:val="00FA65C1"/>
    <w:rsid w:val="00FA74D9"/>
    <w:rsid w:val="00FA7A5F"/>
    <w:rsid w:val="00FB05A2"/>
    <w:rsid w:val="00FB05E6"/>
    <w:rsid w:val="00FB13CF"/>
    <w:rsid w:val="00FB14CA"/>
    <w:rsid w:val="00FB1DB6"/>
    <w:rsid w:val="00FB1FB8"/>
    <w:rsid w:val="00FB2174"/>
    <w:rsid w:val="00FB4C19"/>
    <w:rsid w:val="00FB6C40"/>
    <w:rsid w:val="00FC2DCA"/>
    <w:rsid w:val="00FC59D4"/>
    <w:rsid w:val="00FD06C0"/>
    <w:rsid w:val="00FD1AE5"/>
    <w:rsid w:val="00FD27CF"/>
    <w:rsid w:val="00FD2885"/>
    <w:rsid w:val="00FD49DA"/>
    <w:rsid w:val="00FD6806"/>
    <w:rsid w:val="00FE0F33"/>
    <w:rsid w:val="00FE35F3"/>
    <w:rsid w:val="00FE3FF6"/>
    <w:rsid w:val="00FE4306"/>
    <w:rsid w:val="00FE652E"/>
    <w:rsid w:val="00FF0721"/>
    <w:rsid w:val="00FF3F6E"/>
    <w:rsid w:val="00FF4826"/>
    <w:rsid w:val="00FF5292"/>
    <w:rsid w:val="00FF5F50"/>
    <w:rsid w:val="00FF78C4"/>
    <w:rsid w:val="00FF799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8785"/>
    <o:shapelayout v:ext="edit">
      <o:idmap v:ext="edit" data="1"/>
    </o:shapelayout>
  </w:shapeDefaults>
  <w:decimalSymbol w:val=","/>
  <w:listSeparator w:val=";"/>
  <w14:docId w14:val="0554D8F1"/>
  <w15:docId w15:val="{997A1073-BD1B-4B78-8F53-30428E13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6AE3"/>
    <w:rPr>
      <w:lang w:eastAsia="en-US"/>
    </w:rPr>
  </w:style>
  <w:style w:type="paragraph" w:styleId="Balk1">
    <w:name w:val="heading 1"/>
    <w:basedOn w:val="Normal"/>
    <w:next w:val="Normal"/>
    <w:link w:val="Balk1Char"/>
    <w:uiPriority w:val="9"/>
    <w:qFormat/>
    <w:rsid w:val="005554CC"/>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uiPriority w:val="9"/>
    <w:unhideWhenUsed/>
    <w:qFormat/>
    <w:rsid w:val="005554CC"/>
    <w:pPr>
      <w:keepNext/>
      <w:spacing w:before="240" w:after="60"/>
      <w:outlineLvl w:val="1"/>
    </w:pPr>
    <w:rPr>
      <w:rFonts w:ascii="Cambria" w:hAnsi="Cambria"/>
      <w:b/>
      <w:bCs/>
      <w:i/>
      <w:iCs/>
      <w:sz w:val="28"/>
      <w:szCs w:val="28"/>
    </w:rPr>
  </w:style>
  <w:style w:type="paragraph" w:styleId="Balk3">
    <w:name w:val="heading 3"/>
    <w:basedOn w:val="Normal"/>
    <w:next w:val="Normal"/>
    <w:link w:val="Balk3Char"/>
    <w:uiPriority w:val="9"/>
    <w:unhideWhenUsed/>
    <w:qFormat/>
    <w:rsid w:val="00E5308E"/>
    <w:pPr>
      <w:keepNext/>
      <w:keepLines/>
      <w:spacing w:before="200" w:line="276" w:lineRule="auto"/>
      <w:outlineLvl w:val="2"/>
    </w:pPr>
    <w:rPr>
      <w:rFonts w:ascii="Cambria" w:hAnsi="Cambria"/>
      <w:b/>
      <w:bCs/>
      <w:color w:val="4F81BD"/>
      <w:sz w:val="22"/>
      <w:szCs w:val="22"/>
    </w:rPr>
  </w:style>
  <w:style w:type="paragraph" w:styleId="Balk4">
    <w:name w:val="heading 4"/>
    <w:basedOn w:val="Normal"/>
    <w:next w:val="Normal"/>
    <w:link w:val="Balk4Char"/>
    <w:uiPriority w:val="9"/>
    <w:semiHidden/>
    <w:unhideWhenUsed/>
    <w:qFormat/>
    <w:rsid w:val="00E5308E"/>
    <w:pPr>
      <w:keepNext/>
      <w:keepLines/>
      <w:spacing w:before="200" w:line="276" w:lineRule="auto"/>
      <w:outlineLvl w:val="3"/>
    </w:pPr>
    <w:rPr>
      <w:rFonts w:ascii="Cambria" w:hAnsi="Cambria"/>
      <w:b/>
      <w:bCs/>
      <w:i/>
      <w:iCs/>
      <w:color w:val="4F81BD"/>
      <w:sz w:val="22"/>
      <w:szCs w:val="22"/>
    </w:rPr>
  </w:style>
  <w:style w:type="paragraph" w:styleId="Balk5">
    <w:name w:val="heading 5"/>
    <w:basedOn w:val="Normal"/>
    <w:next w:val="Normal"/>
    <w:link w:val="Balk5Char"/>
    <w:uiPriority w:val="9"/>
    <w:qFormat/>
    <w:rsid w:val="00F76AE3"/>
    <w:pPr>
      <w:keepNext/>
      <w:tabs>
        <w:tab w:val="left" w:pos="993"/>
      </w:tabs>
      <w:jc w:val="both"/>
      <w:outlineLvl w:val="4"/>
    </w:pPr>
    <w:rPr>
      <w:sz w:val="24"/>
    </w:rPr>
  </w:style>
  <w:style w:type="paragraph" w:styleId="Balk6">
    <w:name w:val="heading 6"/>
    <w:basedOn w:val="Normal"/>
    <w:next w:val="Normal"/>
    <w:link w:val="Balk6Char"/>
    <w:uiPriority w:val="9"/>
    <w:semiHidden/>
    <w:unhideWhenUsed/>
    <w:qFormat/>
    <w:rsid w:val="00C328E3"/>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rPr>
  </w:style>
  <w:style w:type="paragraph" w:styleId="Balk7">
    <w:name w:val="heading 7"/>
    <w:basedOn w:val="Normal"/>
    <w:next w:val="Normal"/>
    <w:link w:val="Balk7Char"/>
    <w:uiPriority w:val="9"/>
    <w:semiHidden/>
    <w:unhideWhenUsed/>
    <w:qFormat/>
    <w:rsid w:val="00C328E3"/>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rPr>
  </w:style>
  <w:style w:type="paragraph" w:styleId="Balk8">
    <w:name w:val="heading 8"/>
    <w:basedOn w:val="Normal"/>
    <w:next w:val="Normal"/>
    <w:link w:val="Balk8Char"/>
    <w:uiPriority w:val="9"/>
    <w:semiHidden/>
    <w:unhideWhenUsed/>
    <w:qFormat/>
    <w:rsid w:val="00C328E3"/>
    <w:pPr>
      <w:keepNext/>
      <w:keepLines/>
      <w:spacing w:line="259" w:lineRule="auto"/>
      <w:outlineLvl w:val="7"/>
    </w:pPr>
    <w:rPr>
      <w:rFonts w:asciiTheme="minorHAnsi" w:eastAsiaTheme="majorEastAsia" w:hAnsiTheme="minorHAnsi" w:cstheme="majorBidi"/>
      <w:i/>
      <w:iCs/>
      <w:color w:val="272727" w:themeColor="text1" w:themeTint="D8"/>
      <w:kern w:val="2"/>
      <w:sz w:val="22"/>
      <w:szCs w:val="22"/>
    </w:rPr>
  </w:style>
  <w:style w:type="paragraph" w:styleId="Balk9">
    <w:name w:val="heading 9"/>
    <w:basedOn w:val="Normal"/>
    <w:next w:val="Normal"/>
    <w:link w:val="Balk9Char"/>
    <w:uiPriority w:val="9"/>
    <w:semiHidden/>
    <w:unhideWhenUsed/>
    <w:qFormat/>
    <w:rsid w:val="00C328E3"/>
    <w:pPr>
      <w:keepNext/>
      <w:keepLines/>
      <w:spacing w:line="259" w:lineRule="auto"/>
      <w:outlineLvl w:val="8"/>
    </w:pPr>
    <w:rPr>
      <w:rFonts w:asciiTheme="minorHAnsi" w:eastAsiaTheme="majorEastAsia" w:hAnsiTheme="minorHAnsi" w:cstheme="majorBidi"/>
      <w:color w:val="272727" w:themeColor="text1" w:themeTint="D8"/>
      <w:kern w:val="2"/>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5554CC"/>
    <w:rPr>
      <w:rFonts w:ascii="Cambria" w:eastAsia="Times New Roman" w:hAnsi="Cambria" w:cs="Times New Roman"/>
      <w:b/>
      <w:bCs/>
      <w:kern w:val="32"/>
      <w:sz w:val="32"/>
      <w:szCs w:val="32"/>
      <w:lang w:eastAsia="en-US"/>
    </w:rPr>
  </w:style>
  <w:style w:type="character" w:customStyle="1" w:styleId="Balk2Char">
    <w:name w:val="Başlık 2 Char"/>
    <w:link w:val="Balk2"/>
    <w:uiPriority w:val="9"/>
    <w:rsid w:val="005554CC"/>
    <w:rPr>
      <w:rFonts w:ascii="Cambria" w:eastAsia="Times New Roman" w:hAnsi="Cambria" w:cs="Times New Roman"/>
      <w:b/>
      <w:bCs/>
      <w:i/>
      <w:iCs/>
      <w:sz w:val="28"/>
      <w:szCs w:val="28"/>
      <w:lang w:eastAsia="en-US"/>
    </w:rPr>
  </w:style>
  <w:style w:type="character" w:customStyle="1" w:styleId="Balk3Char">
    <w:name w:val="Başlık 3 Char"/>
    <w:link w:val="Balk3"/>
    <w:uiPriority w:val="9"/>
    <w:rsid w:val="00E5308E"/>
    <w:rPr>
      <w:rFonts w:ascii="Cambria" w:hAnsi="Cambria"/>
      <w:b/>
      <w:bCs/>
      <w:color w:val="4F81BD"/>
      <w:sz w:val="22"/>
      <w:szCs w:val="22"/>
      <w:lang w:eastAsia="en-US"/>
    </w:rPr>
  </w:style>
  <w:style w:type="character" w:customStyle="1" w:styleId="Balk4Char">
    <w:name w:val="Başlık 4 Char"/>
    <w:link w:val="Balk4"/>
    <w:uiPriority w:val="9"/>
    <w:semiHidden/>
    <w:rsid w:val="00E5308E"/>
    <w:rPr>
      <w:rFonts w:ascii="Cambria" w:hAnsi="Cambria"/>
      <w:b/>
      <w:bCs/>
      <w:i/>
      <w:iCs/>
      <w:color w:val="4F81BD"/>
      <w:sz w:val="22"/>
      <w:szCs w:val="22"/>
      <w:lang w:eastAsia="en-US"/>
    </w:rPr>
  </w:style>
  <w:style w:type="paragraph" w:styleId="stBilgi">
    <w:name w:val="header"/>
    <w:basedOn w:val="Normal"/>
    <w:link w:val="stBilgiChar"/>
    <w:uiPriority w:val="99"/>
    <w:rsid w:val="00F76AE3"/>
    <w:pPr>
      <w:tabs>
        <w:tab w:val="center" w:pos="4536"/>
        <w:tab w:val="right" w:pos="9072"/>
      </w:tabs>
    </w:pPr>
  </w:style>
  <w:style w:type="character" w:customStyle="1" w:styleId="stBilgiChar">
    <w:name w:val="Üst Bilgi Char"/>
    <w:link w:val="stBilgi"/>
    <w:uiPriority w:val="99"/>
    <w:rsid w:val="00856589"/>
    <w:rPr>
      <w:lang w:eastAsia="en-US"/>
    </w:rPr>
  </w:style>
  <w:style w:type="paragraph" w:styleId="AltBilgi">
    <w:name w:val="footer"/>
    <w:basedOn w:val="Normal"/>
    <w:link w:val="AltBilgiChar"/>
    <w:uiPriority w:val="99"/>
    <w:rsid w:val="00F76AE3"/>
    <w:pPr>
      <w:tabs>
        <w:tab w:val="center" w:pos="4536"/>
        <w:tab w:val="right" w:pos="9072"/>
      </w:tabs>
    </w:pPr>
  </w:style>
  <w:style w:type="character" w:customStyle="1" w:styleId="AltBilgiChar">
    <w:name w:val="Alt Bilgi Char"/>
    <w:link w:val="AltBilgi"/>
    <w:uiPriority w:val="99"/>
    <w:rsid w:val="005554CC"/>
    <w:rPr>
      <w:lang w:eastAsia="en-US"/>
    </w:rPr>
  </w:style>
  <w:style w:type="paragraph" w:styleId="KonuBal">
    <w:name w:val="Title"/>
    <w:basedOn w:val="Normal"/>
    <w:link w:val="KonuBalChar"/>
    <w:qFormat/>
    <w:rsid w:val="00F76AE3"/>
    <w:pPr>
      <w:jc w:val="center"/>
    </w:pPr>
    <w:rPr>
      <w:b/>
      <w:sz w:val="36"/>
    </w:rPr>
  </w:style>
  <w:style w:type="character" w:customStyle="1" w:styleId="KonuBalChar">
    <w:name w:val="Konu Başlığı Char"/>
    <w:link w:val="KonuBal"/>
    <w:rsid w:val="00E5308E"/>
    <w:rPr>
      <w:b/>
      <w:sz w:val="36"/>
      <w:lang w:eastAsia="en-US"/>
    </w:rPr>
  </w:style>
  <w:style w:type="character" w:styleId="Kpr">
    <w:name w:val="Hyperlink"/>
    <w:uiPriority w:val="99"/>
    <w:rsid w:val="00F76AE3"/>
    <w:rPr>
      <w:color w:val="0000FF"/>
      <w:u w:val="single"/>
    </w:rPr>
  </w:style>
  <w:style w:type="table" w:styleId="TabloKlavuzu">
    <w:name w:val="Table Grid"/>
    <w:basedOn w:val="NormalTablo"/>
    <w:uiPriority w:val="59"/>
    <w:rsid w:val="00266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5158"/>
    <w:pPr>
      <w:autoSpaceDE w:val="0"/>
      <w:autoSpaceDN w:val="0"/>
      <w:adjustRightInd w:val="0"/>
    </w:pPr>
    <w:rPr>
      <w:rFonts w:ascii="Arial" w:hAnsi="Arial" w:cs="Arial"/>
      <w:color w:val="000000"/>
      <w:sz w:val="24"/>
      <w:szCs w:val="24"/>
    </w:rPr>
  </w:style>
  <w:style w:type="paragraph" w:styleId="BalonMetni">
    <w:name w:val="Balloon Text"/>
    <w:basedOn w:val="Normal"/>
    <w:link w:val="BalonMetniChar"/>
    <w:rsid w:val="00CF1212"/>
    <w:rPr>
      <w:rFonts w:ascii="Tahoma" w:hAnsi="Tahoma"/>
      <w:sz w:val="16"/>
      <w:szCs w:val="16"/>
    </w:rPr>
  </w:style>
  <w:style w:type="character" w:customStyle="1" w:styleId="BalonMetniChar">
    <w:name w:val="Balon Metni Char"/>
    <w:link w:val="BalonMetni"/>
    <w:rsid w:val="00E5308E"/>
    <w:rPr>
      <w:rFonts w:ascii="Tahoma" w:hAnsi="Tahoma" w:cs="Tahoma"/>
      <w:sz w:val="16"/>
      <w:szCs w:val="16"/>
      <w:lang w:eastAsia="en-US"/>
    </w:rPr>
  </w:style>
  <w:style w:type="paragraph" w:customStyle="1" w:styleId="ListeParagraf1">
    <w:name w:val="Liste Paragraf1"/>
    <w:basedOn w:val="Normal"/>
    <w:qFormat/>
    <w:rsid w:val="005554CC"/>
    <w:pPr>
      <w:spacing w:after="200" w:line="276" w:lineRule="auto"/>
      <w:ind w:left="720"/>
    </w:pPr>
    <w:rPr>
      <w:rFonts w:ascii="Calibri" w:hAnsi="Calibri"/>
      <w:sz w:val="22"/>
      <w:szCs w:val="22"/>
    </w:rPr>
  </w:style>
  <w:style w:type="paragraph" w:styleId="GvdeMetni">
    <w:name w:val="Body Text"/>
    <w:basedOn w:val="Normal"/>
    <w:link w:val="GvdeMetniChar"/>
    <w:uiPriority w:val="1"/>
    <w:qFormat/>
    <w:rsid w:val="00F37E19"/>
    <w:pPr>
      <w:widowControl w:val="0"/>
    </w:pPr>
    <w:rPr>
      <w:sz w:val="28"/>
      <w:lang w:val="en-AU"/>
    </w:rPr>
  </w:style>
  <w:style w:type="character" w:customStyle="1" w:styleId="GvdeMetniChar">
    <w:name w:val="Gövde Metni Char"/>
    <w:link w:val="GvdeMetni"/>
    <w:uiPriority w:val="1"/>
    <w:rsid w:val="00F37E19"/>
    <w:rPr>
      <w:sz w:val="28"/>
      <w:lang w:val="en-AU" w:eastAsia="en-US"/>
    </w:rPr>
  </w:style>
  <w:style w:type="paragraph" w:styleId="GvdeMetniGirintisi">
    <w:name w:val="Body Text Indent"/>
    <w:basedOn w:val="Normal"/>
    <w:link w:val="GvdeMetniGirintisiChar"/>
    <w:rsid w:val="00F37E19"/>
    <w:pPr>
      <w:spacing w:after="120"/>
      <w:ind w:left="283"/>
    </w:pPr>
    <w:rPr>
      <w:sz w:val="24"/>
      <w:szCs w:val="24"/>
    </w:rPr>
  </w:style>
  <w:style w:type="character" w:customStyle="1" w:styleId="GvdeMetniGirintisiChar">
    <w:name w:val="Gövde Metni Girintisi Char"/>
    <w:link w:val="GvdeMetniGirintisi"/>
    <w:rsid w:val="00F37E19"/>
    <w:rPr>
      <w:sz w:val="24"/>
      <w:szCs w:val="24"/>
    </w:rPr>
  </w:style>
  <w:style w:type="paragraph" w:styleId="Altyaz">
    <w:name w:val="Subtitle"/>
    <w:basedOn w:val="Normal"/>
    <w:link w:val="AltyazChar"/>
    <w:uiPriority w:val="11"/>
    <w:qFormat/>
    <w:rsid w:val="00F37E19"/>
    <w:pPr>
      <w:spacing w:after="60"/>
      <w:jc w:val="center"/>
      <w:outlineLvl w:val="1"/>
    </w:pPr>
    <w:rPr>
      <w:rFonts w:ascii="Arial" w:hAnsi="Arial"/>
      <w:sz w:val="24"/>
      <w:szCs w:val="24"/>
    </w:rPr>
  </w:style>
  <w:style w:type="character" w:customStyle="1" w:styleId="AltyazChar">
    <w:name w:val="Altyazı Char"/>
    <w:link w:val="Altyaz"/>
    <w:uiPriority w:val="11"/>
    <w:rsid w:val="00F37E19"/>
    <w:rPr>
      <w:rFonts w:ascii="Arial" w:hAnsi="Arial" w:cs="Arial"/>
      <w:sz w:val="24"/>
      <w:szCs w:val="24"/>
    </w:rPr>
  </w:style>
  <w:style w:type="paragraph" w:customStyle="1" w:styleId="ecxmsonormal">
    <w:name w:val="ecxmsonormal"/>
    <w:basedOn w:val="Normal"/>
    <w:link w:val="ecxmsonormalChar"/>
    <w:rsid w:val="00F37E19"/>
    <w:pPr>
      <w:spacing w:before="100" w:beforeAutospacing="1" w:after="100" w:afterAutospacing="1"/>
    </w:pPr>
    <w:rPr>
      <w:sz w:val="24"/>
      <w:szCs w:val="24"/>
    </w:rPr>
  </w:style>
  <w:style w:type="character" w:customStyle="1" w:styleId="ecxmsonormalChar">
    <w:name w:val="ecxmsonormal Char"/>
    <w:link w:val="ecxmsonormal"/>
    <w:rsid w:val="00436216"/>
    <w:rPr>
      <w:sz w:val="24"/>
      <w:szCs w:val="24"/>
    </w:rPr>
  </w:style>
  <w:style w:type="paragraph" w:styleId="GvdeMetni2">
    <w:name w:val="Body Text 2"/>
    <w:basedOn w:val="Normal"/>
    <w:link w:val="GvdeMetni2Char"/>
    <w:rsid w:val="00F37E19"/>
    <w:pPr>
      <w:spacing w:after="120" w:line="480" w:lineRule="auto"/>
    </w:pPr>
    <w:rPr>
      <w:sz w:val="24"/>
      <w:szCs w:val="24"/>
    </w:rPr>
  </w:style>
  <w:style w:type="character" w:customStyle="1" w:styleId="GvdeMetni2Char">
    <w:name w:val="Gövde Metni 2 Char"/>
    <w:link w:val="GvdeMetni2"/>
    <w:rsid w:val="00F37E19"/>
    <w:rPr>
      <w:sz w:val="24"/>
      <w:szCs w:val="24"/>
    </w:rPr>
  </w:style>
  <w:style w:type="paragraph" w:styleId="ListeParagraf">
    <w:name w:val="List Paragraph"/>
    <w:basedOn w:val="Normal"/>
    <w:uiPriority w:val="34"/>
    <w:qFormat/>
    <w:rsid w:val="00F37E19"/>
    <w:pPr>
      <w:ind w:left="708"/>
    </w:pPr>
    <w:rPr>
      <w:sz w:val="24"/>
      <w:szCs w:val="24"/>
      <w:lang w:val="en-US"/>
    </w:rPr>
  </w:style>
  <w:style w:type="paragraph" w:styleId="NormalWeb">
    <w:name w:val="Normal (Web)"/>
    <w:basedOn w:val="Normal"/>
    <w:link w:val="NormalWebChar"/>
    <w:uiPriority w:val="99"/>
    <w:rsid w:val="00F37E19"/>
    <w:pPr>
      <w:spacing w:before="100" w:beforeAutospacing="1" w:after="100" w:afterAutospacing="1"/>
    </w:pPr>
    <w:rPr>
      <w:color w:val="000000"/>
      <w:sz w:val="24"/>
      <w:szCs w:val="24"/>
    </w:rPr>
  </w:style>
  <w:style w:type="character" w:customStyle="1" w:styleId="NormalWebChar">
    <w:name w:val="Normal (Web) Char"/>
    <w:link w:val="NormalWeb"/>
    <w:rsid w:val="00B02992"/>
    <w:rPr>
      <w:color w:val="000000"/>
      <w:sz w:val="24"/>
      <w:szCs w:val="24"/>
    </w:rPr>
  </w:style>
  <w:style w:type="paragraph" w:customStyle="1" w:styleId="Normal1">
    <w:name w:val="Normal1"/>
    <w:basedOn w:val="Normal"/>
    <w:rsid w:val="00A26FB6"/>
    <w:pPr>
      <w:spacing w:before="100" w:beforeAutospacing="1" w:after="100" w:afterAutospacing="1"/>
    </w:pPr>
    <w:rPr>
      <w:sz w:val="24"/>
      <w:szCs w:val="24"/>
      <w:lang w:eastAsia="tr-TR"/>
    </w:rPr>
  </w:style>
  <w:style w:type="character" w:styleId="Gl">
    <w:name w:val="Strong"/>
    <w:qFormat/>
    <w:rsid w:val="001B0CD5"/>
    <w:rPr>
      <w:b/>
      <w:bCs/>
    </w:rPr>
  </w:style>
  <w:style w:type="paragraph" w:styleId="AralkYok">
    <w:name w:val="No Spacing"/>
    <w:uiPriority w:val="1"/>
    <w:qFormat/>
    <w:rsid w:val="00B428F2"/>
    <w:rPr>
      <w:sz w:val="24"/>
      <w:szCs w:val="24"/>
    </w:rPr>
  </w:style>
  <w:style w:type="paragraph" w:customStyle="1" w:styleId="ListeParagraf10">
    <w:name w:val="Liste Paragraf1"/>
    <w:basedOn w:val="Normal"/>
    <w:link w:val="ListParagraphChar"/>
    <w:qFormat/>
    <w:rsid w:val="006C4B8F"/>
    <w:pPr>
      <w:widowControl w:val="0"/>
      <w:suppressAutoHyphens/>
      <w:ind w:left="720"/>
    </w:pPr>
    <w:rPr>
      <w:rFonts w:eastAsia="Calibri"/>
      <w:sz w:val="24"/>
    </w:rPr>
  </w:style>
  <w:style w:type="character" w:customStyle="1" w:styleId="ListParagraphChar">
    <w:name w:val="List Paragraph Char"/>
    <w:link w:val="ListeParagraf10"/>
    <w:uiPriority w:val="34"/>
    <w:rsid w:val="00431B7A"/>
    <w:rPr>
      <w:rFonts w:eastAsia="Calibri"/>
      <w:sz w:val="24"/>
    </w:rPr>
  </w:style>
  <w:style w:type="paragraph" w:styleId="ResimYazs">
    <w:name w:val="caption"/>
    <w:basedOn w:val="Normal"/>
    <w:next w:val="Normal"/>
    <w:qFormat/>
    <w:rsid w:val="006C4B8F"/>
    <w:pPr>
      <w:spacing w:before="120" w:after="120"/>
      <w:jc w:val="center"/>
    </w:pPr>
    <w:rPr>
      <w:rFonts w:ascii="Arial" w:eastAsia="Calibri" w:hAnsi="Arial" w:cs="Arial"/>
      <w:b/>
      <w:bCs/>
    </w:rPr>
  </w:style>
  <w:style w:type="paragraph" w:customStyle="1" w:styleId="ColorfulList-Accent11">
    <w:name w:val="Colorful List - Accent 11"/>
    <w:basedOn w:val="Normal"/>
    <w:uiPriority w:val="34"/>
    <w:qFormat/>
    <w:rsid w:val="00F6329F"/>
    <w:pPr>
      <w:ind w:left="708"/>
    </w:pPr>
    <w:rPr>
      <w:rFonts w:eastAsia="MS Mincho"/>
      <w:sz w:val="24"/>
      <w:szCs w:val="24"/>
      <w:lang w:val="en-US" w:eastAsia="ja-JP"/>
    </w:rPr>
  </w:style>
  <w:style w:type="character" w:styleId="KitapBal">
    <w:name w:val="Book Title"/>
    <w:aliases w:val="Başlık1"/>
    <w:uiPriority w:val="33"/>
    <w:qFormat/>
    <w:rsid w:val="00E5308E"/>
    <w:rPr>
      <w:rFonts w:ascii="Times New Roman" w:eastAsia="Times New Roman" w:hAnsi="Times New Roman" w:cs="Times New Roman"/>
      <w:b/>
      <w:bCs/>
      <w:smallCaps/>
      <w:spacing w:val="5"/>
      <w:sz w:val="24"/>
      <w:szCs w:val="28"/>
    </w:rPr>
  </w:style>
  <w:style w:type="character" w:styleId="GlBavuru">
    <w:name w:val="Intense Reference"/>
    <w:aliases w:val="heading 2"/>
    <w:uiPriority w:val="32"/>
    <w:qFormat/>
    <w:rsid w:val="00E5308E"/>
    <w:rPr>
      <w:rFonts w:ascii="Times New Roman" w:hAnsi="Times New Roman"/>
      <w:b w:val="0"/>
      <w:bCs/>
      <w:smallCaps/>
      <w:color w:val="auto"/>
      <w:spacing w:val="5"/>
      <w:sz w:val="20"/>
      <w:u w:val="none"/>
    </w:rPr>
  </w:style>
  <w:style w:type="paragraph" w:styleId="T1">
    <w:name w:val="toc 1"/>
    <w:basedOn w:val="Normal"/>
    <w:next w:val="Normal"/>
    <w:autoRedefine/>
    <w:uiPriority w:val="39"/>
    <w:unhideWhenUsed/>
    <w:qFormat/>
    <w:rsid w:val="00E5308E"/>
    <w:pPr>
      <w:spacing w:after="100" w:line="276" w:lineRule="auto"/>
    </w:pPr>
    <w:rPr>
      <w:rFonts w:ascii="Calibri" w:eastAsia="Calibri" w:hAnsi="Calibri"/>
      <w:sz w:val="22"/>
      <w:szCs w:val="22"/>
    </w:rPr>
  </w:style>
  <w:style w:type="paragraph" w:styleId="T8">
    <w:name w:val="toc 8"/>
    <w:basedOn w:val="Normal"/>
    <w:next w:val="Normal"/>
    <w:autoRedefine/>
    <w:uiPriority w:val="39"/>
    <w:unhideWhenUsed/>
    <w:rsid w:val="00E5308E"/>
    <w:pPr>
      <w:spacing w:after="100" w:line="276" w:lineRule="auto"/>
      <w:ind w:left="1540"/>
    </w:pPr>
    <w:rPr>
      <w:rFonts w:ascii="Calibri" w:eastAsia="Calibri" w:hAnsi="Calibri"/>
      <w:sz w:val="22"/>
      <w:szCs w:val="22"/>
    </w:rPr>
  </w:style>
  <w:style w:type="paragraph" w:styleId="TBal">
    <w:name w:val="TOC Heading"/>
    <w:basedOn w:val="Balk1"/>
    <w:next w:val="Normal"/>
    <w:uiPriority w:val="39"/>
    <w:unhideWhenUsed/>
    <w:qFormat/>
    <w:rsid w:val="00E5308E"/>
    <w:pPr>
      <w:keepLines/>
      <w:spacing w:before="480" w:after="0" w:line="276" w:lineRule="auto"/>
      <w:outlineLvl w:val="9"/>
    </w:pPr>
    <w:rPr>
      <w:color w:val="365F91"/>
      <w:kern w:val="0"/>
      <w:sz w:val="28"/>
      <w:szCs w:val="28"/>
      <w:lang w:eastAsia="tr-TR"/>
    </w:rPr>
  </w:style>
  <w:style w:type="paragraph" w:styleId="T2">
    <w:name w:val="toc 2"/>
    <w:basedOn w:val="Normal"/>
    <w:next w:val="Normal"/>
    <w:autoRedefine/>
    <w:uiPriority w:val="39"/>
    <w:unhideWhenUsed/>
    <w:qFormat/>
    <w:rsid w:val="00E5308E"/>
    <w:pPr>
      <w:spacing w:after="100" w:line="276" w:lineRule="auto"/>
      <w:ind w:left="220"/>
    </w:pPr>
    <w:rPr>
      <w:rFonts w:ascii="Calibri" w:hAnsi="Calibri"/>
      <w:sz w:val="22"/>
      <w:szCs w:val="22"/>
      <w:lang w:val="en-US" w:eastAsia="ja-JP"/>
    </w:rPr>
  </w:style>
  <w:style w:type="paragraph" w:styleId="T3">
    <w:name w:val="toc 3"/>
    <w:basedOn w:val="Normal"/>
    <w:next w:val="Normal"/>
    <w:autoRedefine/>
    <w:uiPriority w:val="39"/>
    <w:unhideWhenUsed/>
    <w:qFormat/>
    <w:rsid w:val="00E5308E"/>
    <w:pPr>
      <w:spacing w:after="100" w:line="276" w:lineRule="auto"/>
      <w:ind w:left="440"/>
    </w:pPr>
    <w:rPr>
      <w:rFonts w:ascii="Calibri" w:hAnsi="Calibri"/>
      <w:sz w:val="22"/>
      <w:szCs w:val="22"/>
      <w:lang w:val="en-US" w:eastAsia="ja-JP"/>
    </w:rPr>
  </w:style>
  <w:style w:type="character" w:styleId="GlVurgulama">
    <w:name w:val="Intense Emphasis"/>
    <w:uiPriority w:val="21"/>
    <w:qFormat/>
    <w:rsid w:val="00E5308E"/>
    <w:rPr>
      <w:b/>
      <w:bCs/>
      <w:i/>
      <w:iCs/>
      <w:color w:val="4F81BD"/>
    </w:rPr>
  </w:style>
  <w:style w:type="character" w:styleId="Vurgu">
    <w:name w:val="Emphasis"/>
    <w:uiPriority w:val="20"/>
    <w:qFormat/>
    <w:rsid w:val="00AA523F"/>
    <w:rPr>
      <w:b/>
      <w:bCs/>
      <w:i w:val="0"/>
      <w:iCs w:val="0"/>
    </w:rPr>
  </w:style>
  <w:style w:type="paragraph" w:customStyle="1" w:styleId="Normal0">
    <w:name w:val="[Normal]"/>
    <w:uiPriority w:val="99"/>
    <w:rsid w:val="00AA523F"/>
    <w:pPr>
      <w:autoSpaceDE w:val="0"/>
      <w:autoSpaceDN w:val="0"/>
      <w:adjustRightInd w:val="0"/>
    </w:pPr>
    <w:rPr>
      <w:rFonts w:ascii="Arial" w:hAnsi="Arial" w:cs="Arial"/>
      <w:sz w:val="24"/>
      <w:szCs w:val="24"/>
    </w:rPr>
  </w:style>
  <w:style w:type="paragraph" w:customStyle="1" w:styleId="GvdeMetni1">
    <w:name w:val="Gövde Metni1"/>
    <w:basedOn w:val="Normal"/>
    <w:rsid w:val="00AA523F"/>
    <w:pPr>
      <w:shd w:val="clear" w:color="auto" w:fill="FFFFFF"/>
      <w:autoSpaceDE w:val="0"/>
      <w:autoSpaceDN w:val="0"/>
      <w:adjustRightInd w:val="0"/>
      <w:spacing w:after="300" w:line="240" w:lineRule="atLeast"/>
      <w:jc w:val="center"/>
    </w:pPr>
    <w:rPr>
      <w:b/>
      <w:bCs/>
      <w:sz w:val="22"/>
      <w:szCs w:val="22"/>
      <w:lang w:eastAsia="tr-TR"/>
    </w:rPr>
  </w:style>
  <w:style w:type="character" w:customStyle="1" w:styleId="HTMLDaktilo2">
    <w:name w:val="HTML Daktilo2"/>
    <w:rsid w:val="00436216"/>
    <w:rPr>
      <w:rFonts w:ascii="Courier New" w:eastAsia="Times New Roman" w:hAnsi="Courier New" w:cs="Courier New" w:hint="default"/>
      <w:sz w:val="20"/>
      <w:szCs w:val="20"/>
    </w:rPr>
  </w:style>
  <w:style w:type="character" w:customStyle="1" w:styleId="apple-converted-space">
    <w:name w:val="apple-converted-space"/>
    <w:basedOn w:val="VarsaylanParagrafYazTipi"/>
    <w:rsid w:val="00436216"/>
  </w:style>
  <w:style w:type="character" w:customStyle="1" w:styleId="apple-style-span">
    <w:name w:val="apple-style-span"/>
    <w:basedOn w:val="VarsaylanParagrafYazTipi"/>
    <w:uiPriority w:val="99"/>
    <w:rsid w:val="00436216"/>
  </w:style>
  <w:style w:type="paragraph" w:customStyle="1" w:styleId="stil">
    <w:name w:val="stil"/>
    <w:basedOn w:val="Normal"/>
    <w:rsid w:val="00436216"/>
    <w:pPr>
      <w:spacing w:before="100" w:beforeAutospacing="1" w:after="100" w:afterAutospacing="1"/>
    </w:pPr>
    <w:rPr>
      <w:rFonts w:eastAsia="MS Mincho"/>
      <w:sz w:val="24"/>
      <w:szCs w:val="24"/>
      <w:lang w:eastAsia="ja-JP"/>
    </w:rPr>
  </w:style>
  <w:style w:type="character" w:customStyle="1" w:styleId="st">
    <w:name w:val="st"/>
    <w:rsid w:val="00436216"/>
  </w:style>
  <w:style w:type="character" w:customStyle="1" w:styleId="style13">
    <w:name w:val="style13"/>
    <w:basedOn w:val="VarsaylanParagrafYazTipi"/>
    <w:rsid w:val="00436216"/>
  </w:style>
  <w:style w:type="character" w:customStyle="1" w:styleId="googqs-tidbitgoogqs-tidbit-0">
    <w:name w:val="goog_qs-tidbit goog_qs-tidbit-0"/>
    <w:basedOn w:val="VarsaylanParagrafYazTipi"/>
    <w:rsid w:val="00CB2D57"/>
  </w:style>
  <w:style w:type="paragraph" w:customStyle="1" w:styleId="Normal10">
    <w:name w:val="Normal1"/>
    <w:basedOn w:val="Normal"/>
    <w:rsid w:val="00595779"/>
    <w:pPr>
      <w:spacing w:before="100" w:beforeAutospacing="1" w:after="100" w:afterAutospacing="1"/>
    </w:pPr>
    <w:rPr>
      <w:sz w:val="24"/>
      <w:szCs w:val="24"/>
      <w:lang w:eastAsia="tr-TR"/>
    </w:rPr>
  </w:style>
  <w:style w:type="character" w:styleId="zlenenKpr">
    <w:name w:val="FollowedHyperlink"/>
    <w:uiPriority w:val="99"/>
    <w:unhideWhenUsed/>
    <w:rsid w:val="00502946"/>
    <w:rPr>
      <w:color w:val="800080"/>
      <w:u w:val="single"/>
    </w:rPr>
  </w:style>
  <w:style w:type="paragraph" w:customStyle="1" w:styleId="xl63">
    <w:name w:val="xl63"/>
    <w:basedOn w:val="Normal"/>
    <w:rsid w:val="0050294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18"/>
      <w:szCs w:val="18"/>
      <w:lang w:eastAsia="tr-TR"/>
    </w:rPr>
  </w:style>
  <w:style w:type="paragraph" w:customStyle="1" w:styleId="xl64">
    <w:name w:val="xl64"/>
    <w:basedOn w:val="Normal"/>
    <w:rsid w:val="0050294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eastAsia="tr-TR"/>
    </w:rPr>
  </w:style>
  <w:style w:type="paragraph" w:customStyle="1" w:styleId="xl65">
    <w:name w:val="xl65"/>
    <w:basedOn w:val="Normal"/>
    <w:rsid w:val="00502946"/>
    <w:pPr>
      <w:pBdr>
        <w:top w:val="single" w:sz="8" w:space="0" w:color="auto"/>
        <w:left w:val="single" w:sz="4" w:space="0" w:color="auto"/>
        <w:bottom w:val="single" w:sz="4" w:space="0" w:color="auto"/>
        <w:right w:val="single" w:sz="4" w:space="0" w:color="auto"/>
      </w:pBdr>
      <w:spacing w:before="100" w:beforeAutospacing="1" w:after="100" w:afterAutospacing="1"/>
      <w:jc w:val="right"/>
    </w:pPr>
    <w:rPr>
      <w:b/>
      <w:bCs/>
      <w:sz w:val="18"/>
      <w:szCs w:val="18"/>
      <w:lang w:eastAsia="tr-TR"/>
    </w:rPr>
  </w:style>
  <w:style w:type="paragraph" w:customStyle="1" w:styleId="xl66">
    <w:name w:val="xl66"/>
    <w:basedOn w:val="Normal"/>
    <w:rsid w:val="0050294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eastAsia="tr-TR"/>
    </w:rPr>
  </w:style>
  <w:style w:type="paragraph" w:customStyle="1" w:styleId="xl67">
    <w:name w:val="xl67"/>
    <w:basedOn w:val="Normal"/>
    <w:rsid w:val="0050294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sz w:val="18"/>
      <w:szCs w:val="18"/>
      <w:lang w:eastAsia="tr-TR"/>
    </w:rPr>
  </w:style>
  <w:style w:type="paragraph" w:customStyle="1" w:styleId="xl68">
    <w:name w:val="xl68"/>
    <w:basedOn w:val="Normal"/>
    <w:rsid w:val="00502946"/>
    <w:pPr>
      <w:spacing w:before="100" w:beforeAutospacing="1" w:after="100" w:afterAutospacing="1"/>
    </w:pPr>
    <w:rPr>
      <w:sz w:val="18"/>
      <w:szCs w:val="18"/>
      <w:lang w:eastAsia="tr-TR"/>
    </w:rPr>
  </w:style>
  <w:style w:type="paragraph" w:customStyle="1" w:styleId="xl69">
    <w:name w:val="xl69"/>
    <w:basedOn w:val="Normal"/>
    <w:rsid w:val="00502946"/>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lang w:eastAsia="tr-TR"/>
    </w:rPr>
  </w:style>
  <w:style w:type="paragraph" w:customStyle="1" w:styleId="xl70">
    <w:name w:val="xl70"/>
    <w:basedOn w:val="Normal"/>
    <w:rsid w:val="0050294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tr-TR"/>
    </w:rPr>
  </w:style>
  <w:style w:type="paragraph" w:customStyle="1" w:styleId="xl71">
    <w:name w:val="xl71"/>
    <w:basedOn w:val="Normal"/>
    <w:rsid w:val="0050294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lang w:eastAsia="tr-TR"/>
    </w:rPr>
  </w:style>
  <w:style w:type="paragraph" w:customStyle="1" w:styleId="xl72">
    <w:name w:val="xl72"/>
    <w:basedOn w:val="Normal"/>
    <w:rsid w:val="00502946"/>
    <w:pPr>
      <w:pBdr>
        <w:top w:val="single" w:sz="4" w:space="0" w:color="auto"/>
        <w:left w:val="single" w:sz="4" w:space="0" w:color="auto"/>
        <w:bottom w:val="single" w:sz="4" w:space="0" w:color="auto"/>
        <w:right w:val="single" w:sz="8" w:space="0" w:color="auto"/>
      </w:pBdr>
      <w:spacing w:before="100" w:beforeAutospacing="1" w:after="100" w:afterAutospacing="1"/>
    </w:pPr>
    <w:rPr>
      <w:sz w:val="18"/>
      <w:szCs w:val="18"/>
      <w:lang w:eastAsia="tr-TR"/>
    </w:rPr>
  </w:style>
  <w:style w:type="paragraph" w:customStyle="1" w:styleId="xl73">
    <w:name w:val="xl73"/>
    <w:basedOn w:val="Normal"/>
    <w:rsid w:val="0050294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lang w:eastAsia="tr-TR"/>
    </w:rPr>
  </w:style>
  <w:style w:type="paragraph" w:customStyle="1" w:styleId="xl74">
    <w:name w:val="xl74"/>
    <w:basedOn w:val="Normal"/>
    <w:rsid w:val="0050294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tr-TR"/>
    </w:rPr>
  </w:style>
  <w:style w:type="paragraph" w:customStyle="1" w:styleId="xl75">
    <w:name w:val="xl75"/>
    <w:basedOn w:val="Normal"/>
    <w:rsid w:val="00502946"/>
    <w:pPr>
      <w:pBdr>
        <w:top w:val="single" w:sz="4" w:space="0" w:color="auto"/>
        <w:left w:val="single" w:sz="8" w:space="0" w:color="auto"/>
        <w:bottom w:val="single" w:sz="8" w:space="0" w:color="auto"/>
        <w:right w:val="single" w:sz="4" w:space="0" w:color="auto"/>
      </w:pBdr>
      <w:spacing w:before="100" w:beforeAutospacing="1" w:after="100" w:afterAutospacing="1"/>
    </w:pPr>
    <w:rPr>
      <w:sz w:val="18"/>
      <w:szCs w:val="18"/>
      <w:lang w:eastAsia="tr-TR"/>
    </w:rPr>
  </w:style>
  <w:style w:type="paragraph" w:customStyle="1" w:styleId="xl76">
    <w:name w:val="xl76"/>
    <w:basedOn w:val="Normal"/>
    <w:rsid w:val="00502946"/>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lang w:eastAsia="tr-TR"/>
    </w:rPr>
  </w:style>
  <w:style w:type="paragraph" w:customStyle="1" w:styleId="xl77">
    <w:name w:val="xl77"/>
    <w:basedOn w:val="Normal"/>
    <w:rsid w:val="00502946"/>
    <w:pPr>
      <w:pBdr>
        <w:top w:val="single" w:sz="4" w:space="0" w:color="auto"/>
        <w:left w:val="single" w:sz="4" w:space="0" w:color="auto"/>
        <w:bottom w:val="single" w:sz="8" w:space="0" w:color="auto"/>
        <w:right w:val="single" w:sz="4" w:space="0" w:color="auto"/>
      </w:pBdr>
      <w:spacing w:before="100" w:beforeAutospacing="1" w:after="100" w:afterAutospacing="1"/>
      <w:jc w:val="right"/>
    </w:pPr>
    <w:rPr>
      <w:sz w:val="18"/>
      <w:szCs w:val="18"/>
      <w:lang w:eastAsia="tr-TR"/>
    </w:rPr>
  </w:style>
  <w:style w:type="paragraph" w:customStyle="1" w:styleId="xl78">
    <w:name w:val="xl78"/>
    <w:basedOn w:val="Normal"/>
    <w:rsid w:val="00502946"/>
    <w:pPr>
      <w:pBdr>
        <w:top w:val="single" w:sz="4" w:space="0" w:color="auto"/>
        <w:left w:val="single" w:sz="4" w:space="0" w:color="auto"/>
        <w:bottom w:val="single" w:sz="8" w:space="0" w:color="auto"/>
        <w:right w:val="single" w:sz="4" w:space="0" w:color="auto"/>
      </w:pBdr>
      <w:spacing w:before="100" w:beforeAutospacing="1" w:after="100" w:afterAutospacing="1"/>
      <w:jc w:val="right"/>
    </w:pPr>
    <w:rPr>
      <w:sz w:val="18"/>
      <w:szCs w:val="18"/>
      <w:lang w:eastAsia="tr-TR"/>
    </w:rPr>
  </w:style>
  <w:style w:type="paragraph" w:customStyle="1" w:styleId="xl79">
    <w:name w:val="xl79"/>
    <w:basedOn w:val="Normal"/>
    <w:rsid w:val="00502946"/>
    <w:pPr>
      <w:pBdr>
        <w:top w:val="single" w:sz="4" w:space="0" w:color="auto"/>
        <w:left w:val="single" w:sz="4" w:space="0" w:color="auto"/>
        <w:bottom w:val="single" w:sz="8" w:space="0" w:color="auto"/>
        <w:right w:val="single" w:sz="8" w:space="0" w:color="auto"/>
      </w:pBdr>
      <w:spacing w:before="100" w:beforeAutospacing="1" w:after="100" w:afterAutospacing="1"/>
    </w:pPr>
    <w:rPr>
      <w:sz w:val="18"/>
      <w:szCs w:val="18"/>
      <w:lang w:eastAsia="tr-TR"/>
    </w:rPr>
  </w:style>
  <w:style w:type="paragraph" w:customStyle="1" w:styleId="xl80">
    <w:name w:val="xl80"/>
    <w:basedOn w:val="Normal"/>
    <w:rsid w:val="00502946"/>
    <w:pPr>
      <w:spacing w:before="100" w:beforeAutospacing="1" w:after="100" w:afterAutospacing="1"/>
      <w:jc w:val="right"/>
    </w:pPr>
    <w:rPr>
      <w:sz w:val="18"/>
      <w:szCs w:val="18"/>
      <w:lang w:eastAsia="tr-TR"/>
    </w:rPr>
  </w:style>
  <w:style w:type="paragraph" w:customStyle="1" w:styleId="msonormalcxspilk">
    <w:name w:val="msonormalcxspilk"/>
    <w:basedOn w:val="Normal"/>
    <w:uiPriority w:val="99"/>
    <w:rsid w:val="007F3ACF"/>
    <w:pPr>
      <w:spacing w:before="100" w:beforeAutospacing="1" w:after="100" w:afterAutospacing="1"/>
      <w:ind w:left="357" w:hanging="924"/>
      <w:jc w:val="both"/>
    </w:pPr>
    <w:rPr>
      <w:rFonts w:ascii="Calibri" w:eastAsia="Calibri" w:hAnsi="Calibri" w:cs="Calibri"/>
      <w:sz w:val="24"/>
      <w:szCs w:val="24"/>
      <w:lang w:eastAsia="tr-TR"/>
    </w:rPr>
  </w:style>
  <w:style w:type="paragraph" w:customStyle="1" w:styleId="msonormalcxsporta">
    <w:name w:val="msonormalcxsporta"/>
    <w:basedOn w:val="Normal"/>
    <w:uiPriority w:val="99"/>
    <w:rsid w:val="007F3ACF"/>
    <w:pPr>
      <w:spacing w:before="100" w:beforeAutospacing="1" w:after="100" w:afterAutospacing="1"/>
      <w:ind w:left="357" w:hanging="924"/>
      <w:jc w:val="both"/>
    </w:pPr>
    <w:rPr>
      <w:rFonts w:ascii="Calibri" w:eastAsia="Calibri" w:hAnsi="Calibri" w:cs="Calibri"/>
      <w:sz w:val="24"/>
      <w:szCs w:val="24"/>
      <w:lang w:eastAsia="tr-TR"/>
    </w:rPr>
  </w:style>
  <w:style w:type="character" w:customStyle="1" w:styleId="aciklama">
    <w:name w:val="aciklama"/>
    <w:uiPriority w:val="99"/>
    <w:rsid w:val="007F3ACF"/>
    <w:rPr>
      <w:rFonts w:ascii="Times New Roman" w:hAnsi="Times New Roman" w:cs="Times New Roman"/>
    </w:rPr>
  </w:style>
  <w:style w:type="character" w:styleId="SayfaNumaras">
    <w:name w:val="page number"/>
    <w:basedOn w:val="VarsaylanParagrafYazTipi"/>
    <w:rsid w:val="007F3ACF"/>
  </w:style>
  <w:style w:type="paragraph" w:customStyle="1" w:styleId="ListeParagraf2">
    <w:name w:val="Liste Paragraf2"/>
    <w:basedOn w:val="Normal"/>
    <w:rsid w:val="00431B7A"/>
    <w:pPr>
      <w:spacing w:after="200" w:line="276" w:lineRule="auto"/>
      <w:ind w:left="720"/>
    </w:pPr>
    <w:rPr>
      <w:rFonts w:ascii="Calibri" w:hAnsi="Calibri"/>
      <w:sz w:val="22"/>
      <w:szCs w:val="22"/>
      <w:lang w:val="en-US"/>
    </w:rPr>
  </w:style>
  <w:style w:type="paragraph" w:customStyle="1" w:styleId="Varsaylan">
    <w:name w:val="Varsayılan"/>
    <w:rsid w:val="00431B7A"/>
    <w:pPr>
      <w:tabs>
        <w:tab w:val="left" w:pos="708"/>
      </w:tabs>
      <w:suppressAutoHyphens/>
      <w:spacing w:after="200" w:line="276" w:lineRule="auto"/>
      <w:ind w:left="2160" w:hanging="2160"/>
    </w:pPr>
    <w:rPr>
      <w:rFonts w:ascii="Calibri" w:eastAsia="Arial Unicode MS" w:hAnsi="Calibri"/>
      <w:sz w:val="22"/>
      <w:szCs w:val="22"/>
      <w:lang w:eastAsia="en-US"/>
    </w:rPr>
  </w:style>
  <w:style w:type="paragraph" w:customStyle="1" w:styleId="western">
    <w:name w:val="western"/>
    <w:basedOn w:val="Normal"/>
    <w:rsid w:val="00B02992"/>
    <w:pPr>
      <w:spacing w:before="100" w:beforeAutospacing="1" w:after="100" w:afterAutospacing="1"/>
    </w:pPr>
    <w:rPr>
      <w:sz w:val="24"/>
      <w:szCs w:val="24"/>
      <w:lang w:val="en-US"/>
    </w:rPr>
  </w:style>
  <w:style w:type="paragraph" w:customStyle="1" w:styleId="GvdeMetniGirintisi21">
    <w:name w:val="Gövde Metni Girintisi 21"/>
    <w:basedOn w:val="Normal"/>
    <w:rsid w:val="00C31A95"/>
    <w:pPr>
      <w:widowControl w:val="0"/>
      <w:suppressAutoHyphens/>
      <w:ind w:left="720"/>
      <w:jc w:val="both"/>
    </w:pPr>
    <w:rPr>
      <w:rFonts w:eastAsia="Lucida Sans Unicode"/>
      <w:kern w:val="1"/>
      <w:sz w:val="24"/>
      <w:lang w:val="de-DE"/>
    </w:rPr>
  </w:style>
  <w:style w:type="paragraph" w:customStyle="1" w:styleId="ListeParagraf3">
    <w:name w:val="Liste Paragraf3"/>
    <w:basedOn w:val="Normal"/>
    <w:rsid w:val="00FA74D9"/>
    <w:pPr>
      <w:spacing w:after="200" w:line="276" w:lineRule="auto"/>
      <w:ind w:left="720"/>
      <w:contextualSpacing/>
    </w:pPr>
    <w:rPr>
      <w:rFonts w:ascii="Calibri" w:hAnsi="Calibri"/>
      <w:sz w:val="22"/>
      <w:szCs w:val="22"/>
      <w:lang w:eastAsia="tr-TR"/>
    </w:rPr>
  </w:style>
  <w:style w:type="table" w:styleId="OrtaList2-Vurgu1">
    <w:name w:val="Medium List 2 Accent 1"/>
    <w:basedOn w:val="NormalTablo"/>
    <w:uiPriority w:val="66"/>
    <w:rsid w:val="009C3C5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GvdeMetni3">
    <w:name w:val="Body Text 3"/>
    <w:basedOn w:val="Normal"/>
    <w:link w:val="GvdeMetni3Char"/>
    <w:rsid w:val="00527C3F"/>
    <w:pPr>
      <w:spacing w:after="120"/>
    </w:pPr>
    <w:rPr>
      <w:rFonts w:eastAsia="Calibri"/>
      <w:sz w:val="16"/>
      <w:szCs w:val="16"/>
      <w:lang w:eastAsia="tr-TR"/>
    </w:rPr>
  </w:style>
  <w:style w:type="character" w:customStyle="1" w:styleId="GvdeMetni3Char">
    <w:name w:val="Gövde Metni 3 Char"/>
    <w:basedOn w:val="VarsaylanParagrafYazTipi"/>
    <w:link w:val="GvdeMetni3"/>
    <w:rsid w:val="00527C3F"/>
    <w:rPr>
      <w:rFonts w:eastAsia="Calibri"/>
      <w:sz w:val="16"/>
      <w:szCs w:val="16"/>
    </w:rPr>
  </w:style>
  <w:style w:type="paragraph" w:customStyle="1" w:styleId="listeparagraf11">
    <w:name w:val="listeparagraf1"/>
    <w:basedOn w:val="Normal"/>
    <w:rsid w:val="00527C3F"/>
    <w:pPr>
      <w:spacing w:before="100" w:beforeAutospacing="1" w:after="100" w:afterAutospacing="1"/>
    </w:pPr>
    <w:rPr>
      <w:sz w:val="24"/>
      <w:szCs w:val="24"/>
      <w:lang w:eastAsia="tr-TR"/>
    </w:rPr>
  </w:style>
  <w:style w:type="character" w:customStyle="1" w:styleId="st1">
    <w:name w:val="st1"/>
    <w:basedOn w:val="VarsaylanParagrafYazTipi"/>
    <w:rsid w:val="003F44E5"/>
  </w:style>
  <w:style w:type="paragraph" w:styleId="ListeMaddemi">
    <w:name w:val="List Bullet"/>
    <w:basedOn w:val="Normal"/>
    <w:uiPriority w:val="99"/>
    <w:unhideWhenUsed/>
    <w:rsid w:val="00C73F8C"/>
    <w:pPr>
      <w:numPr>
        <w:numId w:val="1"/>
      </w:numPr>
      <w:spacing w:after="200" w:line="276" w:lineRule="auto"/>
      <w:contextualSpacing/>
    </w:pPr>
    <w:rPr>
      <w:rFonts w:asciiTheme="minorHAnsi" w:eastAsiaTheme="minorEastAsia" w:hAnsiTheme="minorHAnsi" w:cstheme="minorBidi"/>
      <w:sz w:val="22"/>
      <w:szCs w:val="22"/>
      <w:lang w:eastAsia="tr-TR"/>
    </w:rPr>
  </w:style>
  <w:style w:type="paragraph" w:customStyle="1" w:styleId="xmsonospacing">
    <w:name w:val="x_msonospacing"/>
    <w:basedOn w:val="Normal"/>
    <w:rsid w:val="00C43836"/>
    <w:pPr>
      <w:spacing w:before="100" w:beforeAutospacing="1" w:after="100" w:afterAutospacing="1"/>
    </w:pPr>
    <w:rPr>
      <w:sz w:val="24"/>
      <w:szCs w:val="24"/>
      <w:lang w:eastAsia="tr-TR"/>
    </w:rPr>
  </w:style>
  <w:style w:type="paragraph" w:styleId="AklamaMetni">
    <w:name w:val="annotation text"/>
    <w:basedOn w:val="Normal"/>
    <w:link w:val="AklamaMetniChar"/>
    <w:rsid w:val="00DC0D43"/>
    <w:rPr>
      <w:rFonts w:ascii="Century" w:hAnsi="Century"/>
      <w:lang w:val="en-US" w:eastAsia="tr-TR"/>
    </w:rPr>
  </w:style>
  <w:style w:type="character" w:customStyle="1" w:styleId="AklamaMetniChar">
    <w:name w:val="Açıklama Metni Char"/>
    <w:basedOn w:val="VarsaylanParagrafYazTipi"/>
    <w:link w:val="AklamaMetni"/>
    <w:rsid w:val="00DC0D43"/>
    <w:rPr>
      <w:rFonts w:ascii="Century" w:hAnsi="Century"/>
      <w:lang w:val="en-US"/>
    </w:rPr>
  </w:style>
  <w:style w:type="paragraph" w:customStyle="1" w:styleId="VarsaylanParagrafYazTipi1">
    <w:name w:val="Varsayılan Paragraf Yazı Tipi1"/>
    <w:next w:val="Normal"/>
    <w:rsid w:val="00DC0D43"/>
    <w:pPr>
      <w:suppressAutoHyphens/>
    </w:pPr>
    <w:rPr>
      <w:rFonts w:ascii="Century" w:hAnsi="Century"/>
    </w:rPr>
  </w:style>
  <w:style w:type="paragraph" w:customStyle="1" w:styleId="WW-AklamaMetni">
    <w:name w:val="WW-Açıklama Metni"/>
    <w:basedOn w:val="Normal"/>
    <w:rsid w:val="00DC0D43"/>
    <w:pPr>
      <w:suppressAutoHyphens/>
    </w:pPr>
    <w:rPr>
      <w:rFonts w:ascii="Century" w:hAnsi="Century"/>
      <w:lang w:val="en-US" w:eastAsia="tr-TR"/>
    </w:rPr>
  </w:style>
  <w:style w:type="paragraph" w:styleId="Liste2">
    <w:name w:val="List 2"/>
    <w:basedOn w:val="Normal"/>
    <w:rsid w:val="00DC0D43"/>
    <w:pPr>
      <w:ind w:left="720" w:hanging="360"/>
    </w:pPr>
    <w:rPr>
      <w:sz w:val="24"/>
      <w:szCs w:val="24"/>
      <w:lang w:val="en-US"/>
    </w:rPr>
  </w:style>
  <w:style w:type="character" w:customStyle="1" w:styleId="style1">
    <w:name w:val="style1"/>
    <w:basedOn w:val="VarsaylanParagrafYazTipi"/>
    <w:rsid w:val="00070A2F"/>
  </w:style>
  <w:style w:type="character" w:styleId="zmlenmeyenBahsetme">
    <w:name w:val="Unresolved Mention"/>
    <w:basedOn w:val="VarsaylanParagrafYazTipi"/>
    <w:uiPriority w:val="99"/>
    <w:semiHidden/>
    <w:unhideWhenUsed/>
    <w:rsid w:val="00E05F3A"/>
    <w:rPr>
      <w:color w:val="605E5C"/>
      <w:shd w:val="clear" w:color="auto" w:fill="E1DFDD"/>
    </w:rPr>
  </w:style>
  <w:style w:type="character" w:customStyle="1" w:styleId="Balk6Char">
    <w:name w:val="Başlık 6 Char"/>
    <w:basedOn w:val="VarsaylanParagrafYazTipi"/>
    <w:link w:val="Balk6"/>
    <w:uiPriority w:val="9"/>
    <w:semiHidden/>
    <w:rsid w:val="00C328E3"/>
    <w:rPr>
      <w:rFonts w:asciiTheme="minorHAnsi" w:eastAsiaTheme="majorEastAsia" w:hAnsiTheme="minorHAnsi" w:cstheme="majorBidi"/>
      <w:i/>
      <w:iCs/>
      <w:color w:val="595959" w:themeColor="text1" w:themeTint="A6"/>
      <w:kern w:val="2"/>
      <w:sz w:val="22"/>
      <w:szCs w:val="22"/>
      <w:lang w:eastAsia="en-US"/>
    </w:rPr>
  </w:style>
  <w:style w:type="character" w:customStyle="1" w:styleId="Balk7Char">
    <w:name w:val="Başlık 7 Char"/>
    <w:basedOn w:val="VarsaylanParagrafYazTipi"/>
    <w:link w:val="Balk7"/>
    <w:uiPriority w:val="9"/>
    <w:semiHidden/>
    <w:rsid w:val="00C328E3"/>
    <w:rPr>
      <w:rFonts w:asciiTheme="minorHAnsi" w:eastAsiaTheme="majorEastAsia" w:hAnsiTheme="minorHAnsi" w:cstheme="majorBidi"/>
      <w:color w:val="595959" w:themeColor="text1" w:themeTint="A6"/>
      <w:kern w:val="2"/>
      <w:sz w:val="22"/>
      <w:szCs w:val="22"/>
      <w:lang w:eastAsia="en-US"/>
    </w:rPr>
  </w:style>
  <w:style w:type="character" w:customStyle="1" w:styleId="Balk8Char">
    <w:name w:val="Başlık 8 Char"/>
    <w:basedOn w:val="VarsaylanParagrafYazTipi"/>
    <w:link w:val="Balk8"/>
    <w:uiPriority w:val="9"/>
    <w:semiHidden/>
    <w:rsid w:val="00C328E3"/>
    <w:rPr>
      <w:rFonts w:asciiTheme="minorHAnsi" w:eastAsiaTheme="majorEastAsia" w:hAnsiTheme="minorHAnsi" w:cstheme="majorBidi"/>
      <w:i/>
      <w:iCs/>
      <w:color w:val="272727" w:themeColor="text1" w:themeTint="D8"/>
      <w:kern w:val="2"/>
      <w:sz w:val="22"/>
      <w:szCs w:val="22"/>
      <w:lang w:eastAsia="en-US"/>
    </w:rPr>
  </w:style>
  <w:style w:type="character" w:customStyle="1" w:styleId="Balk9Char">
    <w:name w:val="Başlık 9 Char"/>
    <w:basedOn w:val="VarsaylanParagrafYazTipi"/>
    <w:link w:val="Balk9"/>
    <w:uiPriority w:val="9"/>
    <w:semiHidden/>
    <w:rsid w:val="00C328E3"/>
    <w:rPr>
      <w:rFonts w:asciiTheme="minorHAnsi" w:eastAsiaTheme="majorEastAsia" w:hAnsiTheme="minorHAnsi" w:cstheme="majorBidi"/>
      <w:color w:val="272727" w:themeColor="text1" w:themeTint="D8"/>
      <w:kern w:val="2"/>
      <w:sz w:val="22"/>
      <w:szCs w:val="22"/>
      <w:lang w:eastAsia="en-US"/>
    </w:rPr>
  </w:style>
  <w:style w:type="character" w:customStyle="1" w:styleId="Balk5Char">
    <w:name w:val="Başlık 5 Char"/>
    <w:basedOn w:val="VarsaylanParagrafYazTipi"/>
    <w:link w:val="Balk5"/>
    <w:uiPriority w:val="9"/>
    <w:rsid w:val="00C328E3"/>
    <w:rPr>
      <w:sz w:val="24"/>
      <w:lang w:eastAsia="en-US"/>
    </w:rPr>
  </w:style>
  <w:style w:type="paragraph" w:styleId="Alnt">
    <w:name w:val="Quote"/>
    <w:basedOn w:val="Normal"/>
    <w:next w:val="Normal"/>
    <w:link w:val="AlntChar"/>
    <w:uiPriority w:val="29"/>
    <w:qFormat/>
    <w:rsid w:val="00C328E3"/>
    <w:pPr>
      <w:spacing w:before="160" w:after="160" w:line="259" w:lineRule="auto"/>
      <w:jc w:val="center"/>
    </w:pPr>
    <w:rPr>
      <w:rFonts w:asciiTheme="minorHAnsi" w:eastAsiaTheme="minorHAnsi" w:hAnsiTheme="minorHAnsi" w:cstheme="minorBidi"/>
      <w:i/>
      <w:iCs/>
      <w:color w:val="404040" w:themeColor="text1" w:themeTint="BF"/>
      <w:kern w:val="2"/>
      <w:sz w:val="22"/>
      <w:szCs w:val="22"/>
    </w:rPr>
  </w:style>
  <w:style w:type="character" w:customStyle="1" w:styleId="AlntChar">
    <w:name w:val="Alıntı Char"/>
    <w:basedOn w:val="VarsaylanParagrafYazTipi"/>
    <w:link w:val="Alnt"/>
    <w:uiPriority w:val="29"/>
    <w:rsid w:val="00C328E3"/>
    <w:rPr>
      <w:rFonts w:asciiTheme="minorHAnsi" w:eastAsiaTheme="minorHAnsi" w:hAnsiTheme="minorHAnsi" w:cstheme="minorBidi"/>
      <w:i/>
      <w:iCs/>
      <w:color w:val="404040" w:themeColor="text1" w:themeTint="BF"/>
      <w:kern w:val="2"/>
      <w:sz w:val="22"/>
      <w:szCs w:val="22"/>
      <w:lang w:eastAsia="en-US"/>
    </w:rPr>
  </w:style>
  <w:style w:type="paragraph" w:styleId="GlAlnt">
    <w:name w:val="Intense Quote"/>
    <w:basedOn w:val="Normal"/>
    <w:next w:val="Normal"/>
    <w:link w:val="GlAlntChar"/>
    <w:uiPriority w:val="30"/>
    <w:qFormat/>
    <w:rsid w:val="00C328E3"/>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rPr>
  </w:style>
  <w:style w:type="character" w:customStyle="1" w:styleId="GlAlntChar">
    <w:name w:val="Güçlü Alıntı Char"/>
    <w:basedOn w:val="VarsaylanParagrafYazTipi"/>
    <w:link w:val="GlAlnt"/>
    <w:uiPriority w:val="30"/>
    <w:rsid w:val="00C328E3"/>
    <w:rPr>
      <w:rFonts w:asciiTheme="minorHAnsi" w:eastAsiaTheme="minorHAnsi" w:hAnsiTheme="minorHAnsi" w:cstheme="minorBidi"/>
      <w:i/>
      <w:iCs/>
      <w:color w:val="365F91" w:themeColor="accent1" w:themeShade="BF"/>
      <w:kern w:val="2"/>
      <w:sz w:val="22"/>
      <w:szCs w:val="22"/>
      <w:lang w:eastAsia="en-US"/>
    </w:rPr>
  </w:style>
  <w:style w:type="paragraph" w:customStyle="1" w:styleId="ecxmsobodytext3">
    <w:name w:val="ecxmsobodytext3"/>
    <w:basedOn w:val="Normal"/>
    <w:rsid w:val="00C328E3"/>
    <w:pPr>
      <w:spacing w:before="100" w:beforeAutospacing="1" w:after="100" w:afterAutospacing="1"/>
    </w:pPr>
    <w:rPr>
      <w:sz w:val="24"/>
      <w:szCs w:val="24"/>
      <w:lang w:eastAsia="tr-TR"/>
    </w:rPr>
  </w:style>
  <w:style w:type="paragraph" w:customStyle="1" w:styleId="normal11">
    <w:name w:val="normal1"/>
    <w:uiPriority w:val="99"/>
    <w:rsid w:val="00C328E3"/>
    <w:pPr>
      <w:spacing w:after="200" w:line="276" w:lineRule="auto"/>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25127">
      <w:bodyDiv w:val="1"/>
      <w:marLeft w:val="0"/>
      <w:marRight w:val="0"/>
      <w:marTop w:val="0"/>
      <w:marBottom w:val="0"/>
      <w:divBdr>
        <w:top w:val="none" w:sz="0" w:space="0" w:color="auto"/>
        <w:left w:val="none" w:sz="0" w:space="0" w:color="auto"/>
        <w:bottom w:val="none" w:sz="0" w:space="0" w:color="auto"/>
        <w:right w:val="none" w:sz="0" w:space="0" w:color="auto"/>
      </w:divBdr>
    </w:div>
    <w:div w:id="30617728">
      <w:bodyDiv w:val="1"/>
      <w:marLeft w:val="0"/>
      <w:marRight w:val="0"/>
      <w:marTop w:val="0"/>
      <w:marBottom w:val="0"/>
      <w:divBdr>
        <w:top w:val="none" w:sz="0" w:space="0" w:color="auto"/>
        <w:left w:val="none" w:sz="0" w:space="0" w:color="auto"/>
        <w:bottom w:val="none" w:sz="0" w:space="0" w:color="auto"/>
        <w:right w:val="none" w:sz="0" w:space="0" w:color="auto"/>
      </w:divBdr>
    </w:div>
    <w:div w:id="76487878">
      <w:bodyDiv w:val="1"/>
      <w:marLeft w:val="0"/>
      <w:marRight w:val="0"/>
      <w:marTop w:val="0"/>
      <w:marBottom w:val="0"/>
      <w:divBdr>
        <w:top w:val="none" w:sz="0" w:space="0" w:color="auto"/>
        <w:left w:val="none" w:sz="0" w:space="0" w:color="auto"/>
        <w:bottom w:val="none" w:sz="0" w:space="0" w:color="auto"/>
        <w:right w:val="none" w:sz="0" w:space="0" w:color="auto"/>
      </w:divBdr>
    </w:div>
    <w:div w:id="119416787">
      <w:bodyDiv w:val="1"/>
      <w:marLeft w:val="0"/>
      <w:marRight w:val="0"/>
      <w:marTop w:val="0"/>
      <w:marBottom w:val="0"/>
      <w:divBdr>
        <w:top w:val="none" w:sz="0" w:space="0" w:color="auto"/>
        <w:left w:val="none" w:sz="0" w:space="0" w:color="auto"/>
        <w:bottom w:val="none" w:sz="0" w:space="0" w:color="auto"/>
        <w:right w:val="none" w:sz="0" w:space="0" w:color="auto"/>
      </w:divBdr>
    </w:div>
    <w:div w:id="122769184">
      <w:bodyDiv w:val="1"/>
      <w:marLeft w:val="0"/>
      <w:marRight w:val="0"/>
      <w:marTop w:val="0"/>
      <w:marBottom w:val="0"/>
      <w:divBdr>
        <w:top w:val="none" w:sz="0" w:space="0" w:color="auto"/>
        <w:left w:val="none" w:sz="0" w:space="0" w:color="auto"/>
        <w:bottom w:val="none" w:sz="0" w:space="0" w:color="auto"/>
        <w:right w:val="none" w:sz="0" w:space="0" w:color="auto"/>
      </w:divBdr>
    </w:div>
    <w:div w:id="135531737">
      <w:bodyDiv w:val="1"/>
      <w:marLeft w:val="0"/>
      <w:marRight w:val="0"/>
      <w:marTop w:val="0"/>
      <w:marBottom w:val="0"/>
      <w:divBdr>
        <w:top w:val="none" w:sz="0" w:space="0" w:color="auto"/>
        <w:left w:val="none" w:sz="0" w:space="0" w:color="auto"/>
        <w:bottom w:val="none" w:sz="0" w:space="0" w:color="auto"/>
        <w:right w:val="none" w:sz="0" w:space="0" w:color="auto"/>
      </w:divBdr>
    </w:div>
    <w:div w:id="167214241">
      <w:bodyDiv w:val="1"/>
      <w:marLeft w:val="0"/>
      <w:marRight w:val="0"/>
      <w:marTop w:val="0"/>
      <w:marBottom w:val="0"/>
      <w:divBdr>
        <w:top w:val="none" w:sz="0" w:space="0" w:color="auto"/>
        <w:left w:val="none" w:sz="0" w:space="0" w:color="auto"/>
        <w:bottom w:val="none" w:sz="0" w:space="0" w:color="auto"/>
        <w:right w:val="none" w:sz="0" w:space="0" w:color="auto"/>
      </w:divBdr>
    </w:div>
    <w:div w:id="176431779">
      <w:bodyDiv w:val="1"/>
      <w:marLeft w:val="0"/>
      <w:marRight w:val="0"/>
      <w:marTop w:val="0"/>
      <w:marBottom w:val="0"/>
      <w:divBdr>
        <w:top w:val="none" w:sz="0" w:space="0" w:color="auto"/>
        <w:left w:val="none" w:sz="0" w:space="0" w:color="auto"/>
        <w:bottom w:val="none" w:sz="0" w:space="0" w:color="auto"/>
        <w:right w:val="none" w:sz="0" w:space="0" w:color="auto"/>
      </w:divBdr>
    </w:div>
    <w:div w:id="186214205">
      <w:bodyDiv w:val="1"/>
      <w:marLeft w:val="0"/>
      <w:marRight w:val="0"/>
      <w:marTop w:val="0"/>
      <w:marBottom w:val="0"/>
      <w:divBdr>
        <w:top w:val="none" w:sz="0" w:space="0" w:color="auto"/>
        <w:left w:val="none" w:sz="0" w:space="0" w:color="auto"/>
        <w:bottom w:val="none" w:sz="0" w:space="0" w:color="auto"/>
        <w:right w:val="none" w:sz="0" w:space="0" w:color="auto"/>
      </w:divBdr>
    </w:div>
    <w:div w:id="191262327">
      <w:bodyDiv w:val="1"/>
      <w:marLeft w:val="0"/>
      <w:marRight w:val="0"/>
      <w:marTop w:val="0"/>
      <w:marBottom w:val="0"/>
      <w:divBdr>
        <w:top w:val="none" w:sz="0" w:space="0" w:color="auto"/>
        <w:left w:val="none" w:sz="0" w:space="0" w:color="auto"/>
        <w:bottom w:val="none" w:sz="0" w:space="0" w:color="auto"/>
        <w:right w:val="none" w:sz="0" w:space="0" w:color="auto"/>
      </w:divBdr>
    </w:div>
    <w:div w:id="231234632">
      <w:bodyDiv w:val="1"/>
      <w:marLeft w:val="0"/>
      <w:marRight w:val="0"/>
      <w:marTop w:val="0"/>
      <w:marBottom w:val="0"/>
      <w:divBdr>
        <w:top w:val="none" w:sz="0" w:space="0" w:color="auto"/>
        <w:left w:val="none" w:sz="0" w:space="0" w:color="auto"/>
        <w:bottom w:val="none" w:sz="0" w:space="0" w:color="auto"/>
        <w:right w:val="none" w:sz="0" w:space="0" w:color="auto"/>
      </w:divBdr>
    </w:div>
    <w:div w:id="247272639">
      <w:bodyDiv w:val="1"/>
      <w:marLeft w:val="0"/>
      <w:marRight w:val="0"/>
      <w:marTop w:val="0"/>
      <w:marBottom w:val="0"/>
      <w:divBdr>
        <w:top w:val="none" w:sz="0" w:space="0" w:color="auto"/>
        <w:left w:val="none" w:sz="0" w:space="0" w:color="auto"/>
        <w:bottom w:val="none" w:sz="0" w:space="0" w:color="auto"/>
        <w:right w:val="none" w:sz="0" w:space="0" w:color="auto"/>
      </w:divBdr>
    </w:div>
    <w:div w:id="262306708">
      <w:bodyDiv w:val="1"/>
      <w:marLeft w:val="0"/>
      <w:marRight w:val="0"/>
      <w:marTop w:val="0"/>
      <w:marBottom w:val="0"/>
      <w:divBdr>
        <w:top w:val="none" w:sz="0" w:space="0" w:color="auto"/>
        <w:left w:val="none" w:sz="0" w:space="0" w:color="auto"/>
        <w:bottom w:val="none" w:sz="0" w:space="0" w:color="auto"/>
        <w:right w:val="none" w:sz="0" w:space="0" w:color="auto"/>
      </w:divBdr>
    </w:div>
    <w:div w:id="264117056">
      <w:bodyDiv w:val="1"/>
      <w:marLeft w:val="0"/>
      <w:marRight w:val="0"/>
      <w:marTop w:val="0"/>
      <w:marBottom w:val="0"/>
      <w:divBdr>
        <w:top w:val="none" w:sz="0" w:space="0" w:color="auto"/>
        <w:left w:val="none" w:sz="0" w:space="0" w:color="auto"/>
        <w:bottom w:val="none" w:sz="0" w:space="0" w:color="auto"/>
        <w:right w:val="none" w:sz="0" w:space="0" w:color="auto"/>
      </w:divBdr>
    </w:div>
    <w:div w:id="275061043">
      <w:bodyDiv w:val="1"/>
      <w:marLeft w:val="0"/>
      <w:marRight w:val="0"/>
      <w:marTop w:val="0"/>
      <w:marBottom w:val="0"/>
      <w:divBdr>
        <w:top w:val="none" w:sz="0" w:space="0" w:color="auto"/>
        <w:left w:val="none" w:sz="0" w:space="0" w:color="auto"/>
        <w:bottom w:val="none" w:sz="0" w:space="0" w:color="auto"/>
        <w:right w:val="none" w:sz="0" w:space="0" w:color="auto"/>
      </w:divBdr>
    </w:div>
    <w:div w:id="325785312">
      <w:bodyDiv w:val="1"/>
      <w:marLeft w:val="0"/>
      <w:marRight w:val="0"/>
      <w:marTop w:val="0"/>
      <w:marBottom w:val="0"/>
      <w:divBdr>
        <w:top w:val="none" w:sz="0" w:space="0" w:color="auto"/>
        <w:left w:val="none" w:sz="0" w:space="0" w:color="auto"/>
        <w:bottom w:val="none" w:sz="0" w:space="0" w:color="auto"/>
        <w:right w:val="none" w:sz="0" w:space="0" w:color="auto"/>
      </w:divBdr>
    </w:div>
    <w:div w:id="358817081">
      <w:bodyDiv w:val="1"/>
      <w:marLeft w:val="0"/>
      <w:marRight w:val="0"/>
      <w:marTop w:val="0"/>
      <w:marBottom w:val="0"/>
      <w:divBdr>
        <w:top w:val="none" w:sz="0" w:space="0" w:color="auto"/>
        <w:left w:val="none" w:sz="0" w:space="0" w:color="auto"/>
        <w:bottom w:val="none" w:sz="0" w:space="0" w:color="auto"/>
        <w:right w:val="none" w:sz="0" w:space="0" w:color="auto"/>
      </w:divBdr>
    </w:div>
    <w:div w:id="384450965">
      <w:bodyDiv w:val="1"/>
      <w:marLeft w:val="0"/>
      <w:marRight w:val="0"/>
      <w:marTop w:val="0"/>
      <w:marBottom w:val="0"/>
      <w:divBdr>
        <w:top w:val="none" w:sz="0" w:space="0" w:color="auto"/>
        <w:left w:val="none" w:sz="0" w:space="0" w:color="auto"/>
        <w:bottom w:val="none" w:sz="0" w:space="0" w:color="auto"/>
        <w:right w:val="none" w:sz="0" w:space="0" w:color="auto"/>
      </w:divBdr>
    </w:div>
    <w:div w:id="384644226">
      <w:bodyDiv w:val="1"/>
      <w:marLeft w:val="0"/>
      <w:marRight w:val="0"/>
      <w:marTop w:val="0"/>
      <w:marBottom w:val="0"/>
      <w:divBdr>
        <w:top w:val="none" w:sz="0" w:space="0" w:color="auto"/>
        <w:left w:val="none" w:sz="0" w:space="0" w:color="auto"/>
        <w:bottom w:val="none" w:sz="0" w:space="0" w:color="auto"/>
        <w:right w:val="none" w:sz="0" w:space="0" w:color="auto"/>
      </w:divBdr>
    </w:div>
    <w:div w:id="394399152">
      <w:bodyDiv w:val="1"/>
      <w:marLeft w:val="0"/>
      <w:marRight w:val="0"/>
      <w:marTop w:val="0"/>
      <w:marBottom w:val="0"/>
      <w:divBdr>
        <w:top w:val="none" w:sz="0" w:space="0" w:color="auto"/>
        <w:left w:val="none" w:sz="0" w:space="0" w:color="auto"/>
        <w:bottom w:val="none" w:sz="0" w:space="0" w:color="auto"/>
        <w:right w:val="none" w:sz="0" w:space="0" w:color="auto"/>
      </w:divBdr>
    </w:div>
    <w:div w:id="397485725">
      <w:bodyDiv w:val="1"/>
      <w:marLeft w:val="0"/>
      <w:marRight w:val="0"/>
      <w:marTop w:val="0"/>
      <w:marBottom w:val="0"/>
      <w:divBdr>
        <w:top w:val="none" w:sz="0" w:space="0" w:color="auto"/>
        <w:left w:val="none" w:sz="0" w:space="0" w:color="auto"/>
        <w:bottom w:val="none" w:sz="0" w:space="0" w:color="auto"/>
        <w:right w:val="none" w:sz="0" w:space="0" w:color="auto"/>
      </w:divBdr>
    </w:div>
    <w:div w:id="397899334">
      <w:bodyDiv w:val="1"/>
      <w:marLeft w:val="0"/>
      <w:marRight w:val="0"/>
      <w:marTop w:val="0"/>
      <w:marBottom w:val="0"/>
      <w:divBdr>
        <w:top w:val="none" w:sz="0" w:space="0" w:color="auto"/>
        <w:left w:val="none" w:sz="0" w:space="0" w:color="auto"/>
        <w:bottom w:val="none" w:sz="0" w:space="0" w:color="auto"/>
        <w:right w:val="none" w:sz="0" w:space="0" w:color="auto"/>
      </w:divBdr>
    </w:div>
    <w:div w:id="444811673">
      <w:bodyDiv w:val="1"/>
      <w:marLeft w:val="0"/>
      <w:marRight w:val="0"/>
      <w:marTop w:val="0"/>
      <w:marBottom w:val="0"/>
      <w:divBdr>
        <w:top w:val="none" w:sz="0" w:space="0" w:color="auto"/>
        <w:left w:val="none" w:sz="0" w:space="0" w:color="auto"/>
        <w:bottom w:val="none" w:sz="0" w:space="0" w:color="auto"/>
        <w:right w:val="none" w:sz="0" w:space="0" w:color="auto"/>
      </w:divBdr>
    </w:div>
    <w:div w:id="488325895">
      <w:bodyDiv w:val="1"/>
      <w:marLeft w:val="0"/>
      <w:marRight w:val="0"/>
      <w:marTop w:val="0"/>
      <w:marBottom w:val="0"/>
      <w:divBdr>
        <w:top w:val="none" w:sz="0" w:space="0" w:color="auto"/>
        <w:left w:val="none" w:sz="0" w:space="0" w:color="auto"/>
        <w:bottom w:val="none" w:sz="0" w:space="0" w:color="auto"/>
        <w:right w:val="none" w:sz="0" w:space="0" w:color="auto"/>
      </w:divBdr>
    </w:div>
    <w:div w:id="490489711">
      <w:bodyDiv w:val="1"/>
      <w:marLeft w:val="0"/>
      <w:marRight w:val="0"/>
      <w:marTop w:val="0"/>
      <w:marBottom w:val="0"/>
      <w:divBdr>
        <w:top w:val="none" w:sz="0" w:space="0" w:color="auto"/>
        <w:left w:val="none" w:sz="0" w:space="0" w:color="auto"/>
        <w:bottom w:val="none" w:sz="0" w:space="0" w:color="auto"/>
        <w:right w:val="none" w:sz="0" w:space="0" w:color="auto"/>
      </w:divBdr>
    </w:div>
    <w:div w:id="522207563">
      <w:bodyDiv w:val="1"/>
      <w:marLeft w:val="0"/>
      <w:marRight w:val="0"/>
      <w:marTop w:val="0"/>
      <w:marBottom w:val="0"/>
      <w:divBdr>
        <w:top w:val="none" w:sz="0" w:space="0" w:color="auto"/>
        <w:left w:val="none" w:sz="0" w:space="0" w:color="auto"/>
        <w:bottom w:val="none" w:sz="0" w:space="0" w:color="auto"/>
        <w:right w:val="none" w:sz="0" w:space="0" w:color="auto"/>
      </w:divBdr>
    </w:div>
    <w:div w:id="530076427">
      <w:bodyDiv w:val="1"/>
      <w:marLeft w:val="0"/>
      <w:marRight w:val="0"/>
      <w:marTop w:val="0"/>
      <w:marBottom w:val="0"/>
      <w:divBdr>
        <w:top w:val="none" w:sz="0" w:space="0" w:color="auto"/>
        <w:left w:val="none" w:sz="0" w:space="0" w:color="auto"/>
        <w:bottom w:val="none" w:sz="0" w:space="0" w:color="auto"/>
        <w:right w:val="none" w:sz="0" w:space="0" w:color="auto"/>
      </w:divBdr>
    </w:div>
    <w:div w:id="557280969">
      <w:bodyDiv w:val="1"/>
      <w:marLeft w:val="0"/>
      <w:marRight w:val="0"/>
      <w:marTop w:val="0"/>
      <w:marBottom w:val="0"/>
      <w:divBdr>
        <w:top w:val="none" w:sz="0" w:space="0" w:color="auto"/>
        <w:left w:val="none" w:sz="0" w:space="0" w:color="auto"/>
        <w:bottom w:val="none" w:sz="0" w:space="0" w:color="auto"/>
        <w:right w:val="none" w:sz="0" w:space="0" w:color="auto"/>
      </w:divBdr>
    </w:div>
    <w:div w:id="604964546">
      <w:bodyDiv w:val="1"/>
      <w:marLeft w:val="0"/>
      <w:marRight w:val="0"/>
      <w:marTop w:val="0"/>
      <w:marBottom w:val="0"/>
      <w:divBdr>
        <w:top w:val="none" w:sz="0" w:space="0" w:color="auto"/>
        <w:left w:val="none" w:sz="0" w:space="0" w:color="auto"/>
        <w:bottom w:val="none" w:sz="0" w:space="0" w:color="auto"/>
        <w:right w:val="none" w:sz="0" w:space="0" w:color="auto"/>
      </w:divBdr>
    </w:div>
    <w:div w:id="614403835">
      <w:bodyDiv w:val="1"/>
      <w:marLeft w:val="0"/>
      <w:marRight w:val="0"/>
      <w:marTop w:val="0"/>
      <w:marBottom w:val="0"/>
      <w:divBdr>
        <w:top w:val="none" w:sz="0" w:space="0" w:color="auto"/>
        <w:left w:val="none" w:sz="0" w:space="0" w:color="auto"/>
        <w:bottom w:val="none" w:sz="0" w:space="0" w:color="auto"/>
        <w:right w:val="none" w:sz="0" w:space="0" w:color="auto"/>
      </w:divBdr>
    </w:div>
    <w:div w:id="623731979">
      <w:bodyDiv w:val="1"/>
      <w:marLeft w:val="0"/>
      <w:marRight w:val="0"/>
      <w:marTop w:val="0"/>
      <w:marBottom w:val="0"/>
      <w:divBdr>
        <w:top w:val="none" w:sz="0" w:space="0" w:color="auto"/>
        <w:left w:val="none" w:sz="0" w:space="0" w:color="auto"/>
        <w:bottom w:val="none" w:sz="0" w:space="0" w:color="auto"/>
        <w:right w:val="none" w:sz="0" w:space="0" w:color="auto"/>
      </w:divBdr>
    </w:div>
    <w:div w:id="639068184">
      <w:bodyDiv w:val="1"/>
      <w:marLeft w:val="0"/>
      <w:marRight w:val="0"/>
      <w:marTop w:val="0"/>
      <w:marBottom w:val="0"/>
      <w:divBdr>
        <w:top w:val="none" w:sz="0" w:space="0" w:color="auto"/>
        <w:left w:val="none" w:sz="0" w:space="0" w:color="auto"/>
        <w:bottom w:val="none" w:sz="0" w:space="0" w:color="auto"/>
        <w:right w:val="none" w:sz="0" w:space="0" w:color="auto"/>
      </w:divBdr>
    </w:div>
    <w:div w:id="645204936">
      <w:bodyDiv w:val="1"/>
      <w:marLeft w:val="0"/>
      <w:marRight w:val="0"/>
      <w:marTop w:val="0"/>
      <w:marBottom w:val="0"/>
      <w:divBdr>
        <w:top w:val="none" w:sz="0" w:space="0" w:color="auto"/>
        <w:left w:val="none" w:sz="0" w:space="0" w:color="auto"/>
        <w:bottom w:val="none" w:sz="0" w:space="0" w:color="auto"/>
        <w:right w:val="none" w:sz="0" w:space="0" w:color="auto"/>
      </w:divBdr>
    </w:div>
    <w:div w:id="652372421">
      <w:bodyDiv w:val="1"/>
      <w:marLeft w:val="0"/>
      <w:marRight w:val="0"/>
      <w:marTop w:val="0"/>
      <w:marBottom w:val="0"/>
      <w:divBdr>
        <w:top w:val="none" w:sz="0" w:space="0" w:color="auto"/>
        <w:left w:val="none" w:sz="0" w:space="0" w:color="auto"/>
        <w:bottom w:val="none" w:sz="0" w:space="0" w:color="auto"/>
        <w:right w:val="none" w:sz="0" w:space="0" w:color="auto"/>
      </w:divBdr>
    </w:div>
    <w:div w:id="671417955">
      <w:bodyDiv w:val="1"/>
      <w:marLeft w:val="0"/>
      <w:marRight w:val="0"/>
      <w:marTop w:val="0"/>
      <w:marBottom w:val="0"/>
      <w:divBdr>
        <w:top w:val="none" w:sz="0" w:space="0" w:color="auto"/>
        <w:left w:val="none" w:sz="0" w:space="0" w:color="auto"/>
        <w:bottom w:val="none" w:sz="0" w:space="0" w:color="auto"/>
        <w:right w:val="none" w:sz="0" w:space="0" w:color="auto"/>
      </w:divBdr>
    </w:div>
    <w:div w:id="688993291">
      <w:bodyDiv w:val="1"/>
      <w:marLeft w:val="0"/>
      <w:marRight w:val="0"/>
      <w:marTop w:val="0"/>
      <w:marBottom w:val="0"/>
      <w:divBdr>
        <w:top w:val="none" w:sz="0" w:space="0" w:color="auto"/>
        <w:left w:val="none" w:sz="0" w:space="0" w:color="auto"/>
        <w:bottom w:val="none" w:sz="0" w:space="0" w:color="auto"/>
        <w:right w:val="none" w:sz="0" w:space="0" w:color="auto"/>
      </w:divBdr>
    </w:div>
    <w:div w:id="691414142">
      <w:bodyDiv w:val="1"/>
      <w:marLeft w:val="0"/>
      <w:marRight w:val="0"/>
      <w:marTop w:val="0"/>
      <w:marBottom w:val="0"/>
      <w:divBdr>
        <w:top w:val="none" w:sz="0" w:space="0" w:color="auto"/>
        <w:left w:val="none" w:sz="0" w:space="0" w:color="auto"/>
        <w:bottom w:val="none" w:sz="0" w:space="0" w:color="auto"/>
        <w:right w:val="none" w:sz="0" w:space="0" w:color="auto"/>
      </w:divBdr>
    </w:div>
    <w:div w:id="713434072">
      <w:bodyDiv w:val="1"/>
      <w:marLeft w:val="0"/>
      <w:marRight w:val="0"/>
      <w:marTop w:val="0"/>
      <w:marBottom w:val="0"/>
      <w:divBdr>
        <w:top w:val="none" w:sz="0" w:space="0" w:color="auto"/>
        <w:left w:val="none" w:sz="0" w:space="0" w:color="auto"/>
        <w:bottom w:val="none" w:sz="0" w:space="0" w:color="auto"/>
        <w:right w:val="none" w:sz="0" w:space="0" w:color="auto"/>
      </w:divBdr>
    </w:div>
    <w:div w:id="768695174">
      <w:bodyDiv w:val="1"/>
      <w:marLeft w:val="0"/>
      <w:marRight w:val="0"/>
      <w:marTop w:val="0"/>
      <w:marBottom w:val="0"/>
      <w:divBdr>
        <w:top w:val="none" w:sz="0" w:space="0" w:color="auto"/>
        <w:left w:val="none" w:sz="0" w:space="0" w:color="auto"/>
        <w:bottom w:val="none" w:sz="0" w:space="0" w:color="auto"/>
        <w:right w:val="none" w:sz="0" w:space="0" w:color="auto"/>
      </w:divBdr>
    </w:div>
    <w:div w:id="818615567">
      <w:bodyDiv w:val="1"/>
      <w:marLeft w:val="0"/>
      <w:marRight w:val="0"/>
      <w:marTop w:val="0"/>
      <w:marBottom w:val="0"/>
      <w:divBdr>
        <w:top w:val="none" w:sz="0" w:space="0" w:color="auto"/>
        <w:left w:val="none" w:sz="0" w:space="0" w:color="auto"/>
        <w:bottom w:val="none" w:sz="0" w:space="0" w:color="auto"/>
        <w:right w:val="none" w:sz="0" w:space="0" w:color="auto"/>
      </w:divBdr>
    </w:div>
    <w:div w:id="823206193">
      <w:bodyDiv w:val="1"/>
      <w:marLeft w:val="0"/>
      <w:marRight w:val="0"/>
      <w:marTop w:val="0"/>
      <w:marBottom w:val="0"/>
      <w:divBdr>
        <w:top w:val="none" w:sz="0" w:space="0" w:color="auto"/>
        <w:left w:val="none" w:sz="0" w:space="0" w:color="auto"/>
        <w:bottom w:val="none" w:sz="0" w:space="0" w:color="auto"/>
        <w:right w:val="none" w:sz="0" w:space="0" w:color="auto"/>
      </w:divBdr>
    </w:div>
    <w:div w:id="868183322">
      <w:bodyDiv w:val="1"/>
      <w:marLeft w:val="0"/>
      <w:marRight w:val="0"/>
      <w:marTop w:val="0"/>
      <w:marBottom w:val="0"/>
      <w:divBdr>
        <w:top w:val="none" w:sz="0" w:space="0" w:color="auto"/>
        <w:left w:val="none" w:sz="0" w:space="0" w:color="auto"/>
        <w:bottom w:val="none" w:sz="0" w:space="0" w:color="auto"/>
        <w:right w:val="none" w:sz="0" w:space="0" w:color="auto"/>
      </w:divBdr>
    </w:div>
    <w:div w:id="874537664">
      <w:bodyDiv w:val="1"/>
      <w:marLeft w:val="0"/>
      <w:marRight w:val="0"/>
      <w:marTop w:val="0"/>
      <w:marBottom w:val="0"/>
      <w:divBdr>
        <w:top w:val="none" w:sz="0" w:space="0" w:color="auto"/>
        <w:left w:val="none" w:sz="0" w:space="0" w:color="auto"/>
        <w:bottom w:val="none" w:sz="0" w:space="0" w:color="auto"/>
        <w:right w:val="none" w:sz="0" w:space="0" w:color="auto"/>
      </w:divBdr>
    </w:div>
    <w:div w:id="972901951">
      <w:bodyDiv w:val="1"/>
      <w:marLeft w:val="0"/>
      <w:marRight w:val="0"/>
      <w:marTop w:val="0"/>
      <w:marBottom w:val="0"/>
      <w:divBdr>
        <w:top w:val="none" w:sz="0" w:space="0" w:color="auto"/>
        <w:left w:val="none" w:sz="0" w:space="0" w:color="auto"/>
        <w:bottom w:val="none" w:sz="0" w:space="0" w:color="auto"/>
        <w:right w:val="none" w:sz="0" w:space="0" w:color="auto"/>
      </w:divBdr>
    </w:div>
    <w:div w:id="982276239">
      <w:bodyDiv w:val="1"/>
      <w:marLeft w:val="0"/>
      <w:marRight w:val="0"/>
      <w:marTop w:val="0"/>
      <w:marBottom w:val="0"/>
      <w:divBdr>
        <w:top w:val="none" w:sz="0" w:space="0" w:color="auto"/>
        <w:left w:val="none" w:sz="0" w:space="0" w:color="auto"/>
        <w:bottom w:val="none" w:sz="0" w:space="0" w:color="auto"/>
        <w:right w:val="none" w:sz="0" w:space="0" w:color="auto"/>
      </w:divBdr>
    </w:div>
    <w:div w:id="991906801">
      <w:bodyDiv w:val="1"/>
      <w:marLeft w:val="0"/>
      <w:marRight w:val="0"/>
      <w:marTop w:val="0"/>
      <w:marBottom w:val="0"/>
      <w:divBdr>
        <w:top w:val="none" w:sz="0" w:space="0" w:color="auto"/>
        <w:left w:val="none" w:sz="0" w:space="0" w:color="auto"/>
        <w:bottom w:val="none" w:sz="0" w:space="0" w:color="auto"/>
        <w:right w:val="none" w:sz="0" w:space="0" w:color="auto"/>
      </w:divBdr>
    </w:div>
    <w:div w:id="1018390891">
      <w:bodyDiv w:val="1"/>
      <w:marLeft w:val="0"/>
      <w:marRight w:val="0"/>
      <w:marTop w:val="0"/>
      <w:marBottom w:val="0"/>
      <w:divBdr>
        <w:top w:val="none" w:sz="0" w:space="0" w:color="auto"/>
        <w:left w:val="none" w:sz="0" w:space="0" w:color="auto"/>
        <w:bottom w:val="none" w:sz="0" w:space="0" w:color="auto"/>
        <w:right w:val="none" w:sz="0" w:space="0" w:color="auto"/>
      </w:divBdr>
    </w:div>
    <w:div w:id="1037002595">
      <w:bodyDiv w:val="1"/>
      <w:marLeft w:val="0"/>
      <w:marRight w:val="0"/>
      <w:marTop w:val="0"/>
      <w:marBottom w:val="0"/>
      <w:divBdr>
        <w:top w:val="none" w:sz="0" w:space="0" w:color="auto"/>
        <w:left w:val="none" w:sz="0" w:space="0" w:color="auto"/>
        <w:bottom w:val="none" w:sz="0" w:space="0" w:color="auto"/>
        <w:right w:val="none" w:sz="0" w:space="0" w:color="auto"/>
      </w:divBdr>
    </w:div>
    <w:div w:id="1051928481">
      <w:bodyDiv w:val="1"/>
      <w:marLeft w:val="0"/>
      <w:marRight w:val="0"/>
      <w:marTop w:val="0"/>
      <w:marBottom w:val="0"/>
      <w:divBdr>
        <w:top w:val="none" w:sz="0" w:space="0" w:color="auto"/>
        <w:left w:val="none" w:sz="0" w:space="0" w:color="auto"/>
        <w:bottom w:val="none" w:sz="0" w:space="0" w:color="auto"/>
        <w:right w:val="none" w:sz="0" w:space="0" w:color="auto"/>
      </w:divBdr>
    </w:div>
    <w:div w:id="1085568159">
      <w:bodyDiv w:val="1"/>
      <w:marLeft w:val="0"/>
      <w:marRight w:val="0"/>
      <w:marTop w:val="0"/>
      <w:marBottom w:val="0"/>
      <w:divBdr>
        <w:top w:val="none" w:sz="0" w:space="0" w:color="auto"/>
        <w:left w:val="none" w:sz="0" w:space="0" w:color="auto"/>
        <w:bottom w:val="none" w:sz="0" w:space="0" w:color="auto"/>
        <w:right w:val="none" w:sz="0" w:space="0" w:color="auto"/>
      </w:divBdr>
    </w:div>
    <w:div w:id="1227302310">
      <w:bodyDiv w:val="1"/>
      <w:marLeft w:val="0"/>
      <w:marRight w:val="0"/>
      <w:marTop w:val="0"/>
      <w:marBottom w:val="0"/>
      <w:divBdr>
        <w:top w:val="none" w:sz="0" w:space="0" w:color="auto"/>
        <w:left w:val="none" w:sz="0" w:space="0" w:color="auto"/>
        <w:bottom w:val="none" w:sz="0" w:space="0" w:color="auto"/>
        <w:right w:val="none" w:sz="0" w:space="0" w:color="auto"/>
      </w:divBdr>
    </w:div>
    <w:div w:id="1232693794">
      <w:bodyDiv w:val="1"/>
      <w:marLeft w:val="0"/>
      <w:marRight w:val="0"/>
      <w:marTop w:val="0"/>
      <w:marBottom w:val="0"/>
      <w:divBdr>
        <w:top w:val="none" w:sz="0" w:space="0" w:color="auto"/>
        <w:left w:val="none" w:sz="0" w:space="0" w:color="auto"/>
        <w:bottom w:val="none" w:sz="0" w:space="0" w:color="auto"/>
        <w:right w:val="none" w:sz="0" w:space="0" w:color="auto"/>
      </w:divBdr>
    </w:div>
    <w:div w:id="1252541994">
      <w:bodyDiv w:val="1"/>
      <w:marLeft w:val="0"/>
      <w:marRight w:val="0"/>
      <w:marTop w:val="0"/>
      <w:marBottom w:val="0"/>
      <w:divBdr>
        <w:top w:val="none" w:sz="0" w:space="0" w:color="auto"/>
        <w:left w:val="none" w:sz="0" w:space="0" w:color="auto"/>
        <w:bottom w:val="none" w:sz="0" w:space="0" w:color="auto"/>
        <w:right w:val="none" w:sz="0" w:space="0" w:color="auto"/>
      </w:divBdr>
    </w:div>
    <w:div w:id="1306547335">
      <w:bodyDiv w:val="1"/>
      <w:marLeft w:val="0"/>
      <w:marRight w:val="0"/>
      <w:marTop w:val="0"/>
      <w:marBottom w:val="0"/>
      <w:divBdr>
        <w:top w:val="none" w:sz="0" w:space="0" w:color="auto"/>
        <w:left w:val="none" w:sz="0" w:space="0" w:color="auto"/>
        <w:bottom w:val="none" w:sz="0" w:space="0" w:color="auto"/>
        <w:right w:val="none" w:sz="0" w:space="0" w:color="auto"/>
      </w:divBdr>
    </w:div>
    <w:div w:id="1323705217">
      <w:bodyDiv w:val="1"/>
      <w:marLeft w:val="0"/>
      <w:marRight w:val="0"/>
      <w:marTop w:val="0"/>
      <w:marBottom w:val="0"/>
      <w:divBdr>
        <w:top w:val="none" w:sz="0" w:space="0" w:color="auto"/>
        <w:left w:val="none" w:sz="0" w:space="0" w:color="auto"/>
        <w:bottom w:val="none" w:sz="0" w:space="0" w:color="auto"/>
        <w:right w:val="none" w:sz="0" w:space="0" w:color="auto"/>
      </w:divBdr>
    </w:div>
    <w:div w:id="1375689604">
      <w:bodyDiv w:val="1"/>
      <w:marLeft w:val="0"/>
      <w:marRight w:val="0"/>
      <w:marTop w:val="0"/>
      <w:marBottom w:val="0"/>
      <w:divBdr>
        <w:top w:val="none" w:sz="0" w:space="0" w:color="auto"/>
        <w:left w:val="none" w:sz="0" w:space="0" w:color="auto"/>
        <w:bottom w:val="none" w:sz="0" w:space="0" w:color="auto"/>
        <w:right w:val="none" w:sz="0" w:space="0" w:color="auto"/>
      </w:divBdr>
    </w:div>
    <w:div w:id="1391227271">
      <w:bodyDiv w:val="1"/>
      <w:marLeft w:val="0"/>
      <w:marRight w:val="0"/>
      <w:marTop w:val="0"/>
      <w:marBottom w:val="0"/>
      <w:divBdr>
        <w:top w:val="none" w:sz="0" w:space="0" w:color="auto"/>
        <w:left w:val="none" w:sz="0" w:space="0" w:color="auto"/>
        <w:bottom w:val="none" w:sz="0" w:space="0" w:color="auto"/>
        <w:right w:val="none" w:sz="0" w:space="0" w:color="auto"/>
      </w:divBdr>
    </w:div>
    <w:div w:id="1400977482">
      <w:bodyDiv w:val="1"/>
      <w:marLeft w:val="0"/>
      <w:marRight w:val="0"/>
      <w:marTop w:val="0"/>
      <w:marBottom w:val="0"/>
      <w:divBdr>
        <w:top w:val="none" w:sz="0" w:space="0" w:color="auto"/>
        <w:left w:val="none" w:sz="0" w:space="0" w:color="auto"/>
        <w:bottom w:val="none" w:sz="0" w:space="0" w:color="auto"/>
        <w:right w:val="none" w:sz="0" w:space="0" w:color="auto"/>
      </w:divBdr>
    </w:div>
    <w:div w:id="1432124964">
      <w:bodyDiv w:val="1"/>
      <w:marLeft w:val="0"/>
      <w:marRight w:val="0"/>
      <w:marTop w:val="0"/>
      <w:marBottom w:val="0"/>
      <w:divBdr>
        <w:top w:val="none" w:sz="0" w:space="0" w:color="auto"/>
        <w:left w:val="none" w:sz="0" w:space="0" w:color="auto"/>
        <w:bottom w:val="none" w:sz="0" w:space="0" w:color="auto"/>
        <w:right w:val="none" w:sz="0" w:space="0" w:color="auto"/>
      </w:divBdr>
    </w:div>
    <w:div w:id="1473599333">
      <w:bodyDiv w:val="1"/>
      <w:marLeft w:val="0"/>
      <w:marRight w:val="0"/>
      <w:marTop w:val="0"/>
      <w:marBottom w:val="0"/>
      <w:divBdr>
        <w:top w:val="none" w:sz="0" w:space="0" w:color="auto"/>
        <w:left w:val="none" w:sz="0" w:space="0" w:color="auto"/>
        <w:bottom w:val="none" w:sz="0" w:space="0" w:color="auto"/>
        <w:right w:val="none" w:sz="0" w:space="0" w:color="auto"/>
      </w:divBdr>
    </w:div>
    <w:div w:id="1511338501">
      <w:bodyDiv w:val="1"/>
      <w:marLeft w:val="0"/>
      <w:marRight w:val="0"/>
      <w:marTop w:val="0"/>
      <w:marBottom w:val="0"/>
      <w:divBdr>
        <w:top w:val="none" w:sz="0" w:space="0" w:color="auto"/>
        <w:left w:val="none" w:sz="0" w:space="0" w:color="auto"/>
        <w:bottom w:val="none" w:sz="0" w:space="0" w:color="auto"/>
        <w:right w:val="none" w:sz="0" w:space="0" w:color="auto"/>
      </w:divBdr>
    </w:div>
    <w:div w:id="1522282800">
      <w:bodyDiv w:val="1"/>
      <w:marLeft w:val="0"/>
      <w:marRight w:val="0"/>
      <w:marTop w:val="0"/>
      <w:marBottom w:val="0"/>
      <w:divBdr>
        <w:top w:val="none" w:sz="0" w:space="0" w:color="auto"/>
        <w:left w:val="none" w:sz="0" w:space="0" w:color="auto"/>
        <w:bottom w:val="none" w:sz="0" w:space="0" w:color="auto"/>
        <w:right w:val="none" w:sz="0" w:space="0" w:color="auto"/>
      </w:divBdr>
    </w:div>
    <w:div w:id="1561408110">
      <w:bodyDiv w:val="1"/>
      <w:marLeft w:val="0"/>
      <w:marRight w:val="0"/>
      <w:marTop w:val="0"/>
      <w:marBottom w:val="0"/>
      <w:divBdr>
        <w:top w:val="none" w:sz="0" w:space="0" w:color="auto"/>
        <w:left w:val="none" w:sz="0" w:space="0" w:color="auto"/>
        <w:bottom w:val="none" w:sz="0" w:space="0" w:color="auto"/>
        <w:right w:val="none" w:sz="0" w:space="0" w:color="auto"/>
      </w:divBdr>
    </w:div>
    <w:div w:id="1567758462">
      <w:bodyDiv w:val="1"/>
      <w:marLeft w:val="0"/>
      <w:marRight w:val="0"/>
      <w:marTop w:val="0"/>
      <w:marBottom w:val="0"/>
      <w:divBdr>
        <w:top w:val="none" w:sz="0" w:space="0" w:color="auto"/>
        <w:left w:val="none" w:sz="0" w:space="0" w:color="auto"/>
        <w:bottom w:val="none" w:sz="0" w:space="0" w:color="auto"/>
        <w:right w:val="none" w:sz="0" w:space="0" w:color="auto"/>
      </w:divBdr>
    </w:div>
    <w:div w:id="1582368199">
      <w:bodyDiv w:val="1"/>
      <w:marLeft w:val="0"/>
      <w:marRight w:val="0"/>
      <w:marTop w:val="0"/>
      <w:marBottom w:val="0"/>
      <w:divBdr>
        <w:top w:val="none" w:sz="0" w:space="0" w:color="auto"/>
        <w:left w:val="none" w:sz="0" w:space="0" w:color="auto"/>
        <w:bottom w:val="none" w:sz="0" w:space="0" w:color="auto"/>
        <w:right w:val="none" w:sz="0" w:space="0" w:color="auto"/>
      </w:divBdr>
    </w:div>
    <w:div w:id="1650786358">
      <w:bodyDiv w:val="1"/>
      <w:marLeft w:val="0"/>
      <w:marRight w:val="0"/>
      <w:marTop w:val="0"/>
      <w:marBottom w:val="0"/>
      <w:divBdr>
        <w:top w:val="none" w:sz="0" w:space="0" w:color="auto"/>
        <w:left w:val="none" w:sz="0" w:space="0" w:color="auto"/>
        <w:bottom w:val="none" w:sz="0" w:space="0" w:color="auto"/>
        <w:right w:val="none" w:sz="0" w:space="0" w:color="auto"/>
      </w:divBdr>
    </w:div>
    <w:div w:id="1716347665">
      <w:bodyDiv w:val="1"/>
      <w:marLeft w:val="0"/>
      <w:marRight w:val="0"/>
      <w:marTop w:val="0"/>
      <w:marBottom w:val="0"/>
      <w:divBdr>
        <w:top w:val="none" w:sz="0" w:space="0" w:color="auto"/>
        <w:left w:val="none" w:sz="0" w:space="0" w:color="auto"/>
        <w:bottom w:val="none" w:sz="0" w:space="0" w:color="auto"/>
        <w:right w:val="none" w:sz="0" w:space="0" w:color="auto"/>
      </w:divBdr>
    </w:div>
    <w:div w:id="1744404113">
      <w:bodyDiv w:val="1"/>
      <w:marLeft w:val="0"/>
      <w:marRight w:val="0"/>
      <w:marTop w:val="0"/>
      <w:marBottom w:val="0"/>
      <w:divBdr>
        <w:top w:val="none" w:sz="0" w:space="0" w:color="auto"/>
        <w:left w:val="none" w:sz="0" w:space="0" w:color="auto"/>
        <w:bottom w:val="none" w:sz="0" w:space="0" w:color="auto"/>
        <w:right w:val="none" w:sz="0" w:space="0" w:color="auto"/>
      </w:divBdr>
    </w:div>
    <w:div w:id="1808401572">
      <w:bodyDiv w:val="1"/>
      <w:marLeft w:val="0"/>
      <w:marRight w:val="0"/>
      <w:marTop w:val="0"/>
      <w:marBottom w:val="0"/>
      <w:divBdr>
        <w:top w:val="none" w:sz="0" w:space="0" w:color="auto"/>
        <w:left w:val="none" w:sz="0" w:space="0" w:color="auto"/>
        <w:bottom w:val="none" w:sz="0" w:space="0" w:color="auto"/>
        <w:right w:val="none" w:sz="0" w:space="0" w:color="auto"/>
      </w:divBdr>
    </w:div>
    <w:div w:id="1826161054">
      <w:bodyDiv w:val="1"/>
      <w:marLeft w:val="0"/>
      <w:marRight w:val="0"/>
      <w:marTop w:val="0"/>
      <w:marBottom w:val="0"/>
      <w:divBdr>
        <w:top w:val="none" w:sz="0" w:space="0" w:color="auto"/>
        <w:left w:val="none" w:sz="0" w:space="0" w:color="auto"/>
        <w:bottom w:val="none" w:sz="0" w:space="0" w:color="auto"/>
        <w:right w:val="none" w:sz="0" w:space="0" w:color="auto"/>
      </w:divBdr>
    </w:div>
    <w:div w:id="1859613012">
      <w:bodyDiv w:val="1"/>
      <w:marLeft w:val="0"/>
      <w:marRight w:val="0"/>
      <w:marTop w:val="0"/>
      <w:marBottom w:val="0"/>
      <w:divBdr>
        <w:top w:val="none" w:sz="0" w:space="0" w:color="auto"/>
        <w:left w:val="none" w:sz="0" w:space="0" w:color="auto"/>
        <w:bottom w:val="none" w:sz="0" w:space="0" w:color="auto"/>
        <w:right w:val="none" w:sz="0" w:space="0" w:color="auto"/>
      </w:divBdr>
    </w:div>
    <w:div w:id="1864978317">
      <w:bodyDiv w:val="1"/>
      <w:marLeft w:val="0"/>
      <w:marRight w:val="0"/>
      <w:marTop w:val="0"/>
      <w:marBottom w:val="0"/>
      <w:divBdr>
        <w:top w:val="none" w:sz="0" w:space="0" w:color="auto"/>
        <w:left w:val="none" w:sz="0" w:space="0" w:color="auto"/>
        <w:bottom w:val="none" w:sz="0" w:space="0" w:color="auto"/>
        <w:right w:val="none" w:sz="0" w:space="0" w:color="auto"/>
      </w:divBdr>
    </w:div>
    <w:div w:id="1916820707">
      <w:bodyDiv w:val="1"/>
      <w:marLeft w:val="0"/>
      <w:marRight w:val="0"/>
      <w:marTop w:val="0"/>
      <w:marBottom w:val="0"/>
      <w:divBdr>
        <w:top w:val="none" w:sz="0" w:space="0" w:color="auto"/>
        <w:left w:val="none" w:sz="0" w:space="0" w:color="auto"/>
        <w:bottom w:val="none" w:sz="0" w:space="0" w:color="auto"/>
        <w:right w:val="none" w:sz="0" w:space="0" w:color="auto"/>
      </w:divBdr>
    </w:div>
    <w:div w:id="2032296002">
      <w:bodyDiv w:val="1"/>
      <w:marLeft w:val="0"/>
      <w:marRight w:val="0"/>
      <w:marTop w:val="0"/>
      <w:marBottom w:val="0"/>
      <w:divBdr>
        <w:top w:val="none" w:sz="0" w:space="0" w:color="auto"/>
        <w:left w:val="none" w:sz="0" w:space="0" w:color="auto"/>
        <w:bottom w:val="none" w:sz="0" w:space="0" w:color="auto"/>
        <w:right w:val="none" w:sz="0" w:space="0" w:color="auto"/>
      </w:divBdr>
    </w:div>
    <w:div w:id="2044789764">
      <w:bodyDiv w:val="1"/>
      <w:marLeft w:val="0"/>
      <w:marRight w:val="0"/>
      <w:marTop w:val="0"/>
      <w:marBottom w:val="0"/>
      <w:divBdr>
        <w:top w:val="none" w:sz="0" w:space="0" w:color="auto"/>
        <w:left w:val="none" w:sz="0" w:space="0" w:color="auto"/>
        <w:bottom w:val="none" w:sz="0" w:space="0" w:color="auto"/>
        <w:right w:val="none" w:sz="0" w:space="0" w:color="auto"/>
      </w:divBdr>
    </w:div>
    <w:div w:id="212056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eramtipsatinalma@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mailto:meramtipsatinalma@gmail.com" TargetMode="External"/><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C261F-129D-4A59-B505-867B90E2B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40</Pages>
  <Words>17865</Words>
  <Characters>101832</Characters>
  <Application>Microsoft Office Word</Application>
  <DocSecurity>0</DocSecurity>
  <Lines>848</Lines>
  <Paragraphs>238</Paragraphs>
  <ScaleCrop>false</ScaleCrop>
  <HeadingPairs>
    <vt:vector size="2" baseType="variant">
      <vt:variant>
        <vt:lpstr>Konu Başlığı</vt:lpstr>
      </vt:variant>
      <vt:variant>
        <vt:i4>1</vt:i4>
      </vt:variant>
    </vt:vector>
  </HeadingPairs>
  <TitlesOfParts>
    <vt:vector size="1" baseType="lpstr">
      <vt:lpstr>SAYI</vt:lpstr>
    </vt:vector>
  </TitlesOfParts>
  <Company>Muduriyet</Company>
  <LinksUpToDate>false</LinksUpToDate>
  <CharactersWithSpaces>119459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SAYI</dc:title>
  <dc:creator>Istatistik</dc:creator>
  <cp:lastModifiedBy>AHDER ÖZMEN</cp:lastModifiedBy>
  <cp:revision>120</cp:revision>
  <cp:lastPrinted>2016-11-17T07:39:00Z</cp:lastPrinted>
  <dcterms:created xsi:type="dcterms:W3CDTF">2018-11-07T13:36:00Z</dcterms:created>
  <dcterms:modified xsi:type="dcterms:W3CDTF">2026-03-26T05:15:00Z</dcterms:modified>
</cp:coreProperties>
</file>